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62662C" w:rsidRDefault="004E1201" w:rsidP="00D9540F">
      <w:pPr>
        <w:pStyle w:val="1"/>
        <w:jc w:val="center"/>
        <w:rPr>
          <w:rFonts w:ascii="Helvetica" w:hAnsi="Helvetica" w:cs="Arial"/>
          <w:i/>
          <w:iCs/>
          <w:sz w:val="26"/>
          <w:szCs w:val="26"/>
        </w:rPr>
      </w:pPr>
    </w:p>
    <w:p w:rsidR="005E54D1" w:rsidRPr="0062662C" w:rsidRDefault="005E54D1" w:rsidP="00D9540F">
      <w:pPr>
        <w:pStyle w:val="1"/>
        <w:jc w:val="center"/>
        <w:rPr>
          <w:rFonts w:ascii="Helvetica" w:hAnsi="Helvetica" w:cs="Tahoma"/>
          <w:iCs/>
          <w:color w:val="000022"/>
          <w:sz w:val="48"/>
        </w:rPr>
      </w:pPr>
    </w:p>
    <w:p w:rsidR="004E1201" w:rsidRPr="0062662C" w:rsidRDefault="00EB0FB8" w:rsidP="00D9540F">
      <w:pPr>
        <w:pStyle w:val="1"/>
        <w:jc w:val="center"/>
        <w:rPr>
          <w:rFonts w:ascii="Helvetica" w:hAnsi="Helvetica" w:cs="Tahoma"/>
          <w:iCs/>
          <w:color w:val="000022"/>
          <w:sz w:val="44"/>
        </w:rPr>
      </w:pPr>
      <w:r w:rsidRPr="0062662C">
        <w:rPr>
          <w:rFonts w:ascii="Helvetica" w:hAnsi="Helvetica" w:cs="Tahoma"/>
          <w:iCs/>
          <w:color w:val="000022"/>
          <w:sz w:val="44"/>
        </w:rPr>
        <w:t>GOBIERNO DEL ESTADO DE BAJA CALIFORNIA</w:t>
      </w:r>
    </w:p>
    <w:p w:rsidR="004E1201" w:rsidRPr="0062662C" w:rsidRDefault="004E1201" w:rsidP="00D9540F">
      <w:pPr>
        <w:pStyle w:val="1"/>
        <w:jc w:val="center"/>
        <w:rPr>
          <w:rFonts w:ascii="Helvetica" w:hAnsi="Helvetica" w:cs="Tahoma"/>
          <w:bCs/>
          <w:color w:val="000022"/>
          <w:sz w:val="22"/>
          <w:szCs w:val="24"/>
        </w:rPr>
      </w:pPr>
      <w:r w:rsidRPr="0062662C">
        <w:rPr>
          <w:rFonts w:ascii="Helvetica" w:hAnsi="Helvetica" w:cs="Tahoma"/>
          <w:bCs/>
          <w:color w:val="000022"/>
          <w:sz w:val="22"/>
          <w:szCs w:val="24"/>
        </w:rPr>
        <w:t>COMITÉ DE ADQUISICIONES, ARRENDAMIENTOS Y SERVICIOS DEL PODER EJECUTIVO DEL GOBIERNO DEL ESTADO DE BAJA CALIFORNIA</w:t>
      </w:r>
    </w:p>
    <w:p w:rsidR="004E1201" w:rsidRPr="0062662C" w:rsidRDefault="004E1201" w:rsidP="00D9540F">
      <w:pPr>
        <w:pStyle w:val="1"/>
        <w:jc w:val="center"/>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FB5F90" w:rsidRPr="0062662C" w:rsidRDefault="00FB5F90" w:rsidP="00D9540F">
      <w:pPr>
        <w:pStyle w:val="1"/>
        <w:rPr>
          <w:rFonts w:ascii="Helvetica" w:hAnsi="Helvetica" w:cs="Tahoma"/>
          <w:b w:val="0"/>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EB0FB8" w:rsidP="00D9540F">
      <w:pPr>
        <w:pStyle w:val="1"/>
        <w:jc w:val="center"/>
        <w:rPr>
          <w:rFonts w:ascii="Helvetica" w:hAnsi="Helvetica" w:cs="Tahoma"/>
          <w:color w:val="4F6228"/>
          <w:sz w:val="36"/>
        </w:rPr>
      </w:pPr>
      <w:r w:rsidRPr="0062662C">
        <w:rPr>
          <w:rFonts w:ascii="Helvetica" w:hAnsi="Helvetica" w:cs="Tahoma"/>
          <w:color w:val="4F6228"/>
          <w:sz w:val="36"/>
        </w:rPr>
        <w:t>LICITACIÓN PÚBLICA REGIONAL</w:t>
      </w:r>
    </w:p>
    <w:p w:rsidR="004E1201" w:rsidRPr="0062662C" w:rsidRDefault="00B861ED" w:rsidP="00D9540F">
      <w:pPr>
        <w:pStyle w:val="1"/>
        <w:jc w:val="center"/>
        <w:rPr>
          <w:rFonts w:ascii="Helvetica" w:hAnsi="Helvetica" w:cs="Tahoma"/>
          <w:color w:val="4F6228"/>
          <w:sz w:val="36"/>
        </w:rPr>
      </w:pPr>
      <w:r w:rsidRPr="0062662C">
        <w:rPr>
          <w:rFonts w:ascii="Helvetica" w:hAnsi="Helvetica" w:cs="Tahoma"/>
          <w:color w:val="4F6228"/>
          <w:sz w:val="36"/>
        </w:rPr>
        <w:t>NO. 32065001-0</w:t>
      </w:r>
      <w:r w:rsidR="00B61226">
        <w:rPr>
          <w:rFonts w:ascii="Helvetica" w:hAnsi="Helvetica" w:cs="Tahoma"/>
          <w:color w:val="4F6228"/>
          <w:sz w:val="36"/>
        </w:rPr>
        <w:t>62</w:t>
      </w:r>
      <w:r w:rsidR="00EB0FB8" w:rsidRPr="0062662C">
        <w:rPr>
          <w:rFonts w:ascii="Helvetica" w:hAnsi="Helvetica" w:cs="Tahoma"/>
          <w:color w:val="4F6228"/>
          <w:sz w:val="36"/>
        </w:rPr>
        <w:t>-10</w:t>
      </w:r>
    </w:p>
    <w:p w:rsidR="004E1201" w:rsidRPr="0062662C" w:rsidRDefault="004E1201" w:rsidP="00D9540F">
      <w:pPr>
        <w:pStyle w:val="1"/>
        <w:rPr>
          <w:rFonts w:ascii="Helvetica" w:hAnsi="Helvetica" w:cs="Tahoma"/>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FB5F90" w:rsidRPr="0062662C" w:rsidRDefault="00FB5F90" w:rsidP="00D9540F">
      <w:pPr>
        <w:pStyle w:val="1"/>
        <w:rPr>
          <w:rFonts w:ascii="Helvetica" w:hAnsi="Helvetica" w:cs="Tahoma"/>
          <w:sz w:val="24"/>
        </w:rPr>
      </w:pPr>
    </w:p>
    <w:p w:rsidR="004E1201" w:rsidRPr="0062662C" w:rsidRDefault="004E1201" w:rsidP="00D9540F">
      <w:pPr>
        <w:pStyle w:val="1"/>
        <w:rPr>
          <w:rFonts w:ascii="Helvetica" w:hAnsi="Helvetica" w:cs="Tahoma"/>
          <w:sz w:val="44"/>
          <w:szCs w:val="44"/>
        </w:rPr>
      </w:pPr>
    </w:p>
    <w:p w:rsidR="00AF29C7" w:rsidRPr="0062662C" w:rsidRDefault="00EB0FB8" w:rsidP="00D9540F">
      <w:pPr>
        <w:pStyle w:val="1"/>
        <w:tabs>
          <w:tab w:val="left" w:pos="0"/>
        </w:tabs>
        <w:jc w:val="center"/>
        <w:rPr>
          <w:rFonts w:ascii="Helvetica" w:hAnsi="Helvetica" w:cs="Tahoma"/>
          <w:bCs/>
          <w:iCs/>
          <w:sz w:val="36"/>
          <w:szCs w:val="40"/>
        </w:rPr>
      </w:pPr>
      <w:r w:rsidRPr="0062662C">
        <w:rPr>
          <w:rFonts w:ascii="Helvetica" w:hAnsi="Helvetica" w:cs="Tahoma"/>
          <w:bCs/>
          <w:iCs/>
          <w:sz w:val="36"/>
          <w:szCs w:val="40"/>
        </w:rPr>
        <w:t>“ADQUISICIÓN DE EQUIPO DE TRANSPORTE</w:t>
      </w:r>
    </w:p>
    <w:p w:rsidR="004E1201" w:rsidRPr="0062662C" w:rsidRDefault="00EB0FB8" w:rsidP="00D9540F">
      <w:pPr>
        <w:pStyle w:val="1"/>
        <w:tabs>
          <w:tab w:val="left" w:pos="0"/>
        </w:tabs>
        <w:jc w:val="center"/>
        <w:rPr>
          <w:rFonts w:ascii="Helvetica" w:hAnsi="Helvetica" w:cs="Tahoma"/>
          <w:bCs/>
          <w:iCs/>
          <w:sz w:val="36"/>
          <w:szCs w:val="40"/>
        </w:rPr>
      </w:pPr>
      <w:r w:rsidRPr="0062662C">
        <w:rPr>
          <w:rFonts w:ascii="Helvetica" w:hAnsi="Helvetica" w:cs="Tahoma"/>
          <w:bCs/>
          <w:iCs/>
          <w:sz w:val="36"/>
          <w:szCs w:val="40"/>
        </w:rPr>
        <w:t xml:space="preserve"> PARA GOBIERNO DEL ESTADO DE BAJA CALIFORNIA”</w:t>
      </w:r>
    </w:p>
    <w:p w:rsidR="004E1201" w:rsidRPr="0062662C" w:rsidRDefault="004E1201" w:rsidP="00D9540F">
      <w:pPr>
        <w:pStyle w:val="1"/>
        <w:rPr>
          <w:rFonts w:ascii="Helvetica" w:hAnsi="Helvetica" w:cs="Tahoma"/>
          <w:sz w:val="22"/>
        </w:rPr>
      </w:pPr>
    </w:p>
    <w:p w:rsidR="004E1201" w:rsidRPr="0062662C" w:rsidRDefault="004E1201" w:rsidP="00D9540F">
      <w:pPr>
        <w:pStyle w:val="1"/>
        <w:rPr>
          <w:rFonts w:ascii="Helvetica" w:hAnsi="Helvetica" w:cs="Tahoma"/>
          <w:sz w:val="22"/>
        </w:rPr>
      </w:pPr>
    </w:p>
    <w:p w:rsidR="004E1201" w:rsidRPr="0062662C" w:rsidRDefault="004E1201" w:rsidP="00D9540F">
      <w:pPr>
        <w:pStyle w:val="1"/>
        <w:rPr>
          <w:rFonts w:ascii="Helvetica" w:hAnsi="Helvetica" w:cs="Tahoma"/>
          <w:sz w:val="22"/>
        </w:rPr>
      </w:pPr>
    </w:p>
    <w:p w:rsidR="004E1201" w:rsidRPr="0062662C" w:rsidRDefault="004E1201" w:rsidP="00D9540F">
      <w:pPr>
        <w:pStyle w:val="1"/>
        <w:rPr>
          <w:rFonts w:ascii="Helvetica" w:hAnsi="Helvetica" w:cs="Tahoma"/>
          <w:sz w:val="22"/>
        </w:rPr>
      </w:pPr>
    </w:p>
    <w:p w:rsidR="004E1201" w:rsidRPr="0062662C" w:rsidRDefault="004E1201" w:rsidP="00D9540F">
      <w:pPr>
        <w:pStyle w:val="1"/>
        <w:rPr>
          <w:rFonts w:ascii="Helvetica" w:hAnsi="Helvetica" w:cs="Tahoma"/>
          <w:sz w:val="32"/>
        </w:rPr>
      </w:pPr>
    </w:p>
    <w:p w:rsidR="004E1201" w:rsidRPr="0062662C" w:rsidRDefault="00EB0FB8" w:rsidP="00D9540F">
      <w:pPr>
        <w:pStyle w:val="1"/>
        <w:tabs>
          <w:tab w:val="left" w:pos="0"/>
        </w:tabs>
        <w:jc w:val="center"/>
        <w:rPr>
          <w:rFonts w:ascii="Helvetica" w:hAnsi="Helvetica" w:cs="Tahoma"/>
          <w:bCs/>
          <w:iCs/>
          <w:sz w:val="56"/>
          <w:szCs w:val="72"/>
        </w:rPr>
      </w:pPr>
      <w:r w:rsidRPr="0062662C">
        <w:rPr>
          <w:rFonts w:ascii="Helvetica" w:hAnsi="Helvetica" w:cs="Tahoma"/>
          <w:bCs/>
          <w:iCs/>
          <w:sz w:val="56"/>
          <w:szCs w:val="72"/>
        </w:rPr>
        <w:t>BASES DE LICITACIÓN</w:t>
      </w: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4E1201" w:rsidRPr="0062662C" w:rsidRDefault="004E1201" w:rsidP="00D9540F">
      <w:pPr>
        <w:pStyle w:val="1"/>
        <w:rPr>
          <w:rFonts w:ascii="Helvetica" w:hAnsi="Helvetica" w:cs="Tahoma"/>
          <w:sz w:val="24"/>
        </w:rPr>
      </w:pPr>
    </w:p>
    <w:p w:rsidR="00EA23A7" w:rsidRPr="0062662C" w:rsidRDefault="00EA23A7" w:rsidP="00D9540F">
      <w:pPr>
        <w:pStyle w:val="1"/>
        <w:rPr>
          <w:rFonts w:ascii="Helvetica" w:hAnsi="Helvetica" w:cs="Tahoma"/>
          <w:sz w:val="24"/>
        </w:rPr>
      </w:pPr>
    </w:p>
    <w:p w:rsidR="00EA23A7" w:rsidRPr="0062662C" w:rsidRDefault="00EA23A7" w:rsidP="00D9540F">
      <w:pPr>
        <w:pStyle w:val="1"/>
        <w:rPr>
          <w:rFonts w:ascii="Helvetica" w:hAnsi="Helvetica" w:cs="Tahoma"/>
          <w:sz w:val="24"/>
        </w:rPr>
      </w:pPr>
    </w:p>
    <w:p w:rsidR="005E54D1" w:rsidRPr="0062662C" w:rsidRDefault="005E54D1" w:rsidP="00D9540F">
      <w:pPr>
        <w:rPr>
          <w:rFonts w:ascii="Helvetica" w:hAnsi="Helvetica" w:cs="Arial"/>
          <w:b/>
          <w:sz w:val="28"/>
          <w:szCs w:val="28"/>
        </w:rPr>
      </w:pPr>
    </w:p>
    <w:p w:rsidR="00CA6C2D" w:rsidRPr="0062662C" w:rsidRDefault="00CA6C2D" w:rsidP="00D9540F">
      <w:pPr>
        <w:rPr>
          <w:rFonts w:ascii="Helvetica" w:hAnsi="Helvetica" w:cs="Arial"/>
          <w:b/>
          <w:sz w:val="28"/>
          <w:szCs w:val="28"/>
        </w:rPr>
      </w:pPr>
    </w:p>
    <w:p w:rsidR="0062662C" w:rsidRDefault="0062662C">
      <w:pPr>
        <w:rPr>
          <w:rFonts w:ascii="Helvetica" w:hAnsi="Helvetica" w:cs="Arial"/>
          <w:b/>
          <w:sz w:val="28"/>
          <w:szCs w:val="28"/>
        </w:rPr>
      </w:pPr>
      <w:r>
        <w:rPr>
          <w:rFonts w:ascii="Helvetica" w:hAnsi="Helvetica" w:cs="Arial"/>
          <w:b/>
          <w:sz w:val="28"/>
          <w:szCs w:val="28"/>
        </w:rPr>
        <w:br w:type="page"/>
      </w:r>
    </w:p>
    <w:p w:rsidR="00112415" w:rsidRPr="0062662C" w:rsidRDefault="00112415" w:rsidP="00D9540F">
      <w:pPr>
        <w:jc w:val="center"/>
        <w:rPr>
          <w:rFonts w:ascii="Helvetica" w:hAnsi="Helvetica" w:cs="Arial"/>
          <w:b/>
          <w:sz w:val="28"/>
          <w:szCs w:val="28"/>
        </w:rPr>
      </w:pPr>
      <w:r w:rsidRPr="0062662C">
        <w:rPr>
          <w:rFonts w:ascii="Helvetica" w:hAnsi="Helvetica" w:cs="Arial"/>
          <w:b/>
          <w:sz w:val="28"/>
          <w:szCs w:val="28"/>
        </w:rPr>
        <w:lastRenderedPageBreak/>
        <w:t xml:space="preserve">BASES DE </w:t>
      </w:r>
      <w:r w:rsidR="000F6701" w:rsidRPr="0062662C">
        <w:rPr>
          <w:rFonts w:ascii="Helvetica" w:hAnsi="Helvetica" w:cs="Arial"/>
          <w:b/>
          <w:sz w:val="28"/>
          <w:szCs w:val="28"/>
        </w:rPr>
        <w:t>LICITACIÓ</w:t>
      </w:r>
      <w:r w:rsidR="00AF5325" w:rsidRPr="0062662C">
        <w:rPr>
          <w:rFonts w:ascii="Helvetica" w:hAnsi="Helvetica" w:cs="Arial"/>
          <w:b/>
          <w:sz w:val="28"/>
          <w:szCs w:val="28"/>
        </w:rPr>
        <w:t>N</w:t>
      </w:r>
    </w:p>
    <w:p w:rsidR="00112415" w:rsidRPr="0062662C" w:rsidRDefault="00112415" w:rsidP="00D9540F">
      <w:pPr>
        <w:jc w:val="center"/>
        <w:rPr>
          <w:rFonts w:ascii="Helvetica" w:hAnsi="Helvetica" w:cs="Arial"/>
          <w:b/>
        </w:rPr>
      </w:pPr>
    </w:p>
    <w:p w:rsidR="00112415" w:rsidRPr="0062662C" w:rsidRDefault="00112415" w:rsidP="00D9540F">
      <w:pPr>
        <w:pStyle w:val="Heading9"/>
        <w:tabs>
          <w:tab w:val="left" w:pos="3300"/>
        </w:tabs>
        <w:rPr>
          <w:rFonts w:ascii="Helvetica" w:hAnsi="Helvetica" w:cs="Arial"/>
          <w:sz w:val="32"/>
        </w:rPr>
      </w:pPr>
      <w:r w:rsidRPr="0062662C">
        <w:rPr>
          <w:rFonts w:ascii="Helvetica" w:hAnsi="Helvetica" w:cs="Arial"/>
          <w:sz w:val="32"/>
        </w:rPr>
        <w:t>Índice</w:t>
      </w:r>
    </w:p>
    <w:p w:rsidR="00112415" w:rsidRPr="0062662C" w:rsidRDefault="00112415" w:rsidP="00D9540F">
      <w:pPr>
        <w:spacing w:line="240" w:lineRule="exact"/>
        <w:jc w:val="center"/>
        <w:rPr>
          <w:rFonts w:ascii="Helvetica" w:hAnsi="Helvetica" w:cs="Arial"/>
          <w:b/>
          <w:sz w:val="26"/>
        </w:rPr>
      </w:pP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Pr="0062662C">
        <w:rPr>
          <w:rFonts w:ascii="Helvetica" w:hAnsi="Helvetica" w:cs="Arial"/>
          <w:sz w:val="26"/>
        </w:rPr>
        <w:tab/>
      </w:r>
      <w:r w:rsidR="00A321C1" w:rsidRPr="0062662C">
        <w:rPr>
          <w:rFonts w:ascii="Helvetica" w:hAnsi="Helvetica" w:cs="Arial"/>
          <w:sz w:val="26"/>
        </w:rPr>
        <w:t xml:space="preserve">              </w:t>
      </w:r>
    </w:p>
    <w:p w:rsidR="00B0510A" w:rsidRPr="0062662C" w:rsidRDefault="00B0510A" w:rsidP="00D9540F">
      <w:pPr>
        <w:spacing w:line="240" w:lineRule="exact"/>
        <w:jc w:val="center"/>
        <w:rPr>
          <w:rFonts w:ascii="Helvetica" w:hAnsi="Helvetica" w:cs="Arial"/>
          <w:sz w:val="26"/>
        </w:rPr>
      </w:pPr>
    </w:p>
    <w:p w:rsidR="00112415" w:rsidRPr="0062662C" w:rsidRDefault="00112415" w:rsidP="00D9540F">
      <w:pPr>
        <w:tabs>
          <w:tab w:val="left" w:pos="700"/>
          <w:tab w:val="left" w:pos="2600"/>
        </w:tabs>
        <w:rPr>
          <w:rFonts w:ascii="Helvetica" w:hAnsi="Helvetica" w:cs="Arial"/>
          <w:sz w:val="28"/>
        </w:rPr>
      </w:pPr>
      <w:r w:rsidRPr="0062662C">
        <w:rPr>
          <w:rFonts w:ascii="Helvetica" w:hAnsi="Helvetica" w:cs="Arial"/>
          <w:sz w:val="28"/>
        </w:rPr>
        <w:tab/>
      </w:r>
      <w:r w:rsidRPr="0062662C">
        <w:rPr>
          <w:rFonts w:ascii="Helvetica" w:hAnsi="Helvetica" w:cs="Arial"/>
          <w:b/>
          <w:bCs/>
          <w:sz w:val="28"/>
        </w:rPr>
        <w:t>Sección   I</w:t>
      </w:r>
      <w:r w:rsidRPr="0062662C">
        <w:rPr>
          <w:rFonts w:ascii="Helvetica" w:hAnsi="Helvetica" w:cs="Arial"/>
          <w:b/>
          <w:bCs/>
          <w:sz w:val="28"/>
        </w:rPr>
        <w:tab/>
      </w:r>
      <w:r w:rsidRPr="0062662C">
        <w:rPr>
          <w:rFonts w:ascii="Helvetica" w:hAnsi="Helvetica" w:cs="Arial"/>
          <w:sz w:val="28"/>
        </w:rPr>
        <w:t>Información General</w:t>
      </w:r>
    </w:p>
    <w:p w:rsidR="00112415" w:rsidRPr="0062662C" w:rsidRDefault="00112415" w:rsidP="00D9540F">
      <w:pPr>
        <w:rPr>
          <w:rFonts w:ascii="Helvetica" w:hAnsi="Helvetica" w:cs="Arial"/>
          <w:sz w:val="26"/>
        </w:rPr>
      </w:pPr>
    </w:p>
    <w:p w:rsidR="00112415" w:rsidRPr="0062662C" w:rsidRDefault="00112415" w:rsidP="00D9540F">
      <w:pPr>
        <w:tabs>
          <w:tab w:val="left" w:pos="700"/>
          <w:tab w:val="left" w:pos="2600"/>
        </w:tabs>
        <w:rPr>
          <w:rFonts w:ascii="Helvetica" w:hAnsi="Helvetica" w:cs="Arial"/>
          <w:sz w:val="28"/>
        </w:rPr>
      </w:pPr>
      <w:r w:rsidRPr="0062662C">
        <w:rPr>
          <w:rFonts w:ascii="Helvetica" w:hAnsi="Helvetica" w:cs="Arial"/>
          <w:sz w:val="28"/>
        </w:rPr>
        <w:tab/>
      </w:r>
      <w:r w:rsidRPr="0062662C">
        <w:rPr>
          <w:rFonts w:ascii="Helvetica" w:hAnsi="Helvetica" w:cs="Arial"/>
          <w:b/>
          <w:bCs/>
          <w:sz w:val="28"/>
        </w:rPr>
        <w:t>Sección   II</w:t>
      </w:r>
      <w:r w:rsidRPr="0062662C">
        <w:rPr>
          <w:rFonts w:ascii="Helvetica" w:hAnsi="Helvetica" w:cs="Arial"/>
          <w:sz w:val="28"/>
        </w:rPr>
        <w:t xml:space="preserve"> </w:t>
      </w:r>
      <w:r w:rsidRPr="0062662C">
        <w:rPr>
          <w:rFonts w:ascii="Helvetica" w:hAnsi="Helvetica" w:cs="Arial"/>
          <w:sz w:val="28"/>
        </w:rPr>
        <w:tab/>
        <w:t xml:space="preserve">Requisitos de la </w:t>
      </w:r>
      <w:r w:rsidR="00AF5325" w:rsidRPr="0062662C">
        <w:rPr>
          <w:rFonts w:ascii="Helvetica" w:hAnsi="Helvetica" w:cs="Arial"/>
          <w:sz w:val="28"/>
        </w:rPr>
        <w:t>Licitación</w:t>
      </w:r>
    </w:p>
    <w:p w:rsidR="00112415" w:rsidRPr="0062662C" w:rsidRDefault="00112415" w:rsidP="00D9540F">
      <w:pPr>
        <w:rPr>
          <w:rFonts w:ascii="Helvetica" w:hAnsi="Helvetica" w:cs="Arial"/>
          <w:sz w:val="28"/>
        </w:rPr>
      </w:pPr>
    </w:p>
    <w:p w:rsidR="00AF0FB7" w:rsidRPr="0062662C" w:rsidRDefault="00112415" w:rsidP="00D9540F">
      <w:pPr>
        <w:ind w:firstLine="700"/>
        <w:rPr>
          <w:rFonts w:ascii="Helvetica" w:hAnsi="Helvetica" w:cs="Arial"/>
          <w:sz w:val="28"/>
        </w:rPr>
      </w:pPr>
      <w:r w:rsidRPr="0062662C">
        <w:rPr>
          <w:rFonts w:ascii="Helvetica" w:hAnsi="Helvetica" w:cs="Arial"/>
          <w:sz w:val="28"/>
        </w:rPr>
        <w:t>A</w:t>
      </w:r>
      <w:r w:rsidRPr="0062662C">
        <w:rPr>
          <w:rFonts w:ascii="Helvetica" w:hAnsi="Helvetica" w:cs="Arial"/>
          <w:sz w:val="28"/>
        </w:rPr>
        <w:tab/>
        <w:t>Introducción</w:t>
      </w:r>
    </w:p>
    <w:p w:rsidR="00112415" w:rsidRPr="0062662C" w:rsidRDefault="00112415" w:rsidP="00D9540F">
      <w:pPr>
        <w:ind w:firstLine="700"/>
        <w:rPr>
          <w:rFonts w:ascii="Helvetica" w:hAnsi="Helvetica" w:cs="Arial"/>
          <w:sz w:val="28"/>
        </w:rPr>
      </w:pPr>
      <w:r w:rsidRPr="0062662C">
        <w:rPr>
          <w:rFonts w:ascii="Helvetica" w:hAnsi="Helvetica" w:cs="Arial"/>
          <w:sz w:val="28"/>
        </w:rPr>
        <w:tab/>
      </w:r>
      <w:r w:rsidRPr="0062662C">
        <w:rPr>
          <w:rFonts w:ascii="Helvetica" w:hAnsi="Helvetica" w:cs="Arial"/>
          <w:sz w:val="28"/>
        </w:rPr>
        <w:tab/>
      </w:r>
      <w:r w:rsidRPr="0062662C">
        <w:rPr>
          <w:rFonts w:ascii="Helvetica" w:hAnsi="Helvetica" w:cs="Arial"/>
          <w:sz w:val="28"/>
        </w:rPr>
        <w:tab/>
      </w:r>
      <w:r w:rsidRPr="0062662C">
        <w:rPr>
          <w:rFonts w:ascii="Helvetica" w:hAnsi="Helvetica" w:cs="Arial"/>
          <w:sz w:val="28"/>
        </w:rPr>
        <w:tab/>
      </w:r>
      <w:r w:rsidRPr="0062662C">
        <w:rPr>
          <w:rFonts w:ascii="Helvetica" w:hAnsi="Helvetica" w:cs="Arial"/>
          <w:sz w:val="28"/>
        </w:rPr>
        <w:tab/>
      </w:r>
    </w:p>
    <w:p w:rsidR="00112415" w:rsidRPr="0062662C" w:rsidRDefault="00112415" w:rsidP="00D9540F">
      <w:pPr>
        <w:ind w:firstLine="700"/>
        <w:rPr>
          <w:rFonts w:ascii="Helvetica" w:hAnsi="Helvetica" w:cs="Arial"/>
          <w:sz w:val="28"/>
        </w:rPr>
      </w:pPr>
      <w:r w:rsidRPr="0062662C">
        <w:rPr>
          <w:rFonts w:ascii="Helvetica" w:hAnsi="Helvetica" w:cs="Arial"/>
          <w:sz w:val="28"/>
        </w:rPr>
        <w:t>B</w:t>
      </w:r>
      <w:r w:rsidRPr="0062662C">
        <w:rPr>
          <w:rFonts w:ascii="Helvetica" w:hAnsi="Helvetica" w:cs="Arial"/>
          <w:sz w:val="28"/>
        </w:rPr>
        <w:tab/>
        <w:t xml:space="preserve">Documentos de la </w:t>
      </w:r>
      <w:r w:rsidR="00AF5325" w:rsidRPr="0062662C">
        <w:rPr>
          <w:rFonts w:ascii="Helvetica" w:hAnsi="Helvetica" w:cs="Arial"/>
          <w:sz w:val="28"/>
        </w:rPr>
        <w:t>licitación</w:t>
      </w:r>
    </w:p>
    <w:p w:rsidR="00112415" w:rsidRPr="0062662C" w:rsidRDefault="00112415" w:rsidP="00D9540F">
      <w:pPr>
        <w:ind w:firstLine="700"/>
        <w:rPr>
          <w:rFonts w:ascii="Helvetica" w:hAnsi="Helvetica" w:cs="Arial"/>
          <w:sz w:val="28"/>
        </w:rPr>
      </w:pPr>
    </w:p>
    <w:p w:rsidR="00112415" w:rsidRPr="0062662C" w:rsidRDefault="00112415" w:rsidP="00D9540F">
      <w:pPr>
        <w:ind w:firstLine="700"/>
        <w:rPr>
          <w:rFonts w:ascii="Helvetica" w:hAnsi="Helvetica" w:cs="Arial"/>
          <w:sz w:val="28"/>
        </w:rPr>
      </w:pPr>
      <w:r w:rsidRPr="0062662C">
        <w:rPr>
          <w:rFonts w:ascii="Helvetica" w:hAnsi="Helvetica" w:cs="Arial"/>
          <w:sz w:val="28"/>
        </w:rPr>
        <w:t>C</w:t>
      </w:r>
      <w:r w:rsidRPr="0062662C">
        <w:rPr>
          <w:rFonts w:ascii="Helvetica" w:hAnsi="Helvetica" w:cs="Arial"/>
          <w:sz w:val="28"/>
        </w:rPr>
        <w:tab/>
        <w:t>Preparación de las proposiciones</w:t>
      </w:r>
    </w:p>
    <w:p w:rsidR="00112415" w:rsidRPr="0062662C" w:rsidRDefault="00112415" w:rsidP="00D9540F">
      <w:pPr>
        <w:ind w:firstLine="700"/>
        <w:rPr>
          <w:rFonts w:ascii="Helvetica" w:hAnsi="Helvetica" w:cs="Arial"/>
          <w:sz w:val="28"/>
        </w:rPr>
      </w:pPr>
    </w:p>
    <w:p w:rsidR="00112415" w:rsidRPr="0062662C" w:rsidRDefault="00112415" w:rsidP="00D9540F">
      <w:pPr>
        <w:ind w:firstLine="700"/>
        <w:rPr>
          <w:rFonts w:ascii="Helvetica" w:hAnsi="Helvetica" w:cs="Arial"/>
          <w:sz w:val="28"/>
        </w:rPr>
      </w:pPr>
      <w:r w:rsidRPr="0062662C">
        <w:rPr>
          <w:rFonts w:ascii="Helvetica" w:hAnsi="Helvetica" w:cs="Arial"/>
          <w:sz w:val="28"/>
        </w:rPr>
        <w:t>D</w:t>
      </w:r>
      <w:r w:rsidRPr="0062662C">
        <w:rPr>
          <w:rFonts w:ascii="Helvetica" w:hAnsi="Helvetica" w:cs="Arial"/>
          <w:sz w:val="28"/>
        </w:rPr>
        <w:tab/>
        <w:t>Presentación de las proposiciones</w:t>
      </w:r>
    </w:p>
    <w:p w:rsidR="00112415" w:rsidRPr="0062662C" w:rsidRDefault="00112415" w:rsidP="00D9540F">
      <w:pPr>
        <w:ind w:firstLine="700"/>
        <w:rPr>
          <w:rFonts w:ascii="Helvetica" w:hAnsi="Helvetica" w:cs="Arial"/>
          <w:sz w:val="28"/>
        </w:rPr>
      </w:pPr>
    </w:p>
    <w:p w:rsidR="00112415" w:rsidRPr="0062662C" w:rsidRDefault="00112415" w:rsidP="00D9540F">
      <w:pPr>
        <w:ind w:firstLine="700"/>
        <w:rPr>
          <w:rFonts w:ascii="Helvetica" w:hAnsi="Helvetica" w:cs="Arial"/>
          <w:sz w:val="28"/>
        </w:rPr>
      </w:pPr>
      <w:r w:rsidRPr="0062662C">
        <w:rPr>
          <w:rFonts w:ascii="Helvetica" w:hAnsi="Helvetica" w:cs="Arial"/>
          <w:sz w:val="28"/>
        </w:rPr>
        <w:t>E</w:t>
      </w:r>
      <w:r w:rsidRPr="0062662C">
        <w:rPr>
          <w:rFonts w:ascii="Helvetica" w:hAnsi="Helvetica" w:cs="Arial"/>
          <w:sz w:val="28"/>
        </w:rPr>
        <w:tab/>
        <w:t>Apertura y evaluación de las proposiciones</w:t>
      </w:r>
    </w:p>
    <w:p w:rsidR="00112415" w:rsidRPr="0062662C" w:rsidRDefault="00112415" w:rsidP="00D9540F">
      <w:pPr>
        <w:ind w:firstLine="700"/>
        <w:rPr>
          <w:rFonts w:ascii="Helvetica" w:hAnsi="Helvetica" w:cs="Arial"/>
          <w:sz w:val="28"/>
        </w:rPr>
      </w:pPr>
    </w:p>
    <w:p w:rsidR="00112415" w:rsidRPr="0062662C" w:rsidRDefault="00112415" w:rsidP="00D9540F">
      <w:pPr>
        <w:ind w:firstLine="700"/>
        <w:rPr>
          <w:rFonts w:ascii="Helvetica" w:hAnsi="Helvetica" w:cs="Arial"/>
          <w:sz w:val="28"/>
        </w:rPr>
      </w:pPr>
      <w:r w:rsidRPr="0062662C">
        <w:rPr>
          <w:rFonts w:ascii="Helvetica" w:hAnsi="Helvetica" w:cs="Arial"/>
          <w:sz w:val="28"/>
        </w:rPr>
        <w:t>F</w:t>
      </w:r>
      <w:r w:rsidRPr="0062662C">
        <w:rPr>
          <w:rFonts w:ascii="Helvetica" w:hAnsi="Helvetica" w:cs="Arial"/>
          <w:sz w:val="28"/>
        </w:rPr>
        <w:tab/>
        <w:t>Adjudicación del contrato</w:t>
      </w:r>
    </w:p>
    <w:p w:rsidR="00112415" w:rsidRPr="0062662C" w:rsidRDefault="00112415" w:rsidP="00D9540F">
      <w:pPr>
        <w:ind w:firstLine="700"/>
        <w:rPr>
          <w:rFonts w:ascii="Helvetica" w:hAnsi="Helvetica" w:cs="Arial"/>
          <w:sz w:val="28"/>
        </w:rPr>
      </w:pPr>
    </w:p>
    <w:p w:rsidR="00112415" w:rsidRPr="0062662C" w:rsidRDefault="00112415" w:rsidP="00D9540F">
      <w:pPr>
        <w:ind w:firstLine="700"/>
        <w:rPr>
          <w:rFonts w:ascii="Helvetica" w:hAnsi="Helvetica" w:cs="Arial"/>
          <w:sz w:val="28"/>
        </w:rPr>
      </w:pPr>
      <w:r w:rsidRPr="0062662C">
        <w:rPr>
          <w:rFonts w:ascii="Helvetica" w:hAnsi="Helvetica" w:cs="Arial"/>
          <w:sz w:val="28"/>
        </w:rPr>
        <w:t>G</w:t>
      </w:r>
      <w:r w:rsidRPr="0062662C">
        <w:rPr>
          <w:rFonts w:ascii="Helvetica" w:hAnsi="Helvetica" w:cs="Arial"/>
          <w:sz w:val="28"/>
        </w:rPr>
        <w:tab/>
        <w:t>De las inconformi</w:t>
      </w:r>
      <w:r w:rsidR="00773B14" w:rsidRPr="0062662C">
        <w:rPr>
          <w:rFonts w:ascii="Helvetica" w:hAnsi="Helvetica" w:cs="Arial"/>
          <w:sz w:val="28"/>
        </w:rPr>
        <w:t>dades</w:t>
      </w:r>
    </w:p>
    <w:p w:rsidR="00112415" w:rsidRPr="0062662C" w:rsidRDefault="00112415" w:rsidP="00D9540F">
      <w:pPr>
        <w:rPr>
          <w:rFonts w:ascii="Helvetica" w:hAnsi="Helvetica" w:cs="Arial"/>
          <w:sz w:val="28"/>
        </w:rPr>
      </w:pPr>
    </w:p>
    <w:p w:rsidR="00112415" w:rsidRPr="0062662C" w:rsidRDefault="00112415" w:rsidP="00D9540F">
      <w:pPr>
        <w:pStyle w:val="Heading5"/>
        <w:jc w:val="center"/>
        <w:rPr>
          <w:rFonts w:ascii="Helvetica" w:hAnsi="Helvetica" w:cs="Arial"/>
          <w:b/>
          <w:bCs/>
        </w:rPr>
      </w:pPr>
      <w:r w:rsidRPr="0062662C">
        <w:rPr>
          <w:rFonts w:ascii="Helvetica" w:hAnsi="Helvetica" w:cs="Arial"/>
          <w:b/>
          <w:bCs/>
        </w:rPr>
        <w:t xml:space="preserve">FORMATOS ANEXOS INTEGRANTES DE LAS BASES DE </w:t>
      </w:r>
      <w:r w:rsidR="000F6701" w:rsidRPr="0062662C">
        <w:rPr>
          <w:rFonts w:ascii="Helvetica" w:hAnsi="Helvetica" w:cs="Arial"/>
          <w:b/>
          <w:bCs/>
        </w:rPr>
        <w:t>LICITACIÓ</w:t>
      </w:r>
      <w:r w:rsidR="00AF5325" w:rsidRPr="0062662C">
        <w:rPr>
          <w:rFonts w:ascii="Helvetica" w:hAnsi="Helvetica" w:cs="Arial"/>
          <w:b/>
          <w:bCs/>
        </w:rPr>
        <w:t>N</w:t>
      </w:r>
    </w:p>
    <w:p w:rsidR="00B36A25" w:rsidRPr="0062662C" w:rsidRDefault="00B36A25" w:rsidP="00D9540F">
      <w:pPr>
        <w:rPr>
          <w:rFonts w:ascii="Helvetica" w:hAnsi="Helvetica"/>
        </w:rPr>
      </w:pPr>
    </w:p>
    <w:p w:rsidR="00112415" w:rsidRPr="0062662C" w:rsidRDefault="00112415" w:rsidP="00D9540F">
      <w:pPr>
        <w:rPr>
          <w:rFonts w:ascii="Helvetica" w:hAnsi="Helvetica" w:cs="Arial"/>
        </w:rPr>
      </w:pPr>
    </w:p>
    <w:p w:rsidR="00112415" w:rsidRPr="0062662C" w:rsidRDefault="00112415" w:rsidP="00D9540F">
      <w:pPr>
        <w:ind w:firstLine="700"/>
        <w:jc w:val="both"/>
        <w:rPr>
          <w:rFonts w:ascii="Helvetica" w:hAnsi="Helvetica" w:cs="Arial"/>
          <w:sz w:val="28"/>
        </w:rPr>
      </w:pPr>
      <w:r w:rsidRPr="0062662C">
        <w:rPr>
          <w:rFonts w:ascii="Helvetica" w:hAnsi="Helvetica" w:cs="Arial"/>
          <w:sz w:val="28"/>
        </w:rPr>
        <w:t>“Anexo 1” Formato de Propuesta Técnica</w:t>
      </w:r>
    </w:p>
    <w:p w:rsidR="00112415" w:rsidRPr="0062662C" w:rsidRDefault="00112415" w:rsidP="00D9540F">
      <w:pPr>
        <w:ind w:firstLine="700"/>
        <w:jc w:val="both"/>
        <w:rPr>
          <w:rFonts w:ascii="Helvetica" w:hAnsi="Helvetica" w:cs="Arial"/>
          <w:sz w:val="28"/>
        </w:rPr>
      </w:pPr>
    </w:p>
    <w:p w:rsidR="00112415" w:rsidRPr="0062662C" w:rsidRDefault="00D90E0E" w:rsidP="00D9540F">
      <w:pPr>
        <w:pStyle w:val="Heading5"/>
        <w:ind w:firstLine="700"/>
        <w:jc w:val="both"/>
        <w:rPr>
          <w:rFonts w:ascii="Helvetica" w:hAnsi="Helvetica" w:cs="Arial"/>
        </w:rPr>
      </w:pPr>
      <w:r w:rsidRPr="0062662C">
        <w:rPr>
          <w:rFonts w:ascii="Helvetica" w:hAnsi="Helvetica" w:cs="Arial"/>
        </w:rPr>
        <w:t>“Anexo 2</w:t>
      </w:r>
      <w:r w:rsidR="00112415" w:rsidRPr="0062662C">
        <w:rPr>
          <w:rFonts w:ascii="Helvetica" w:hAnsi="Helvetica" w:cs="Arial"/>
        </w:rPr>
        <w:t xml:space="preserve">” </w:t>
      </w:r>
      <w:r w:rsidR="000C0D40" w:rsidRPr="0062662C">
        <w:rPr>
          <w:rFonts w:ascii="Helvetica" w:hAnsi="Helvetica" w:cs="Arial"/>
        </w:rPr>
        <w:t xml:space="preserve">Formato de </w:t>
      </w:r>
      <w:r w:rsidR="000C0D40" w:rsidRPr="0062662C">
        <w:rPr>
          <w:rFonts w:ascii="Helvetica" w:hAnsi="Helvetica"/>
        </w:rPr>
        <w:t xml:space="preserve">Programa de </w:t>
      </w:r>
      <w:r w:rsidR="00244D15" w:rsidRPr="0062662C">
        <w:rPr>
          <w:rFonts w:ascii="Helvetica" w:hAnsi="Helvetica"/>
        </w:rPr>
        <w:t>Entregas</w:t>
      </w:r>
    </w:p>
    <w:p w:rsidR="005A01FA" w:rsidRPr="0062662C" w:rsidRDefault="005A01FA" w:rsidP="00D9540F">
      <w:pPr>
        <w:rPr>
          <w:rFonts w:ascii="Helvetica" w:hAnsi="Helvetica"/>
        </w:rPr>
      </w:pPr>
    </w:p>
    <w:p w:rsidR="005A01FA" w:rsidRPr="0062662C" w:rsidRDefault="005A01FA" w:rsidP="00D9540F">
      <w:pPr>
        <w:pStyle w:val="Heading5"/>
        <w:ind w:firstLine="700"/>
        <w:jc w:val="both"/>
        <w:rPr>
          <w:rFonts w:ascii="Helvetica" w:hAnsi="Helvetica" w:cs="Arial"/>
        </w:rPr>
      </w:pPr>
      <w:r w:rsidRPr="0062662C">
        <w:rPr>
          <w:rFonts w:ascii="Helvetica" w:hAnsi="Helvetica" w:cs="Arial"/>
        </w:rPr>
        <w:t xml:space="preserve">“Anexo 3” </w:t>
      </w:r>
      <w:r w:rsidR="000C0D40" w:rsidRPr="0062662C">
        <w:rPr>
          <w:rFonts w:ascii="Helvetica" w:hAnsi="Helvetica" w:cs="Arial"/>
        </w:rPr>
        <w:t>Formato de Manifestación de Facultades</w:t>
      </w:r>
    </w:p>
    <w:p w:rsidR="00F75AB5" w:rsidRPr="0062662C" w:rsidRDefault="00F75AB5" w:rsidP="00D9540F">
      <w:pPr>
        <w:ind w:firstLine="700"/>
        <w:rPr>
          <w:rFonts w:ascii="Helvetica" w:hAnsi="Helvetica" w:cs="Arial"/>
        </w:rPr>
      </w:pPr>
    </w:p>
    <w:p w:rsidR="00F75AB5" w:rsidRPr="0062662C" w:rsidRDefault="00112415" w:rsidP="00D9540F">
      <w:pPr>
        <w:pStyle w:val="Heading5"/>
        <w:ind w:firstLine="700"/>
        <w:jc w:val="both"/>
        <w:rPr>
          <w:rFonts w:ascii="Helvetica" w:hAnsi="Helvetica" w:cs="Arial"/>
        </w:rPr>
      </w:pPr>
      <w:r w:rsidRPr="0062662C">
        <w:rPr>
          <w:rFonts w:ascii="Helvetica" w:hAnsi="Helvetica" w:cs="Arial"/>
        </w:rPr>
        <w:t xml:space="preserve">“Anexo </w:t>
      </w:r>
      <w:r w:rsidR="005A01FA" w:rsidRPr="0062662C">
        <w:rPr>
          <w:rFonts w:ascii="Helvetica" w:hAnsi="Helvetica" w:cs="Arial"/>
        </w:rPr>
        <w:t>4</w:t>
      </w:r>
      <w:r w:rsidRPr="0062662C">
        <w:rPr>
          <w:rFonts w:ascii="Helvetica" w:hAnsi="Helvetica" w:cs="Arial"/>
        </w:rPr>
        <w:t xml:space="preserve">” </w:t>
      </w:r>
      <w:r w:rsidR="00F75AB5" w:rsidRPr="0062662C">
        <w:rPr>
          <w:rFonts w:ascii="Helvetica" w:hAnsi="Helvetica" w:cs="Arial"/>
        </w:rPr>
        <w:t>Manifiesto Articulo 49 de la L.A.A.S.E.B.C.</w:t>
      </w:r>
    </w:p>
    <w:p w:rsidR="00F75AB5" w:rsidRPr="0062662C" w:rsidRDefault="00F75AB5" w:rsidP="00D9540F">
      <w:pPr>
        <w:pStyle w:val="Heading5"/>
        <w:ind w:firstLine="700"/>
        <w:jc w:val="both"/>
        <w:rPr>
          <w:rFonts w:ascii="Helvetica" w:hAnsi="Helvetica" w:cs="Arial"/>
        </w:rPr>
      </w:pPr>
    </w:p>
    <w:p w:rsidR="00F75AB5" w:rsidRPr="0062662C" w:rsidRDefault="00D90E0E" w:rsidP="00D9540F">
      <w:pPr>
        <w:pStyle w:val="Heading5"/>
        <w:ind w:firstLine="700"/>
        <w:jc w:val="both"/>
        <w:rPr>
          <w:rFonts w:ascii="Helvetica" w:hAnsi="Helvetica" w:cs="Arial"/>
        </w:rPr>
      </w:pPr>
      <w:r w:rsidRPr="0062662C">
        <w:rPr>
          <w:rFonts w:ascii="Helvetica" w:hAnsi="Helvetica" w:cs="Arial"/>
        </w:rPr>
        <w:t xml:space="preserve">“Anexo </w:t>
      </w:r>
      <w:r w:rsidR="005A01FA" w:rsidRPr="0062662C">
        <w:rPr>
          <w:rFonts w:ascii="Helvetica" w:hAnsi="Helvetica" w:cs="Arial"/>
        </w:rPr>
        <w:t>5</w:t>
      </w:r>
      <w:r w:rsidR="00F75AB5" w:rsidRPr="0062662C">
        <w:rPr>
          <w:rFonts w:ascii="Helvetica" w:hAnsi="Helvetica" w:cs="Arial"/>
        </w:rPr>
        <w:t xml:space="preserve">” Declaración de Integridad </w:t>
      </w:r>
    </w:p>
    <w:p w:rsidR="00D90E0E" w:rsidRPr="0062662C" w:rsidRDefault="00D90E0E" w:rsidP="00D9540F">
      <w:pPr>
        <w:pStyle w:val="Heading5"/>
        <w:ind w:firstLine="700"/>
        <w:jc w:val="both"/>
        <w:rPr>
          <w:rFonts w:ascii="Helvetica" w:hAnsi="Helvetica" w:cs="Arial"/>
        </w:rPr>
      </w:pPr>
    </w:p>
    <w:p w:rsidR="001200D5" w:rsidRPr="0062662C" w:rsidRDefault="001200D5" w:rsidP="00D9540F">
      <w:pPr>
        <w:pStyle w:val="Heading5"/>
        <w:ind w:firstLine="700"/>
        <w:jc w:val="both"/>
        <w:rPr>
          <w:rFonts w:ascii="Helvetica" w:hAnsi="Helvetica" w:cs="Arial"/>
        </w:rPr>
      </w:pPr>
      <w:r w:rsidRPr="0062662C">
        <w:rPr>
          <w:rFonts w:ascii="Helvetica" w:hAnsi="Helvetica" w:cs="Arial"/>
        </w:rPr>
        <w:t xml:space="preserve">“Anexo </w:t>
      </w:r>
      <w:r w:rsidR="005A01FA" w:rsidRPr="0062662C">
        <w:rPr>
          <w:rFonts w:ascii="Helvetica" w:hAnsi="Helvetica" w:cs="Arial"/>
        </w:rPr>
        <w:t>6</w:t>
      </w:r>
      <w:r w:rsidRPr="0062662C">
        <w:rPr>
          <w:rFonts w:ascii="Helvetica" w:hAnsi="Helvetica" w:cs="Arial"/>
        </w:rPr>
        <w:t>” Catalogo de Conceptos</w:t>
      </w:r>
    </w:p>
    <w:p w:rsidR="001200D5" w:rsidRPr="0062662C" w:rsidRDefault="001200D5" w:rsidP="00D9540F">
      <w:pPr>
        <w:ind w:firstLine="700"/>
        <w:rPr>
          <w:rFonts w:ascii="Helvetica" w:hAnsi="Helvetica" w:cs="Arial"/>
        </w:rPr>
      </w:pPr>
    </w:p>
    <w:p w:rsidR="00112415" w:rsidRPr="0062662C" w:rsidRDefault="00F75AB5" w:rsidP="00D9540F">
      <w:pPr>
        <w:pStyle w:val="Heading5"/>
        <w:ind w:firstLine="700"/>
        <w:jc w:val="both"/>
        <w:rPr>
          <w:rFonts w:ascii="Helvetica" w:hAnsi="Helvetica" w:cs="Arial"/>
        </w:rPr>
      </w:pPr>
      <w:r w:rsidRPr="0062662C">
        <w:rPr>
          <w:rFonts w:ascii="Helvetica" w:hAnsi="Helvetica" w:cs="Arial"/>
        </w:rPr>
        <w:t xml:space="preserve">“Anexo </w:t>
      </w:r>
      <w:r w:rsidR="005A01FA" w:rsidRPr="0062662C">
        <w:rPr>
          <w:rFonts w:ascii="Helvetica" w:hAnsi="Helvetica" w:cs="Arial"/>
        </w:rPr>
        <w:t>7</w:t>
      </w:r>
      <w:r w:rsidRPr="0062662C">
        <w:rPr>
          <w:rFonts w:ascii="Helvetica" w:hAnsi="Helvetica" w:cs="Arial"/>
        </w:rPr>
        <w:t xml:space="preserve">” </w:t>
      </w:r>
      <w:r w:rsidR="00112415" w:rsidRPr="0062662C">
        <w:rPr>
          <w:rFonts w:ascii="Helvetica" w:hAnsi="Helvetica" w:cs="Arial"/>
        </w:rPr>
        <w:t>Formato de Propuesta Económica</w:t>
      </w:r>
    </w:p>
    <w:p w:rsidR="000E469B" w:rsidRPr="0062662C" w:rsidRDefault="000E469B" w:rsidP="00D9540F">
      <w:pPr>
        <w:ind w:firstLine="700"/>
        <w:rPr>
          <w:rFonts w:ascii="Helvetica" w:hAnsi="Helvetica" w:cs="Arial"/>
        </w:rPr>
      </w:pPr>
    </w:p>
    <w:p w:rsidR="00112415" w:rsidRPr="0062662C" w:rsidRDefault="00F75AB5" w:rsidP="00D9540F">
      <w:pPr>
        <w:pStyle w:val="Heading5"/>
        <w:ind w:firstLine="700"/>
        <w:jc w:val="both"/>
        <w:rPr>
          <w:rFonts w:ascii="Helvetica" w:hAnsi="Helvetica" w:cs="Arial"/>
        </w:rPr>
      </w:pPr>
      <w:r w:rsidRPr="0062662C">
        <w:rPr>
          <w:rFonts w:ascii="Helvetica" w:hAnsi="Helvetica" w:cs="Arial"/>
        </w:rPr>
        <w:t xml:space="preserve">“Anexo </w:t>
      </w:r>
      <w:r w:rsidR="00D90E0E" w:rsidRPr="0062662C">
        <w:rPr>
          <w:rFonts w:ascii="Helvetica" w:hAnsi="Helvetica" w:cs="Arial"/>
        </w:rPr>
        <w:t>8</w:t>
      </w:r>
      <w:r w:rsidRPr="0062662C">
        <w:rPr>
          <w:rFonts w:ascii="Helvetica" w:hAnsi="Helvetica" w:cs="Arial"/>
        </w:rPr>
        <w:t xml:space="preserve">” </w:t>
      </w:r>
      <w:r w:rsidR="00112415" w:rsidRPr="0062662C">
        <w:rPr>
          <w:rFonts w:ascii="Helvetica" w:hAnsi="Helvetica" w:cs="Arial"/>
        </w:rPr>
        <w:t>Formato de Entrega de Sobres</w:t>
      </w:r>
    </w:p>
    <w:p w:rsidR="00B050FE" w:rsidRPr="0062662C" w:rsidRDefault="00B050FE" w:rsidP="00D9540F">
      <w:pPr>
        <w:jc w:val="center"/>
        <w:rPr>
          <w:rFonts w:ascii="Helvetica" w:hAnsi="Helvetica" w:cs="Arial"/>
          <w:sz w:val="28"/>
        </w:rPr>
      </w:pPr>
    </w:p>
    <w:p w:rsidR="000348BE" w:rsidRPr="0062662C" w:rsidRDefault="000348BE" w:rsidP="00D9540F">
      <w:pPr>
        <w:jc w:val="center"/>
        <w:rPr>
          <w:rFonts w:ascii="Helvetica" w:hAnsi="Helvetica" w:cs="Arial"/>
          <w:sz w:val="28"/>
        </w:rPr>
      </w:pPr>
    </w:p>
    <w:p w:rsidR="000348BE" w:rsidRPr="0062662C" w:rsidRDefault="000348BE" w:rsidP="00D9540F">
      <w:pPr>
        <w:jc w:val="center"/>
        <w:rPr>
          <w:rFonts w:ascii="Helvetica" w:hAnsi="Helvetica" w:cs="Arial"/>
          <w:sz w:val="28"/>
        </w:rPr>
      </w:pPr>
    </w:p>
    <w:p w:rsidR="00112415" w:rsidRPr="0062662C" w:rsidRDefault="00112415" w:rsidP="00D9540F">
      <w:pPr>
        <w:jc w:val="center"/>
        <w:rPr>
          <w:rFonts w:ascii="Helvetica" w:hAnsi="Helvetica" w:cs="Arial"/>
          <w:b/>
          <w:sz w:val="28"/>
        </w:rPr>
      </w:pPr>
      <w:r w:rsidRPr="0062662C">
        <w:rPr>
          <w:rFonts w:ascii="Helvetica" w:hAnsi="Helvetica" w:cs="Arial"/>
          <w:b/>
          <w:sz w:val="28"/>
        </w:rPr>
        <w:t>SECCIÓN I</w:t>
      </w:r>
    </w:p>
    <w:p w:rsidR="00112415" w:rsidRPr="0062662C" w:rsidRDefault="00112415" w:rsidP="00D9540F">
      <w:pPr>
        <w:jc w:val="center"/>
        <w:rPr>
          <w:rFonts w:ascii="Helvetica" w:hAnsi="Helvetica" w:cs="Arial"/>
          <w:b/>
          <w:sz w:val="28"/>
        </w:rPr>
      </w:pPr>
      <w:r w:rsidRPr="0062662C">
        <w:rPr>
          <w:rFonts w:ascii="Helvetica" w:hAnsi="Helvetica" w:cs="Arial"/>
          <w:b/>
          <w:sz w:val="28"/>
        </w:rPr>
        <w:t>INFORMACIÓN GENERAL</w:t>
      </w:r>
    </w:p>
    <w:p w:rsidR="00112415" w:rsidRPr="0062662C" w:rsidRDefault="00112415" w:rsidP="00D9540F">
      <w:pPr>
        <w:spacing w:line="240" w:lineRule="exact"/>
        <w:jc w:val="both"/>
        <w:rPr>
          <w:rFonts w:ascii="Helvetica" w:hAnsi="Helvetica" w:cs="Arial"/>
          <w:sz w:val="24"/>
        </w:rPr>
      </w:pPr>
    </w:p>
    <w:p w:rsidR="00112415" w:rsidRPr="0062662C" w:rsidRDefault="00215911" w:rsidP="000348BE">
      <w:pPr>
        <w:pStyle w:val="2"/>
        <w:tabs>
          <w:tab w:val="left" w:pos="600"/>
        </w:tabs>
        <w:ind w:left="0" w:right="283" w:firstLine="284"/>
        <w:rPr>
          <w:rFonts w:ascii="Helvetica" w:hAnsi="Helvetica" w:cs="Arial"/>
          <w:b/>
          <w:sz w:val="24"/>
        </w:rPr>
      </w:pPr>
      <w:r w:rsidRPr="0062662C">
        <w:rPr>
          <w:rFonts w:ascii="Helvetica" w:hAnsi="Helvetica" w:cs="Arial"/>
          <w:b/>
          <w:sz w:val="24"/>
        </w:rPr>
        <w:t xml:space="preserve">1.1 </w:t>
      </w:r>
      <w:r w:rsidR="00112415" w:rsidRPr="0062662C">
        <w:rPr>
          <w:rFonts w:ascii="Helvetica" w:hAnsi="Helvetica" w:cs="Arial"/>
          <w:b/>
          <w:sz w:val="24"/>
        </w:rPr>
        <w:t>DESCRIPCIÓN GENERAL DEL S</w:t>
      </w:r>
      <w:r w:rsidR="00BE0F47" w:rsidRPr="0062662C">
        <w:rPr>
          <w:rFonts w:ascii="Helvetica" w:hAnsi="Helvetica" w:cs="Arial"/>
          <w:b/>
          <w:sz w:val="24"/>
        </w:rPr>
        <w:t>UMINISTRO</w:t>
      </w:r>
      <w:r w:rsidR="00112415" w:rsidRPr="0062662C">
        <w:rPr>
          <w:rFonts w:ascii="Helvetica" w:hAnsi="Helvetica" w:cs="Arial"/>
          <w:b/>
          <w:sz w:val="24"/>
        </w:rPr>
        <w:t>:</w:t>
      </w:r>
    </w:p>
    <w:p w:rsidR="00112415" w:rsidRPr="0062662C" w:rsidRDefault="00112415" w:rsidP="00D9540F">
      <w:pPr>
        <w:spacing w:line="240" w:lineRule="exact"/>
        <w:ind w:right="283" w:hanging="142"/>
        <w:jc w:val="both"/>
        <w:rPr>
          <w:rFonts w:ascii="Helvetica" w:hAnsi="Helvetica" w:cs="Arial"/>
          <w:b/>
          <w:sz w:val="18"/>
          <w:szCs w:val="18"/>
        </w:rPr>
      </w:pPr>
    </w:p>
    <w:p w:rsidR="00112415" w:rsidRPr="0062662C" w:rsidRDefault="00B050FE" w:rsidP="0062662C">
      <w:pPr>
        <w:pStyle w:val="1"/>
        <w:ind w:left="284"/>
        <w:jc w:val="both"/>
        <w:rPr>
          <w:rFonts w:ascii="Helvetica" w:hAnsi="Helvetica"/>
          <w:b w:val="0"/>
          <w:sz w:val="24"/>
        </w:rPr>
      </w:pPr>
      <w:r w:rsidRPr="0062662C">
        <w:rPr>
          <w:rFonts w:ascii="Helvetica" w:hAnsi="Helvetica"/>
          <w:b w:val="0"/>
          <w:sz w:val="24"/>
        </w:rPr>
        <w:t>Adquisición de</w:t>
      </w:r>
      <w:r w:rsidR="00F46915" w:rsidRPr="0062662C">
        <w:rPr>
          <w:rFonts w:ascii="Helvetica" w:hAnsi="Helvetica"/>
          <w:b w:val="0"/>
          <w:sz w:val="24"/>
        </w:rPr>
        <w:t xml:space="preserve"> </w:t>
      </w:r>
      <w:r w:rsidR="00AF29C7" w:rsidRPr="0062662C">
        <w:rPr>
          <w:rFonts w:ascii="Helvetica" w:hAnsi="Helvetica"/>
          <w:b w:val="0"/>
          <w:sz w:val="24"/>
        </w:rPr>
        <w:t>Equipo de Transporte</w:t>
      </w:r>
      <w:r w:rsidR="00F46915" w:rsidRPr="0062662C">
        <w:rPr>
          <w:rFonts w:ascii="Helvetica" w:hAnsi="Helvetica"/>
          <w:b w:val="0"/>
          <w:sz w:val="24"/>
        </w:rPr>
        <w:t xml:space="preserve"> para Gobierno del Estado de Baja California</w:t>
      </w:r>
      <w:r w:rsidR="00CF1A40" w:rsidRPr="0062662C">
        <w:rPr>
          <w:rFonts w:ascii="Helvetica" w:hAnsi="Helvetica"/>
          <w:b w:val="0"/>
          <w:sz w:val="24"/>
        </w:rPr>
        <w:t xml:space="preserve">, según detalle y características técnicas especificadas en </w:t>
      </w:r>
      <w:r w:rsidR="00DD5DF4" w:rsidRPr="0062662C">
        <w:rPr>
          <w:rFonts w:ascii="Helvetica" w:hAnsi="Helvetica"/>
          <w:b w:val="0"/>
          <w:sz w:val="24"/>
        </w:rPr>
        <w:t>las</w:t>
      </w:r>
      <w:r w:rsidR="00CF1A40" w:rsidRPr="0062662C">
        <w:rPr>
          <w:rFonts w:ascii="Helvetica" w:hAnsi="Helvetica"/>
          <w:b w:val="0"/>
          <w:sz w:val="24"/>
        </w:rPr>
        <w:t xml:space="preserve"> presentes bases de </w:t>
      </w:r>
      <w:r w:rsidR="00C66422" w:rsidRPr="0062662C">
        <w:rPr>
          <w:rFonts w:ascii="Helvetica" w:hAnsi="Helvetica"/>
          <w:b w:val="0"/>
          <w:sz w:val="24"/>
        </w:rPr>
        <w:t>licitación</w:t>
      </w:r>
      <w:r w:rsidR="00CF1A40" w:rsidRPr="0062662C">
        <w:rPr>
          <w:rFonts w:ascii="Helvetica" w:hAnsi="Helvetica"/>
          <w:b w:val="0"/>
          <w:sz w:val="24"/>
        </w:rPr>
        <w:t>, de conformidad con la Ley de Adquisiciones, Arrendamientos y Servicios para el Estado de Baja California</w:t>
      </w:r>
      <w:r w:rsidR="00AF0FB7" w:rsidRPr="0062662C">
        <w:rPr>
          <w:rFonts w:ascii="Helvetica" w:hAnsi="Helvetica"/>
          <w:b w:val="0"/>
          <w:sz w:val="24"/>
        </w:rPr>
        <w:t>.</w:t>
      </w:r>
    </w:p>
    <w:p w:rsidR="00CA045B" w:rsidRPr="0062662C" w:rsidRDefault="00CA045B" w:rsidP="00D9540F">
      <w:pPr>
        <w:pStyle w:val="1"/>
        <w:ind w:right="283" w:hanging="142"/>
        <w:jc w:val="both"/>
        <w:rPr>
          <w:rFonts w:ascii="Helvetica" w:hAnsi="Helvetica" w:cs="Arial"/>
          <w:b w:val="0"/>
        </w:rPr>
      </w:pPr>
    </w:p>
    <w:p w:rsidR="00112415" w:rsidRPr="0062662C" w:rsidRDefault="00215911" w:rsidP="000348BE">
      <w:pPr>
        <w:pStyle w:val="2"/>
        <w:tabs>
          <w:tab w:val="left" w:pos="600"/>
        </w:tabs>
        <w:ind w:left="0" w:right="283" w:firstLine="284"/>
        <w:rPr>
          <w:rFonts w:ascii="Helvetica" w:hAnsi="Helvetica" w:cs="Arial"/>
          <w:b/>
          <w:sz w:val="24"/>
        </w:rPr>
      </w:pPr>
      <w:r w:rsidRPr="0062662C">
        <w:rPr>
          <w:rFonts w:ascii="Helvetica" w:hAnsi="Helvetica" w:cs="Arial"/>
          <w:b/>
          <w:sz w:val="24"/>
        </w:rPr>
        <w:t xml:space="preserve">1.2 </w:t>
      </w:r>
      <w:r w:rsidR="00112415" w:rsidRPr="0062662C">
        <w:rPr>
          <w:rFonts w:ascii="Helvetica" w:hAnsi="Helvetica" w:cs="Arial"/>
          <w:b/>
          <w:sz w:val="24"/>
        </w:rPr>
        <w:t xml:space="preserve">LUGAR DE </w:t>
      </w:r>
      <w:r w:rsidR="00BE0F47" w:rsidRPr="0062662C">
        <w:rPr>
          <w:rFonts w:ascii="Helvetica" w:hAnsi="Helvetica" w:cs="Arial"/>
          <w:b/>
          <w:sz w:val="24"/>
        </w:rPr>
        <w:t>ENTREGA</w:t>
      </w:r>
      <w:r w:rsidR="00112415" w:rsidRPr="0062662C">
        <w:rPr>
          <w:rFonts w:ascii="Helvetica" w:hAnsi="Helvetica" w:cs="Arial"/>
          <w:b/>
          <w:sz w:val="24"/>
        </w:rPr>
        <w:t>:</w:t>
      </w:r>
    </w:p>
    <w:p w:rsidR="00112415" w:rsidRPr="0062662C" w:rsidRDefault="00112415" w:rsidP="00D9540F">
      <w:pPr>
        <w:spacing w:line="240" w:lineRule="exact"/>
        <w:ind w:right="283" w:hanging="142"/>
        <w:jc w:val="both"/>
        <w:rPr>
          <w:rFonts w:ascii="Helvetica" w:hAnsi="Helvetica" w:cs="Arial"/>
          <w:sz w:val="24"/>
        </w:rPr>
      </w:pPr>
    </w:p>
    <w:p w:rsidR="00B050FE" w:rsidRPr="0062662C" w:rsidRDefault="00DD5DF4" w:rsidP="000348BE">
      <w:pPr>
        <w:pStyle w:val="BodyTextIndent"/>
        <w:spacing w:line="240" w:lineRule="auto"/>
        <w:ind w:left="284" w:right="-142" w:firstLine="0"/>
        <w:rPr>
          <w:rFonts w:ascii="Helvetica" w:hAnsi="Helvetica" w:cs="Arial"/>
          <w:b w:val="0"/>
          <w:sz w:val="24"/>
        </w:rPr>
      </w:pPr>
      <w:r w:rsidRPr="0062662C">
        <w:rPr>
          <w:rFonts w:ascii="Helvetica" w:hAnsi="Helvetica"/>
          <w:b w:val="0"/>
          <w:sz w:val="24"/>
        </w:rPr>
        <w:t xml:space="preserve">Los bienes objeto de la presente </w:t>
      </w:r>
      <w:r w:rsidR="00C66422" w:rsidRPr="0062662C">
        <w:rPr>
          <w:rFonts w:ascii="Helvetica" w:hAnsi="Helvetica"/>
          <w:b w:val="0"/>
          <w:sz w:val="24"/>
        </w:rPr>
        <w:t>licitación</w:t>
      </w:r>
      <w:r w:rsidRPr="0062662C">
        <w:rPr>
          <w:rFonts w:ascii="Helvetica" w:hAnsi="Helvetica"/>
          <w:b w:val="0"/>
          <w:sz w:val="24"/>
        </w:rPr>
        <w:t xml:space="preserve"> deberá</w:t>
      </w:r>
      <w:r w:rsidR="00E4221A" w:rsidRPr="0062662C">
        <w:rPr>
          <w:rFonts w:ascii="Helvetica" w:hAnsi="Helvetica"/>
          <w:b w:val="0"/>
          <w:sz w:val="24"/>
        </w:rPr>
        <w:t>n</w:t>
      </w:r>
      <w:r w:rsidRPr="0062662C">
        <w:rPr>
          <w:rFonts w:ascii="Helvetica" w:hAnsi="Helvetica"/>
          <w:b w:val="0"/>
          <w:sz w:val="24"/>
        </w:rPr>
        <w:t xml:space="preserve"> ser </w:t>
      </w:r>
      <w:r w:rsidR="00AD6118" w:rsidRPr="0062662C">
        <w:rPr>
          <w:rFonts w:ascii="Helvetica" w:hAnsi="Helvetica"/>
          <w:b w:val="0"/>
          <w:sz w:val="24"/>
        </w:rPr>
        <w:t xml:space="preserve">entregados </w:t>
      </w:r>
      <w:r w:rsidR="001D2138" w:rsidRPr="0062662C">
        <w:rPr>
          <w:rFonts w:ascii="Helvetica" w:hAnsi="Helvetica"/>
          <w:b w:val="0"/>
          <w:sz w:val="24"/>
        </w:rPr>
        <w:t xml:space="preserve">en </w:t>
      </w:r>
      <w:r w:rsidR="00B050FE" w:rsidRPr="0062662C">
        <w:rPr>
          <w:rFonts w:ascii="Helvetica" w:hAnsi="Helvetica"/>
          <w:b w:val="0"/>
          <w:sz w:val="24"/>
        </w:rPr>
        <w:t>las instalaciones del Edificio del Almacén General del Estado, ubicado en la Avenida Madero número 1981,</w:t>
      </w:r>
      <w:r w:rsidR="002E2359" w:rsidRPr="0062662C">
        <w:rPr>
          <w:rFonts w:ascii="Helvetica" w:hAnsi="Helvetica"/>
          <w:b w:val="0"/>
          <w:sz w:val="24"/>
        </w:rPr>
        <w:t xml:space="preserve"> entre las calles “K” y “L”,</w:t>
      </w:r>
      <w:r w:rsidR="00B050FE" w:rsidRPr="0062662C">
        <w:rPr>
          <w:rFonts w:ascii="Helvetica" w:hAnsi="Helvetica"/>
          <w:b w:val="0"/>
          <w:sz w:val="24"/>
        </w:rPr>
        <w:t xml:space="preserve"> Colonia Nueva de la Ciudad de Mexicali, Baja California </w:t>
      </w:r>
      <w:r w:rsidR="00B36A25" w:rsidRPr="0062662C">
        <w:rPr>
          <w:rFonts w:ascii="Helvetica" w:hAnsi="Helvetica"/>
          <w:b w:val="0"/>
          <w:sz w:val="24"/>
        </w:rPr>
        <w:t>de lunes a viernes de 08:00 a 14:00 hrs.</w:t>
      </w:r>
      <w:r w:rsidR="00120B13" w:rsidRPr="0062662C">
        <w:rPr>
          <w:rFonts w:ascii="Helvetica" w:hAnsi="Helvetica"/>
          <w:b w:val="0"/>
          <w:sz w:val="24"/>
        </w:rPr>
        <w:t xml:space="preserve">, </w:t>
      </w:r>
      <w:r w:rsidR="00B050FE" w:rsidRPr="0062662C">
        <w:rPr>
          <w:rFonts w:ascii="Helvetica" w:hAnsi="Helvetica"/>
          <w:b w:val="0"/>
          <w:sz w:val="24"/>
        </w:rPr>
        <w:t>quedando bajo su responsabilidad la importación, pago de aranceles y de impuestos necesarios para la entrega de los</w:t>
      </w:r>
      <w:r w:rsidR="00BA1DB7" w:rsidRPr="0062662C">
        <w:rPr>
          <w:rFonts w:ascii="Helvetica" w:hAnsi="Helvetica"/>
          <w:b w:val="0"/>
          <w:sz w:val="24"/>
        </w:rPr>
        <w:t xml:space="preserve"> bienes materia de la presente </w:t>
      </w:r>
      <w:r w:rsidR="00C66422" w:rsidRPr="0062662C">
        <w:rPr>
          <w:rFonts w:ascii="Helvetica" w:hAnsi="Helvetica"/>
          <w:b w:val="0"/>
          <w:sz w:val="24"/>
        </w:rPr>
        <w:t>licitación</w:t>
      </w:r>
      <w:r w:rsidR="00B050FE" w:rsidRPr="0062662C">
        <w:rPr>
          <w:rFonts w:ascii="Helvetica" w:hAnsi="Helvetica"/>
          <w:b w:val="0"/>
          <w:sz w:val="24"/>
        </w:rPr>
        <w:t>.</w:t>
      </w:r>
    </w:p>
    <w:p w:rsidR="00B050FE" w:rsidRPr="0062662C" w:rsidRDefault="00B050FE" w:rsidP="00D9540F">
      <w:pPr>
        <w:pStyle w:val="1"/>
        <w:tabs>
          <w:tab w:val="left" w:pos="360"/>
        </w:tabs>
        <w:ind w:left="-142" w:right="283"/>
        <w:jc w:val="both"/>
        <w:rPr>
          <w:rFonts w:ascii="Helvetica" w:hAnsi="Helvetica" w:cs="Arial"/>
          <w:b w:val="0"/>
          <w:sz w:val="24"/>
        </w:rPr>
      </w:pPr>
    </w:p>
    <w:p w:rsidR="00314357" w:rsidRPr="0062662C" w:rsidRDefault="00314357" w:rsidP="000348BE">
      <w:pPr>
        <w:pStyle w:val="BodyTextIndent"/>
        <w:spacing w:line="240" w:lineRule="auto"/>
        <w:ind w:left="284" w:right="-142" w:firstLine="0"/>
        <w:rPr>
          <w:rFonts w:ascii="Helvetica" w:hAnsi="Helvetica"/>
          <w:b w:val="0"/>
          <w:sz w:val="24"/>
        </w:rPr>
      </w:pPr>
      <w:r w:rsidRPr="0062662C">
        <w:rPr>
          <w:rFonts w:ascii="Helvetica" w:hAnsi="Helvetica"/>
          <w:b w:val="0"/>
          <w:sz w:val="24"/>
        </w:rPr>
        <w:t xml:space="preserve">Así mismo se hace especial mención que en el caso de proveedores foráneos (entiéndase por proveedor foráneo aquellos que no tienen domicilio fiscal en el Municipio de Mexicali, Baja California) las entregas deberán hacerse a través del servicio de madrina y en ningún caso se recibirán del licitante beneficiado con la adjudicación de este procedimiento, vehículos con un kilometraje que exceda de 20 Km. En el caso de que las entregas no se realicen de conformidad con lo anterior señalado, “La Convocante” se reserva el derecho de rechazar los bienes.   </w:t>
      </w:r>
    </w:p>
    <w:p w:rsidR="00314357" w:rsidRPr="0062662C" w:rsidRDefault="00314357" w:rsidP="00D9540F">
      <w:pPr>
        <w:pStyle w:val="1"/>
        <w:tabs>
          <w:tab w:val="left" w:pos="360"/>
        </w:tabs>
        <w:ind w:left="-142" w:right="283"/>
        <w:jc w:val="both"/>
        <w:rPr>
          <w:rFonts w:ascii="Helvetica" w:hAnsi="Helvetica" w:cs="Arial"/>
          <w:b w:val="0"/>
          <w:sz w:val="24"/>
        </w:rPr>
      </w:pPr>
    </w:p>
    <w:p w:rsidR="00215911" w:rsidRPr="0062662C" w:rsidRDefault="00B050FE" w:rsidP="000348BE">
      <w:pPr>
        <w:pStyle w:val="BodyTextIndent"/>
        <w:spacing w:line="240" w:lineRule="auto"/>
        <w:ind w:left="284" w:right="-142" w:firstLine="0"/>
        <w:rPr>
          <w:rFonts w:ascii="Helvetica" w:hAnsi="Helvetica"/>
          <w:b w:val="0"/>
          <w:sz w:val="24"/>
        </w:rPr>
      </w:pPr>
      <w:r w:rsidRPr="0062662C">
        <w:rPr>
          <w:rFonts w:ascii="Helvetica" w:hAnsi="Helvetica"/>
          <w:b w:val="0"/>
          <w:sz w:val="24"/>
        </w:rPr>
        <w:t xml:space="preserve">Los riesgos y gastos de la conservación de los bienes materia de la presente </w:t>
      </w:r>
      <w:r w:rsidR="00C66422" w:rsidRPr="0062662C">
        <w:rPr>
          <w:rFonts w:ascii="Helvetica" w:hAnsi="Helvetica"/>
          <w:b w:val="0"/>
          <w:sz w:val="24"/>
        </w:rPr>
        <w:t>licitación</w:t>
      </w:r>
      <w:r w:rsidRPr="0062662C">
        <w:rPr>
          <w:rFonts w:ascii="Helvetica" w:hAnsi="Helvetica"/>
          <w:b w:val="0"/>
          <w:sz w:val="24"/>
        </w:rPr>
        <w:t>, correrán por cuenta del licitante favorecido con el resultado del fallo correspondiente, hasta la conclusión del suministro</w:t>
      </w:r>
      <w:r w:rsidR="00CB36BD" w:rsidRPr="0062662C">
        <w:rPr>
          <w:rFonts w:ascii="Helvetica" w:hAnsi="Helvetica"/>
          <w:b w:val="0"/>
          <w:sz w:val="24"/>
        </w:rPr>
        <w:t>.</w:t>
      </w:r>
    </w:p>
    <w:p w:rsidR="00215911" w:rsidRPr="0062662C" w:rsidRDefault="00215911" w:rsidP="00D9540F">
      <w:pPr>
        <w:pStyle w:val="BodyTextIndent"/>
        <w:tabs>
          <w:tab w:val="left" w:pos="900"/>
        </w:tabs>
        <w:spacing w:line="240" w:lineRule="auto"/>
        <w:ind w:left="-142" w:right="283" w:firstLine="0"/>
        <w:rPr>
          <w:rFonts w:ascii="Helvetica" w:hAnsi="Helvetica" w:cs="Arial"/>
          <w:b w:val="0"/>
          <w:sz w:val="24"/>
        </w:rPr>
      </w:pPr>
    </w:p>
    <w:p w:rsidR="00A86F2D" w:rsidRPr="0062662C" w:rsidRDefault="00215911" w:rsidP="000348BE">
      <w:pPr>
        <w:pStyle w:val="BodyTextIndent"/>
        <w:tabs>
          <w:tab w:val="left" w:pos="900"/>
        </w:tabs>
        <w:spacing w:line="240" w:lineRule="auto"/>
        <w:ind w:left="-142" w:right="283" w:firstLine="426"/>
        <w:rPr>
          <w:rFonts w:ascii="Helvetica" w:hAnsi="Helvetica" w:cs="Arial"/>
          <w:b w:val="0"/>
          <w:sz w:val="24"/>
        </w:rPr>
      </w:pPr>
      <w:r w:rsidRPr="0062662C">
        <w:rPr>
          <w:rFonts w:ascii="Helvetica" w:hAnsi="Helvetica" w:cs="Arial"/>
          <w:sz w:val="24"/>
        </w:rPr>
        <w:t xml:space="preserve">1.3 </w:t>
      </w:r>
      <w:r w:rsidR="00B46FCC" w:rsidRPr="0062662C">
        <w:rPr>
          <w:rFonts w:ascii="Helvetica" w:hAnsi="Helvetica" w:cs="Arial"/>
          <w:sz w:val="24"/>
          <w:szCs w:val="24"/>
        </w:rPr>
        <w:t xml:space="preserve">PLAZO </w:t>
      </w:r>
      <w:r w:rsidR="00A86F2D" w:rsidRPr="0062662C">
        <w:rPr>
          <w:rFonts w:ascii="Helvetica" w:hAnsi="Helvetica" w:cs="Arial"/>
          <w:sz w:val="24"/>
          <w:szCs w:val="24"/>
        </w:rPr>
        <w:t>DE ENTREGA:</w:t>
      </w:r>
    </w:p>
    <w:p w:rsidR="00A86F2D" w:rsidRPr="0062662C" w:rsidRDefault="00A86F2D" w:rsidP="00D9540F">
      <w:pPr>
        <w:pStyle w:val="1"/>
        <w:ind w:right="283" w:hanging="142"/>
        <w:jc w:val="both"/>
        <w:rPr>
          <w:rFonts w:ascii="Helvetica" w:hAnsi="Helvetica" w:cs="Arial"/>
          <w:b w:val="0"/>
          <w:sz w:val="24"/>
          <w:szCs w:val="24"/>
        </w:rPr>
      </w:pPr>
    </w:p>
    <w:p w:rsidR="00A86F2D" w:rsidRPr="0062662C" w:rsidRDefault="00B46FCC" w:rsidP="000348BE">
      <w:pPr>
        <w:pStyle w:val="BodyTextIndent"/>
        <w:spacing w:line="240" w:lineRule="auto"/>
        <w:ind w:left="284" w:right="-142" w:firstLine="0"/>
        <w:rPr>
          <w:rFonts w:ascii="Helvetica" w:hAnsi="Helvetica"/>
          <w:b w:val="0"/>
          <w:sz w:val="24"/>
        </w:rPr>
      </w:pPr>
      <w:r w:rsidRPr="0062662C">
        <w:rPr>
          <w:rFonts w:ascii="Helvetica" w:hAnsi="Helvetica"/>
          <w:b w:val="0"/>
          <w:sz w:val="24"/>
        </w:rPr>
        <w:t xml:space="preserve">El suministro total de los bienes materia de esta </w:t>
      </w:r>
      <w:r w:rsidR="00546300" w:rsidRPr="0062662C">
        <w:rPr>
          <w:rFonts w:ascii="Helvetica" w:hAnsi="Helvetica"/>
          <w:b w:val="0"/>
          <w:sz w:val="24"/>
        </w:rPr>
        <w:t>licitació</w:t>
      </w:r>
      <w:r w:rsidR="00C66422" w:rsidRPr="0062662C">
        <w:rPr>
          <w:rFonts w:ascii="Helvetica" w:hAnsi="Helvetica"/>
          <w:b w:val="0"/>
          <w:sz w:val="24"/>
        </w:rPr>
        <w:t>n</w:t>
      </w:r>
      <w:r w:rsidRPr="0062662C">
        <w:rPr>
          <w:rFonts w:ascii="Helvetica" w:hAnsi="Helvetica"/>
          <w:b w:val="0"/>
          <w:sz w:val="24"/>
        </w:rPr>
        <w:t xml:space="preserve">, deberá realizarse en un plazo máximo de </w:t>
      </w:r>
      <w:r w:rsidR="00DA303B" w:rsidRPr="00235364">
        <w:rPr>
          <w:rFonts w:ascii="Helvetica" w:hAnsi="Helvetica"/>
          <w:sz w:val="24"/>
        </w:rPr>
        <w:t>35</w:t>
      </w:r>
      <w:r w:rsidR="0012311F" w:rsidRPr="00235364">
        <w:rPr>
          <w:rFonts w:ascii="Helvetica" w:hAnsi="Helvetica"/>
          <w:sz w:val="24"/>
        </w:rPr>
        <w:t xml:space="preserve"> (</w:t>
      </w:r>
      <w:r w:rsidR="00DA303B" w:rsidRPr="00235364">
        <w:rPr>
          <w:rFonts w:ascii="Helvetica" w:hAnsi="Helvetica"/>
          <w:sz w:val="24"/>
        </w:rPr>
        <w:t>treinta y cinco</w:t>
      </w:r>
      <w:r w:rsidRPr="00235364">
        <w:rPr>
          <w:rFonts w:ascii="Helvetica" w:hAnsi="Helvetica"/>
          <w:sz w:val="24"/>
        </w:rPr>
        <w:t>)</w:t>
      </w:r>
      <w:r w:rsidRPr="0062662C">
        <w:rPr>
          <w:rFonts w:ascii="Helvetica" w:hAnsi="Helvetica"/>
          <w:b w:val="0"/>
          <w:sz w:val="24"/>
        </w:rPr>
        <w:t xml:space="preserve"> días naturales contados a partir de</w:t>
      </w:r>
      <w:r w:rsidR="006A2629" w:rsidRPr="0062662C">
        <w:rPr>
          <w:rFonts w:ascii="Helvetica" w:hAnsi="Helvetica"/>
          <w:b w:val="0"/>
          <w:sz w:val="24"/>
        </w:rPr>
        <w:t xml:space="preserve"> </w:t>
      </w:r>
      <w:r w:rsidRPr="0062662C">
        <w:rPr>
          <w:rFonts w:ascii="Helvetica" w:hAnsi="Helvetica"/>
          <w:b w:val="0"/>
          <w:sz w:val="24"/>
        </w:rPr>
        <w:t>l</w:t>
      </w:r>
      <w:r w:rsidR="006A2629" w:rsidRPr="0062662C">
        <w:rPr>
          <w:rFonts w:ascii="Helvetica" w:hAnsi="Helvetica"/>
          <w:b w:val="0"/>
          <w:sz w:val="24"/>
        </w:rPr>
        <w:t>a</w:t>
      </w:r>
      <w:r w:rsidRPr="0062662C">
        <w:rPr>
          <w:rFonts w:ascii="Helvetica" w:hAnsi="Helvetica"/>
          <w:b w:val="0"/>
          <w:sz w:val="24"/>
        </w:rPr>
        <w:t xml:space="preserve"> </w:t>
      </w:r>
      <w:r w:rsidR="006A2629" w:rsidRPr="0062662C">
        <w:rPr>
          <w:rFonts w:ascii="Helvetica" w:hAnsi="Helvetica"/>
          <w:b w:val="0"/>
          <w:sz w:val="24"/>
        </w:rPr>
        <w:t>firma del contrato correspondiente</w:t>
      </w:r>
      <w:r w:rsidRPr="0062662C">
        <w:rPr>
          <w:rFonts w:ascii="Helvetica" w:hAnsi="Helvetica"/>
          <w:b w:val="0"/>
          <w:sz w:val="24"/>
        </w:rPr>
        <w:t>.</w:t>
      </w:r>
    </w:p>
    <w:p w:rsidR="004D6DDE" w:rsidRPr="0062662C" w:rsidRDefault="004D6DDE" w:rsidP="00D9540F">
      <w:pPr>
        <w:pStyle w:val="BodyTextIndent"/>
        <w:tabs>
          <w:tab w:val="left" w:pos="900"/>
        </w:tabs>
        <w:spacing w:line="240" w:lineRule="auto"/>
        <w:ind w:right="283" w:hanging="142"/>
        <w:rPr>
          <w:rFonts w:ascii="Helvetica" w:hAnsi="Helvetica" w:cs="Arial"/>
          <w:b w:val="0"/>
          <w:sz w:val="24"/>
          <w:szCs w:val="24"/>
        </w:rPr>
      </w:pPr>
    </w:p>
    <w:p w:rsidR="00112415" w:rsidRPr="0062662C" w:rsidRDefault="00112415" w:rsidP="000348BE">
      <w:pPr>
        <w:pStyle w:val="Heading7"/>
        <w:tabs>
          <w:tab w:val="left" w:pos="600"/>
        </w:tabs>
        <w:ind w:right="283" w:firstLine="284"/>
        <w:rPr>
          <w:rFonts w:ascii="Helvetica" w:hAnsi="Helvetica" w:cs="Arial"/>
        </w:rPr>
      </w:pPr>
      <w:r w:rsidRPr="0062662C">
        <w:rPr>
          <w:rFonts w:ascii="Helvetica" w:hAnsi="Helvetica" w:cs="Arial"/>
        </w:rPr>
        <w:t>1.</w:t>
      </w:r>
      <w:r w:rsidR="00B050FE" w:rsidRPr="0062662C">
        <w:rPr>
          <w:rFonts w:ascii="Helvetica" w:hAnsi="Helvetica" w:cs="Arial"/>
        </w:rPr>
        <w:t>4</w:t>
      </w:r>
      <w:r w:rsidRPr="0062662C">
        <w:rPr>
          <w:rFonts w:ascii="Helvetica" w:hAnsi="Helvetica" w:cs="Arial"/>
        </w:rPr>
        <w:t xml:space="preserve"> FORMA DE PAGO:</w:t>
      </w:r>
    </w:p>
    <w:p w:rsidR="00112415" w:rsidRPr="0062662C" w:rsidRDefault="00112415" w:rsidP="00D9540F">
      <w:pPr>
        <w:ind w:right="283" w:hanging="142"/>
        <w:jc w:val="both"/>
        <w:rPr>
          <w:rFonts w:ascii="Helvetica" w:hAnsi="Helvetica" w:cs="Arial"/>
        </w:rPr>
      </w:pPr>
    </w:p>
    <w:p w:rsidR="001C5861" w:rsidRPr="00727470" w:rsidRDefault="001C5861" w:rsidP="001C5861">
      <w:pPr>
        <w:tabs>
          <w:tab w:val="left" w:pos="600"/>
        </w:tabs>
        <w:ind w:left="600"/>
        <w:jc w:val="both"/>
        <w:rPr>
          <w:rFonts w:ascii="Helvetica" w:hAnsi="Helvetica" w:cs="Arial"/>
          <w:sz w:val="24"/>
        </w:rPr>
      </w:pPr>
      <w:r w:rsidRPr="00727470">
        <w:rPr>
          <w:rFonts w:ascii="Helvetica" w:hAnsi="Helvetica" w:cs="Arial"/>
          <w:sz w:val="24"/>
        </w:rPr>
        <w:t>El importe total de los bienes materia de la presente licitación, se cubrirá al licitante que resulte favorecido con el resultado del fallo de la licitación de la manera siguiente:</w:t>
      </w:r>
    </w:p>
    <w:p w:rsidR="001C5861" w:rsidRPr="00727470" w:rsidRDefault="001C5861" w:rsidP="001C5861">
      <w:pPr>
        <w:tabs>
          <w:tab w:val="left" w:pos="600"/>
        </w:tabs>
        <w:ind w:left="600"/>
        <w:jc w:val="both"/>
        <w:rPr>
          <w:rFonts w:ascii="Helvetica" w:hAnsi="Helvetica" w:cs="Arial"/>
          <w:sz w:val="24"/>
        </w:rPr>
      </w:pPr>
    </w:p>
    <w:p w:rsidR="00D2377C" w:rsidRDefault="001C5861" w:rsidP="00D2377C">
      <w:pPr>
        <w:tabs>
          <w:tab w:val="left" w:pos="600"/>
        </w:tabs>
        <w:ind w:left="600"/>
        <w:jc w:val="both"/>
        <w:rPr>
          <w:rFonts w:ascii="Helvetica" w:hAnsi="Helvetica" w:cs="Arial"/>
          <w:sz w:val="24"/>
          <w:szCs w:val="24"/>
        </w:rPr>
      </w:pPr>
      <w:r w:rsidRPr="00727470">
        <w:rPr>
          <w:rFonts w:ascii="Helvetica" w:hAnsi="Helvetica" w:cs="Arial"/>
          <w:b/>
          <w:sz w:val="24"/>
        </w:rPr>
        <w:t>100% (cien por ciento)</w:t>
      </w:r>
      <w:r w:rsidRPr="00727470">
        <w:rPr>
          <w:rFonts w:ascii="Helvetica" w:hAnsi="Helvetica" w:cs="Arial"/>
          <w:sz w:val="24"/>
        </w:rPr>
        <w:t xml:space="preserve"> </w:t>
      </w:r>
      <w:r w:rsidRPr="00727470">
        <w:rPr>
          <w:rFonts w:ascii="Helvetica" w:hAnsi="Helvetica" w:cs="Arial"/>
          <w:sz w:val="24"/>
          <w:szCs w:val="24"/>
        </w:rPr>
        <w:t>una vez suministrada la totalidad de los bienes materia de esta licitación, a entera satisfacción del Poder Ejecutivo del Gobierno del Estado de Baja California.</w:t>
      </w:r>
    </w:p>
    <w:p w:rsidR="00235364" w:rsidRDefault="00235364" w:rsidP="001C5861">
      <w:pPr>
        <w:pStyle w:val="Heading7"/>
        <w:tabs>
          <w:tab w:val="left" w:pos="600"/>
          <w:tab w:val="left" w:pos="2070"/>
        </w:tabs>
        <w:spacing w:line="240" w:lineRule="auto"/>
        <w:ind w:left="600" w:firstLine="0"/>
        <w:rPr>
          <w:rFonts w:ascii="Helvetica" w:hAnsi="Helvetica" w:cs="Arial"/>
          <w:b w:val="0"/>
          <w:bCs/>
          <w:szCs w:val="24"/>
        </w:rPr>
      </w:pPr>
    </w:p>
    <w:p w:rsidR="001C5861" w:rsidRPr="00727470" w:rsidRDefault="001C5861" w:rsidP="001C5861">
      <w:pPr>
        <w:pStyle w:val="Heading7"/>
        <w:tabs>
          <w:tab w:val="left" w:pos="600"/>
          <w:tab w:val="left" w:pos="2070"/>
        </w:tabs>
        <w:spacing w:line="240" w:lineRule="auto"/>
        <w:ind w:left="600" w:firstLine="0"/>
        <w:rPr>
          <w:rFonts w:ascii="Helvetica" w:hAnsi="Helvetica" w:cs="Arial"/>
          <w:b w:val="0"/>
          <w:szCs w:val="24"/>
        </w:rPr>
      </w:pPr>
      <w:r w:rsidRPr="00727470">
        <w:rPr>
          <w:rFonts w:ascii="Helvetica" w:hAnsi="Helvetica" w:cs="Arial"/>
          <w:b w:val="0"/>
          <w:bCs/>
          <w:szCs w:val="24"/>
        </w:rPr>
        <w:t xml:space="preserve">El pago será cubierto en Moneda Nacional, </w:t>
      </w:r>
      <w:r w:rsidRPr="00727470">
        <w:rPr>
          <w:rFonts w:ascii="Helvetica" w:hAnsi="Helvetica" w:cs="Arial"/>
          <w:b w:val="0"/>
          <w:szCs w:val="24"/>
        </w:rPr>
        <w:t xml:space="preserve">en un plazo máximo de </w:t>
      </w:r>
      <w:r w:rsidRPr="00727470">
        <w:rPr>
          <w:rFonts w:ascii="Helvetica" w:hAnsi="Helvetica" w:cs="Arial"/>
          <w:szCs w:val="24"/>
        </w:rPr>
        <w:t>30 (treinta)</w:t>
      </w:r>
      <w:r w:rsidRPr="00727470">
        <w:rPr>
          <w:rFonts w:ascii="Helvetica" w:hAnsi="Helvetica" w:cs="Arial"/>
          <w:b w:val="0"/>
          <w:szCs w:val="24"/>
        </w:rPr>
        <w:t xml:space="preserve"> días naturales contados a partir de la entrega de los bienes y de la factura correspondiente.</w:t>
      </w:r>
    </w:p>
    <w:p w:rsidR="001C5861" w:rsidRPr="00727470" w:rsidRDefault="001C5861" w:rsidP="001C5861"/>
    <w:p w:rsidR="001C5861" w:rsidRPr="00727470" w:rsidRDefault="001C5861" w:rsidP="001C5861">
      <w:pPr>
        <w:tabs>
          <w:tab w:val="left" w:pos="720"/>
        </w:tabs>
        <w:ind w:left="600"/>
        <w:rPr>
          <w:rFonts w:ascii="Helvetica" w:hAnsi="Helvetica" w:cs="Tahoma"/>
          <w:sz w:val="24"/>
          <w:szCs w:val="24"/>
        </w:rPr>
      </w:pPr>
      <w:r w:rsidRPr="00727470">
        <w:rPr>
          <w:rFonts w:ascii="Helvetica" w:hAnsi="Helvetica" w:cs="Tahoma"/>
          <w:sz w:val="24"/>
          <w:szCs w:val="24"/>
        </w:rPr>
        <w:t>El Licitante ganador deberá facturar a nombre de:</w:t>
      </w:r>
    </w:p>
    <w:p w:rsidR="001C5861" w:rsidRPr="00727470" w:rsidRDefault="001C5861" w:rsidP="001C5861">
      <w:pPr>
        <w:tabs>
          <w:tab w:val="left" w:pos="600"/>
        </w:tabs>
        <w:ind w:left="600"/>
        <w:jc w:val="both"/>
        <w:rPr>
          <w:rFonts w:ascii="Helvetica" w:hAnsi="Helvetica" w:cs="Tahoma"/>
          <w:sz w:val="24"/>
          <w:szCs w:val="24"/>
        </w:rPr>
      </w:pPr>
      <w:r w:rsidRPr="00727470">
        <w:rPr>
          <w:rFonts w:ascii="Helvetica" w:hAnsi="Helvetica" w:cs="Tahoma"/>
          <w:sz w:val="24"/>
          <w:szCs w:val="24"/>
        </w:rPr>
        <w:t xml:space="preserve">Gobierno del Estado de Baja  California  </w:t>
      </w:r>
    </w:p>
    <w:p w:rsidR="001C5861" w:rsidRPr="00727470" w:rsidRDefault="001C5861" w:rsidP="001C5861">
      <w:pPr>
        <w:tabs>
          <w:tab w:val="left" w:pos="720"/>
        </w:tabs>
        <w:ind w:left="600"/>
        <w:jc w:val="both"/>
        <w:rPr>
          <w:rFonts w:ascii="Helvetica" w:hAnsi="Helvetica" w:cs="Tahoma"/>
          <w:sz w:val="24"/>
          <w:szCs w:val="24"/>
        </w:rPr>
      </w:pPr>
      <w:r w:rsidRPr="00727470">
        <w:rPr>
          <w:rFonts w:ascii="Helvetica" w:hAnsi="Helvetica" w:cs="Tahoma"/>
          <w:sz w:val="24"/>
          <w:szCs w:val="24"/>
        </w:rPr>
        <w:t>RFC: GEB-460319-4H7</w:t>
      </w:r>
    </w:p>
    <w:p w:rsidR="001C5861" w:rsidRPr="00727470" w:rsidRDefault="001C5861" w:rsidP="001C5861">
      <w:pPr>
        <w:tabs>
          <w:tab w:val="left" w:pos="720"/>
        </w:tabs>
        <w:ind w:left="600"/>
        <w:jc w:val="both"/>
        <w:rPr>
          <w:rFonts w:ascii="Helvetica" w:hAnsi="Helvetica" w:cs="Tahoma"/>
          <w:sz w:val="24"/>
          <w:szCs w:val="24"/>
        </w:rPr>
      </w:pPr>
      <w:r w:rsidRPr="00727470">
        <w:rPr>
          <w:rFonts w:ascii="Helvetica" w:hAnsi="Helvetica" w:cs="Tahoma"/>
          <w:sz w:val="24"/>
          <w:szCs w:val="24"/>
        </w:rPr>
        <w:t xml:space="preserve">Dirección: Calzada Independencia no.994, Centro Cívico, Mexicali, Baja California C.P. 21000.  </w:t>
      </w:r>
    </w:p>
    <w:p w:rsidR="0062662C" w:rsidRPr="0062662C" w:rsidRDefault="0062662C" w:rsidP="000348BE">
      <w:pPr>
        <w:pStyle w:val="BodyTextIndent"/>
        <w:spacing w:line="240" w:lineRule="auto"/>
        <w:ind w:left="284" w:right="-142" w:firstLine="0"/>
        <w:rPr>
          <w:rFonts w:ascii="Helvetica" w:hAnsi="Helvetica"/>
          <w:b w:val="0"/>
          <w:sz w:val="24"/>
        </w:rPr>
      </w:pPr>
    </w:p>
    <w:p w:rsidR="00112415" w:rsidRPr="0062662C" w:rsidRDefault="00112415" w:rsidP="00D9540F">
      <w:pPr>
        <w:pStyle w:val="BodyTextIndent"/>
        <w:tabs>
          <w:tab w:val="left" w:pos="600"/>
        </w:tabs>
        <w:spacing w:line="240" w:lineRule="auto"/>
        <w:ind w:left="284" w:right="-142" w:firstLine="0"/>
        <w:rPr>
          <w:rFonts w:ascii="Helvetica" w:hAnsi="Helvetica" w:cs="Arial"/>
          <w:sz w:val="24"/>
        </w:rPr>
      </w:pPr>
      <w:r w:rsidRPr="0062662C">
        <w:rPr>
          <w:rFonts w:ascii="Helvetica" w:hAnsi="Helvetica" w:cs="Arial"/>
          <w:sz w:val="24"/>
        </w:rPr>
        <w:t>1.</w:t>
      </w:r>
      <w:r w:rsidR="006400A5" w:rsidRPr="0062662C">
        <w:rPr>
          <w:rFonts w:ascii="Helvetica" w:hAnsi="Helvetica" w:cs="Arial"/>
          <w:sz w:val="24"/>
        </w:rPr>
        <w:t>5</w:t>
      </w:r>
      <w:r w:rsidRPr="0062662C">
        <w:rPr>
          <w:rFonts w:ascii="Helvetica" w:hAnsi="Helvetica" w:cs="Arial"/>
          <w:sz w:val="24"/>
        </w:rPr>
        <w:t xml:space="preserve"> GARANTÍA DE LOS </w:t>
      </w:r>
      <w:r w:rsidR="007F0AE5" w:rsidRPr="0062662C">
        <w:rPr>
          <w:rFonts w:ascii="Helvetica" w:hAnsi="Helvetica" w:cs="Arial"/>
          <w:sz w:val="24"/>
        </w:rPr>
        <w:t>BIENES</w:t>
      </w:r>
      <w:r w:rsidRPr="0062662C">
        <w:rPr>
          <w:rFonts w:ascii="Helvetica" w:hAnsi="Helvetica" w:cs="Arial"/>
          <w:sz w:val="24"/>
        </w:rPr>
        <w:t>:</w:t>
      </w:r>
    </w:p>
    <w:p w:rsidR="002E176D" w:rsidRPr="0062662C" w:rsidRDefault="002E176D" w:rsidP="00D9540F">
      <w:pPr>
        <w:pStyle w:val="BodyTextIndent"/>
        <w:spacing w:line="240" w:lineRule="auto"/>
        <w:ind w:left="284" w:right="-142" w:firstLine="0"/>
        <w:rPr>
          <w:rFonts w:ascii="Helvetica" w:hAnsi="Helvetica"/>
          <w:color w:val="002E00"/>
          <w:sz w:val="24"/>
        </w:rPr>
      </w:pPr>
    </w:p>
    <w:p w:rsidR="00FA139C" w:rsidRPr="0062662C" w:rsidRDefault="00FA139C" w:rsidP="00D9540F">
      <w:pPr>
        <w:pStyle w:val="BodyTextIndent"/>
        <w:spacing w:line="240" w:lineRule="auto"/>
        <w:ind w:left="284" w:right="-142" w:firstLine="0"/>
        <w:rPr>
          <w:rFonts w:ascii="Helvetica" w:hAnsi="Helvetica"/>
          <w:b w:val="0"/>
          <w:sz w:val="24"/>
        </w:rPr>
      </w:pPr>
      <w:r w:rsidRPr="0062662C">
        <w:rPr>
          <w:rFonts w:ascii="Helvetica" w:hAnsi="Helvetica"/>
          <w:b w:val="0"/>
          <w:sz w:val="24"/>
        </w:rPr>
        <w:t>El periodo mínimo de garantía a ofrecer por los licitantes en la presente licitación</w:t>
      </w:r>
      <w:r w:rsidR="00D275ED" w:rsidRPr="0062662C">
        <w:rPr>
          <w:rFonts w:ascii="Helvetica" w:hAnsi="Helvetica"/>
          <w:b w:val="0"/>
          <w:sz w:val="24"/>
        </w:rPr>
        <w:t xml:space="preserve"> para la totalidad de las partidas</w:t>
      </w:r>
      <w:r w:rsidRPr="0062662C">
        <w:rPr>
          <w:rFonts w:ascii="Helvetica" w:hAnsi="Helvetica"/>
          <w:b w:val="0"/>
          <w:sz w:val="24"/>
        </w:rPr>
        <w:t xml:space="preserve">, será  de 2 (dos) años o 40,000 </w:t>
      </w:r>
      <w:proofErr w:type="spellStart"/>
      <w:r w:rsidRPr="0062662C">
        <w:rPr>
          <w:rFonts w:ascii="Helvetica" w:hAnsi="Helvetica"/>
          <w:b w:val="0"/>
          <w:sz w:val="24"/>
        </w:rPr>
        <w:t>Kms.</w:t>
      </w:r>
      <w:proofErr w:type="spellEnd"/>
      <w:r w:rsidRPr="0062662C">
        <w:rPr>
          <w:rFonts w:ascii="Helvetica" w:hAnsi="Helvetica"/>
          <w:b w:val="0"/>
          <w:sz w:val="24"/>
        </w:rPr>
        <w:t xml:space="preserve">, lo que ocurra primero, contado a partir de la fecha de entrega total de los bienes materia del suministro, a entera satisfacción de “La Convocante”, y deberá ser otorgada invariablemente para todos los casos, con garantía del fabricante durante ese mismo plazo.  </w:t>
      </w:r>
    </w:p>
    <w:p w:rsidR="00FA139C" w:rsidRPr="0062662C" w:rsidRDefault="00FA139C" w:rsidP="00D9540F">
      <w:pPr>
        <w:pStyle w:val="BodyTextIndent"/>
        <w:spacing w:line="240" w:lineRule="auto"/>
        <w:ind w:left="284" w:right="-142" w:firstLine="0"/>
        <w:rPr>
          <w:rFonts w:ascii="Helvetica" w:hAnsi="Helvetica"/>
          <w:b w:val="0"/>
          <w:sz w:val="24"/>
        </w:rPr>
      </w:pPr>
    </w:p>
    <w:p w:rsidR="00666827" w:rsidRPr="0062662C" w:rsidRDefault="00156C20" w:rsidP="00D9540F">
      <w:pPr>
        <w:pStyle w:val="BodyTextIndent"/>
        <w:spacing w:line="240" w:lineRule="auto"/>
        <w:ind w:left="284" w:right="-142" w:firstLine="0"/>
        <w:rPr>
          <w:rFonts w:ascii="Helvetica" w:hAnsi="Helvetica"/>
          <w:b w:val="0"/>
          <w:sz w:val="24"/>
        </w:rPr>
      </w:pPr>
      <w:r w:rsidRPr="0062662C">
        <w:rPr>
          <w:rFonts w:ascii="Helvetica" w:hAnsi="Helvetica"/>
          <w:b w:val="0"/>
          <w:sz w:val="24"/>
        </w:rPr>
        <w:t>Esta garantía tendrá por objeto responder contra los defectos de fabricación y vicios ocultos qu</w:t>
      </w:r>
      <w:r w:rsidR="006400A5" w:rsidRPr="0062662C">
        <w:rPr>
          <w:rFonts w:ascii="Helvetica" w:hAnsi="Helvetica"/>
          <w:b w:val="0"/>
          <w:sz w:val="24"/>
        </w:rPr>
        <w:t xml:space="preserve">e en su caso se presenten en </w:t>
      </w:r>
      <w:r w:rsidRPr="0062662C">
        <w:rPr>
          <w:rFonts w:ascii="Helvetica" w:hAnsi="Helvetica"/>
          <w:b w:val="0"/>
          <w:sz w:val="24"/>
        </w:rPr>
        <w:t>l</w:t>
      </w:r>
      <w:r w:rsidR="006400A5" w:rsidRPr="0062662C">
        <w:rPr>
          <w:rFonts w:ascii="Helvetica" w:hAnsi="Helvetica"/>
          <w:b w:val="0"/>
          <w:sz w:val="24"/>
        </w:rPr>
        <w:t>os</w:t>
      </w:r>
      <w:r w:rsidRPr="0062662C">
        <w:rPr>
          <w:rFonts w:ascii="Helvetica" w:hAnsi="Helvetica"/>
          <w:b w:val="0"/>
          <w:sz w:val="24"/>
        </w:rPr>
        <w:t xml:space="preserve"> bien</w:t>
      </w:r>
      <w:r w:rsidR="006400A5" w:rsidRPr="0062662C">
        <w:rPr>
          <w:rFonts w:ascii="Helvetica" w:hAnsi="Helvetica"/>
          <w:b w:val="0"/>
          <w:sz w:val="24"/>
        </w:rPr>
        <w:t>es</w:t>
      </w:r>
      <w:r w:rsidRPr="0062662C">
        <w:rPr>
          <w:rFonts w:ascii="Helvetica" w:hAnsi="Helvetica"/>
          <w:b w:val="0"/>
          <w:sz w:val="24"/>
        </w:rPr>
        <w:t xml:space="preserve"> suministrado</w:t>
      </w:r>
      <w:r w:rsidR="006400A5" w:rsidRPr="0062662C">
        <w:rPr>
          <w:rFonts w:ascii="Helvetica" w:hAnsi="Helvetica"/>
          <w:b w:val="0"/>
          <w:sz w:val="24"/>
        </w:rPr>
        <w:t>s</w:t>
      </w:r>
      <w:r w:rsidRPr="0062662C">
        <w:rPr>
          <w:rFonts w:ascii="Helvetica" w:hAnsi="Helvetica"/>
          <w:b w:val="0"/>
          <w:sz w:val="24"/>
        </w:rPr>
        <w:t xml:space="preserve">. El licitante será el responsable de hacer válida la misma y deberá responder por los bienes garantizados directamente a la Convocante. El periodo de garantía empezará a correr a partir de la </w:t>
      </w:r>
      <w:r w:rsidR="00F24C23" w:rsidRPr="0062662C">
        <w:rPr>
          <w:rFonts w:ascii="Helvetica" w:hAnsi="Helvetica"/>
          <w:b w:val="0"/>
          <w:sz w:val="24"/>
        </w:rPr>
        <w:t>entrega</w:t>
      </w:r>
      <w:r w:rsidRPr="0062662C">
        <w:rPr>
          <w:rFonts w:ascii="Helvetica" w:hAnsi="Helvetica"/>
          <w:b w:val="0"/>
          <w:sz w:val="24"/>
        </w:rPr>
        <w:t xml:space="preserve"> </w:t>
      </w:r>
      <w:r w:rsidR="00D44FEB" w:rsidRPr="0062662C">
        <w:rPr>
          <w:rFonts w:ascii="Helvetica" w:hAnsi="Helvetica"/>
          <w:b w:val="0"/>
          <w:sz w:val="24"/>
        </w:rPr>
        <w:t xml:space="preserve">total </w:t>
      </w:r>
      <w:r w:rsidRPr="0062662C">
        <w:rPr>
          <w:rFonts w:ascii="Helvetica" w:hAnsi="Helvetica"/>
          <w:b w:val="0"/>
          <w:sz w:val="24"/>
        </w:rPr>
        <w:t xml:space="preserve">de los bienes materia de la presente </w:t>
      </w:r>
      <w:r w:rsidR="00CD3979" w:rsidRPr="0062662C">
        <w:rPr>
          <w:rFonts w:ascii="Helvetica" w:hAnsi="Helvetica"/>
          <w:b w:val="0"/>
          <w:sz w:val="24"/>
        </w:rPr>
        <w:t>licitación</w:t>
      </w:r>
      <w:r w:rsidRPr="0062662C">
        <w:rPr>
          <w:rFonts w:ascii="Helvetica" w:hAnsi="Helvetica"/>
          <w:b w:val="0"/>
          <w:sz w:val="24"/>
        </w:rPr>
        <w:t>, a entera satisfacción de “La Convocante”.</w:t>
      </w:r>
    </w:p>
    <w:p w:rsidR="00CA045B" w:rsidRPr="0062662C" w:rsidRDefault="00CA045B" w:rsidP="00D9540F">
      <w:pPr>
        <w:pStyle w:val="BodyTextIndent"/>
        <w:tabs>
          <w:tab w:val="left" w:pos="900"/>
        </w:tabs>
        <w:spacing w:line="240" w:lineRule="auto"/>
        <w:ind w:left="284" w:right="-142" w:firstLine="0"/>
        <w:rPr>
          <w:rFonts w:ascii="Helvetica" w:hAnsi="Helvetica" w:cs="Arial"/>
          <w:b w:val="0"/>
          <w:sz w:val="24"/>
        </w:rPr>
      </w:pPr>
    </w:p>
    <w:p w:rsidR="00112415" w:rsidRPr="0062662C" w:rsidRDefault="00112415" w:rsidP="00D9540F">
      <w:pPr>
        <w:pStyle w:val="BodyTextIndent"/>
        <w:tabs>
          <w:tab w:val="left" w:pos="600"/>
        </w:tabs>
        <w:spacing w:line="240" w:lineRule="auto"/>
        <w:ind w:left="284" w:right="-142" w:firstLine="0"/>
        <w:rPr>
          <w:rFonts w:ascii="Helvetica" w:hAnsi="Helvetica" w:cs="Arial"/>
          <w:sz w:val="24"/>
        </w:rPr>
      </w:pPr>
      <w:r w:rsidRPr="0062662C">
        <w:rPr>
          <w:rFonts w:ascii="Helvetica" w:hAnsi="Helvetica" w:cs="Arial"/>
          <w:sz w:val="24"/>
        </w:rPr>
        <w:t>1.</w:t>
      </w:r>
      <w:r w:rsidR="006400A5" w:rsidRPr="0062662C">
        <w:rPr>
          <w:rFonts w:ascii="Helvetica" w:hAnsi="Helvetica" w:cs="Arial"/>
          <w:sz w:val="24"/>
        </w:rPr>
        <w:t>6</w:t>
      </w:r>
      <w:r w:rsidRPr="0062662C">
        <w:rPr>
          <w:rFonts w:ascii="Helvetica" w:hAnsi="Helvetica" w:cs="Arial"/>
          <w:sz w:val="24"/>
        </w:rPr>
        <w:t xml:space="preserve"> NEGOCIACIÓN DE CONDICIONES:</w:t>
      </w:r>
    </w:p>
    <w:p w:rsidR="00112415" w:rsidRPr="0062662C" w:rsidRDefault="00112415" w:rsidP="00D9540F">
      <w:pPr>
        <w:pStyle w:val="BodyTextIndent"/>
        <w:tabs>
          <w:tab w:val="left" w:pos="900"/>
        </w:tabs>
        <w:spacing w:line="240" w:lineRule="auto"/>
        <w:ind w:left="284" w:right="-142" w:firstLine="0"/>
        <w:rPr>
          <w:rFonts w:ascii="Helvetica" w:hAnsi="Helvetica" w:cs="Arial"/>
          <w:b w:val="0"/>
          <w:sz w:val="24"/>
        </w:rPr>
      </w:pPr>
    </w:p>
    <w:p w:rsidR="00112415" w:rsidRPr="0062662C" w:rsidRDefault="00112415" w:rsidP="00D9540F">
      <w:pPr>
        <w:pStyle w:val="BodyTextIndent"/>
        <w:tabs>
          <w:tab w:val="left" w:pos="426"/>
        </w:tabs>
        <w:spacing w:line="240" w:lineRule="auto"/>
        <w:ind w:left="284" w:right="-142" w:firstLine="0"/>
        <w:rPr>
          <w:rFonts w:ascii="Helvetica" w:hAnsi="Helvetica" w:cs="Arial"/>
          <w:b w:val="0"/>
          <w:sz w:val="24"/>
        </w:rPr>
      </w:pPr>
      <w:r w:rsidRPr="0062662C">
        <w:rPr>
          <w:rFonts w:ascii="Helvetica" w:hAnsi="Helvetica" w:cs="Arial"/>
          <w:b w:val="0"/>
          <w:sz w:val="24"/>
        </w:rPr>
        <w:t xml:space="preserve">Ninguna de las condiciones contenidas en las presentes bases de </w:t>
      </w:r>
      <w:r w:rsidR="00CD3979" w:rsidRPr="0062662C">
        <w:rPr>
          <w:rFonts w:ascii="Helvetica" w:hAnsi="Helvetica" w:cs="Arial"/>
          <w:b w:val="0"/>
          <w:sz w:val="24"/>
        </w:rPr>
        <w:t>licitación</w:t>
      </w:r>
      <w:r w:rsidR="00D9540F" w:rsidRPr="0062662C">
        <w:rPr>
          <w:rFonts w:ascii="Helvetica" w:hAnsi="Helvetica" w:cs="Arial"/>
          <w:b w:val="0"/>
          <w:sz w:val="24"/>
        </w:rPr>
        <w:t xml:space="preserve">, así como en las </w:t>
      </w:r>
      <w:r w:rsidRPr="0062662C">
        <w:rPr>
          <w:rFonts w:ascii="Helvetica" w:hAnsi="Helvetica" w:cs="Arial"/>
          <w:b w:val="0"/>
          <w:sz w:val="24"/>
        </w:rPr>
        <w:t xml:space="preserve">proposiciones presentadas por los licitantes </w:t>
      </w:r>
      <w:r w:rsidR="006B34F5" w:rsidRPr="0062662C">
        <w:rPr>
          <w:rFonts w:ascii="Helvetica" w:hAnsi="Helvetica" w:cs="Arial"/>
          <w:b w:val="0"/>
          <w:sz w:val="24"/>
        </w:rPr>
        <w:t>podrá</w:t>
      </w:r>
      <w:r w:rsidRPr="0062662C">
        <w:rPr>
          <w:rFonts w:ascii="Helvetica" w:hAnsi="Helvetica" w:cs="Arial"/>
          <w:b w:val="0"/>
          <w:sz w:val="24"/>
        </w:rPr>
        <w:t xml:space="preserve"> ser </w:t>
      </w:r>
      <w:r w:rsidR="006B34F5" w:rsidRPr="0062662C">
        <w:rPr>
          <w:rFonts w:ascii="Helvetica" w:hAnsi="Helvetica" w:cs="Arial"/>
          <w:b w:val="0"/>
          <w:sz w:val="24"/>
        </w:rPr>
        <w:t>negociada</w:t>
      </w:r>
      <w:r w:rsidRPr="0062662C">
        <w:rPr>
          <w:rFonts w:ascii="Helvetica" w:hAnsi="Helvetica" w:cs="Arial"/>
          <w:b w:val="0"/>
          <w:sz w:val="24"/>
        </w:rPr>
        <w:t>.</w:t>
      </w:r>
      <w:r w:rsidR="00666827" w:rsidRPr="0062662C">
        <w:rPr>
          <w:rFonts w:ascii="Helvetica" w:hAnsi="Helvetica" w:cs="Arial"/>
          <w:b w:val="0"/>
          <w:sz w:val="24"/>
        </w:rPr>
        <w:t xml:space="preserve"> En apego a lo dispuesto en el </w:t>
      </w:r>
      <w:r w:rsidR="00D2377C" w:rsidRPr="0062662C">
        <w:rPr>
          <w:rFonts w:ascii="Helvetica" w:hAnsi="Helvetica" w:cs="Arial"/>
          <w:b w:val="0"/>
          <w:sz w:val="24"/>
        </w:rPr>
        <w:t>artículo</w:t>
      </w:r>
      <w:r w:rsidR="00666827" w:rsidRPr="0062662C">
        <w:rPr>
          <w:rFonts w:ascii="Helvetica" w:hAnsi="Helvetica" w:cs="Arial"/>
          <w:b w:val="0"/>
          <w:sz w:val="24"/>
        </w:rPr>
        <w:t xml:space="preserve"> 28 fracción VIII de la Ley de Adquisiciones, Arrendamientos y </w:t>
      </w:r>
      <w:r w:rsidR="00EF4096" w:rsidRPr="0062662C">
        <w:rPr>
          <w:rFonts w:ascii="Helvetica" w:hAnsi="Helvetica" w:cs="Arial"/>
          <w:b w:val="0"/>
          <w:sz w:val="24"/>
        </w:rPr>
        <w:t>Servicios</w:t>
      </w:r>
      <w:r w:rsidR="00666827" w:rsidRPr="0062662C">
        <w:rPr>
          <w:rFonts w:ascii="Helvetica" w:hAnsi="Helvetica" w:cs="Arial"/>
          <w:b w:val="0"/>
          <w:sz w:val="24"/>
        </w:rPr>
        <w:t xml:space="preserve"> para el Estado de Baja California. </w:t>
      </w:r>
    </w:p>
    <w:p w:rsidR="00CA045B" w:rsidRPr="0062662C" w:rsidRDefault="00CA045B" w:rsidP="00D9540F">
      <w:pPr>
        <w:pStyle w:val="BodyTextIndent"/>
        <w:tabs>
          <w:tab w:val="left" w:pos="900"/>
        </w:tabs>
        <w:spacing w:line="240" w:lineRule="auto"/>
        <w:ind w:left="284" w:right="-142" w:firstLine="0"/>
        <w:rPr>
          <w:rFonts w:ascii="Helvetica" w:hAnsi="Helvetica" w:cs="Arial"/>
          <w:b w:val="0"/>
          <w:sz w:val="24"/>
        </w:rPr>
      </w:pPr>
    </w:p>
    <w:p w:rsidR="00112415" w:rsidRPr="0062662C" w:rsidRDefault="00112415" w:rsidP="00D9540F">
      <w:pPr>
        <w:pStyle w:val="2"/>
        <w:tabs>
          <w:tab w:val="left" w:pos="600"/>
        </w:tabs>
        <w:ind w:left="284" w:right="-142"/>
        <w:rPr>
          <w:rFonts w:ascii="Helvetica" w:hAnsi="Helvetica" w:cs="Arial"/>
          <w:b/>
          <w:sz w:val="24"/>
        </w:rPr>
      </w:pPr>
      <w:r w:rsidRPr="0062662C">
        <w:rPr>
          <w:rFonts w:ascii="Helvetica" w:hAnsi="Helvetica" w:cs="Arial"/>
          <w:b/>
          <w:sz w:val="24"/>
        </w:rPr>
        <w:t>1.</w:t>
      </w:r>
      <w:r w:rsidR="006400A5" w:rsidRPr="0062662C">
        <w:rPr>
          <w:rFonts w:ascii="Helvetica" w:hAnsi="Helvetica" w:cs="Arial"/>
          <w:b/>
          <w:sz w:val="24"/>
        </w:rPr>
        <w:t>7</w:t>
      </w:r>
      <w:r w:rsidRPr="0062662C">
        <w:rPr>
          <w:rFonts w:ascii="Helvetica" w:hAnsi="Helvetica" w:cs="Arial"/>
          <w:b/>
          <w:sz w:val="24"/>
        </w:rPr>
        <w:t xml:space="preserve"> NORMATIVIDAD APLICABLE:</w:t>
      </w:r>
    </w:p>
    <w:p w:rsidR="00112415" w:rsidRPr="0062662C" w:rsidRDefault="00112415" w:rsidP="00D9540F">
      <w:pPr>
        <w:pStyle w:val="2"/>
        <w:ind w:left="284" w:right="-142"/>
        <w:rPr>
          <w:rFonts w:ascii="Helvetica" w:hAnsi="Helvetica" w:cs="Arial"/>
          <w:sz w:val="24"/>
        </w:rPr>
      </w:pPr>
    </w:p>
    <w:p w:rsidR="00112415" w:rsidRPr="0062662C" w:rsidRDefault="00112415" w:rsidP="00D9540F">
      <w:pPr>
        <w:pStyle w:val="2"/>
        <w:ind w:left="284" w:right="-142"/>
        <w:rPr>
          <w:rFonts w:ascii="Helvetica" w:hAnsi="Helvetica" w:cs="Arial"/>
          <w:sz w:val="24"/>
        </w:rPr>
      </w:pPr>
      <w:r w:rsidRPr="0062662C">
        <w:rPr>
          <w:rFonts w:ascii="Helvetica" w:hAnsi="Helvetica" w:cs="Arial"/>
          <w:sz w:val="24"/>
        </w:rPr>
        <w:t xml:space="preserve">La presente </w:t>
      </w:r>
      <w:r w:rsidR="00CD3979" w:rsidRPr="0062662C">
        <w:rPr>
          <w:rFonts w:ascii="Helvetica" w:hAnsi="Helvetica" w:cs="Arial"/>
          <w:sz w:val="24"/>
        </w:rPr>
        <w:t>licitación</w:t>
      </w:r>
      <w:r w:rsidRPr="0062662C">
        <w:rPr>
          <w:rFonts w:ascii="Helvetica" w:hAnsi="Helvetica" w:cs="Arial"/>
          <w:sz w:val="24"/>
        </w:rPr>
        <w:t xml:space="preserve"> se encuentra regida por la Ley de Adquisiciones, Arrendamientos y </w:t>
      </w:r>
      <w:r w:rsidR="00330193" w:rsidRPr="0062662C">
        <w:rPr>
          <w:rFonts w:ascii="Helvetica" w:hAnsi="Helvetica" w:cs="Arial"/>
          <w:sz w:val="24"/>
        </w:rPr>
        <w:t>Servicios</w:t>
      </w:r>
      <w:r w:rsidRPr="0062662C">
        <w:rPr>
          <w:rFonts w:ascii="Helvetica" w:hAnsi="Helvetica" w:cs="Arial"/>
          <w:sz w:val="24"/>
        </w:rPr>
        <w:t xml:space="preserve"> para </w:t>
      </w:r>
      <w:r w:rsidR="00BD4DFE" w:rsidRPr="0062662C">
        <w:rPr>
          <w:rFonts w:ascii="Helvetica" w:hAnsi="Helvetica" w:cs="Arial"/>
          <w:sz w:val="24"/>
        </w:rPr>
        <w:t xml:space="preserve">el Estado de </w:t>
      </w:r>
      <w:r w:rsidRPr="0062662C">
        <w:rPr>
          <w:rFonts w:ascii="Helvetica" w:hAnsi="Helvetica" w:cs="Arial"/>
          <w:sz w:val="24"/>
        </w:rPr>
        <w:t xml:space="preserve">Baja California y su Reglamento, así como por las demás disposiciones y normas administrativas vigentes de la materia.    </w:t>
      </w:r>
    </w:p>
    <w:p w:rsidR="00380E6C" w:rsidRPr="0062662C" w:rsidRDefault="00380E6C" w:rsidP="00D9540F">
      <w:pPr>
        <w:pStyle w:val="2"/>
        <w:ind w:left="284" w:right="-142"/>
        <w:rPr>
          <w:rFonts w:ascii="Helvetica" w:hAnsi="Helvetica" w:cs="Arial"/>
          <w:sz w:val="24"/>
        </w:rPr>
      </w:pPr>
    </w:p>
    <w:p w:rsidR="00112415" w:rsidRPr="0062662C" w:rsidRDefault="00112415" w:rsidP="00D9540F">
      <w:pPr>
        <w:pStyle w:val="2"/>
        <w:tabs>
          <w:tab w:val="left" w:pos="600"/>
        </w:tabs>
        <w:ind w:left="284" w:right="-142"/>
        <w:rPr>
          <w:rFonts w:ascii="Helvetica" w:hAnsi="Helvetica" w:cs="Arial"/>
          <w:b/>
          <w:sz w:val="24"/>
        </w:rPr>
      </w:pPr>
      <w:r w:rsidRPr="0062662C">
        <w:rPr>
          <w:rFonts w:ascii="Helvetica" w:hAnsi="Helvetica" w:cs="Arial"/>
          <w:b/>
          <w:sz w:val="24"/>
        </w:rPr>
        <w:t>1.</w:t>
      </w:r>
      <w:r w:rsidR="006400A5" w:rsidRPr="0062662C">
        <w:rPr>
          <w:rFonts w:ascii="Helvetica" w:hAnsi="Helvetica" w:cs="Arial"/>
          <w:b/>
          <w:sz w:val="24"/>
        </w:rPr>
        <w:t>8</w:t>
      </w:r>
      <w:r w:rsidRPr="0062662C">
        <w:rPr>
          <w:rFonts w:ascii="Helvetica" w:hAnsi="Helvetica" w:cs="Arial"/>
          <w:b/>
          <w:sz w:val="24"/>
        </w:rPr>
        <w:t xml:space="preserve"> PERSONAS QUE PODRÁN PARTICIPAR:</w:t>
      </w:r>
    </w:p>
    <w:p w:rsidR="00112415" w:rsidRPr="0062662C" w:rsidRDefault="00112415" w:rsidP="00D9540F">
      <w:pPr>
        <w:pStyle w:val="2"/>
        <w:ind w:left="284" w:right="-142"/>
        <w:rPr>
          <w:rFonts w:ascii="Helvetica" w:hAnsi="Helvetica" w:cs="Arial"/>
          <w:sz w:val="24"/>
        </w:rPr>
      </w:pPr>
    </w:p>
    <w:p w:rsidR="00334627" w:rsidRPr="0062662C" w:rsidRDefault="00334627" w:rsidP="00D9540F">
      <w:pPr>
        <w:pStyle w:val="2"/>
        <w:ind w:left="284" w:right="-142"/>
        <w:rPr>
          <w:rFonts w:ascii="Helvetica" w:hAnsi="Helvetica" w:cs="Tahoma"/>
          <w:sz w:val="24"/>
        </w:rPr>
      </w:pPr>
      <w:r w:rsidRPr="0062662C">
        <w:rPr>
          <w:rFonts w:ascii="Helvetica" w:hAnsi="Helvetica" w:cs="Tahoma"/>
          <w:sz w:val="24"/>
        </w:rPr>
        <w:t>Podrán participar únicamente en el presente procedimiento de Licitación las siguientes personas:</w:t>
      </w:r>
    </w:p>
    <w:p w:rsidR="00334627" w:rsidRPr="0062662C" w:rsidRDefault="00334627" w:rsidP="00D9540F">
      <w:pPr>
        <w:pStyle w:val="2"/>
        <w:ind w:left="567" w:right="-426"/>
        <w:rPr>
          <w:rFonts w:ascii="Helvetica" w:hAnsi="Helvetica" w:cs="Tahoma"/>
          <w:sz w:val="24"/>
        </w:rPr>
      </w:pPr>
    </w:p>
    <w:p w:rsidR="00334627" w:rsidRPr="0062662C" w:rsidRDefault="00334627" w:rsidP="00B86090">
      <w:pPr>
        <w:pStyle w:val="2"/>
        <w:numPr>
          <w:ilvl w:val="0"/>
          <w:numId w:val="30"/>
        </w:numPr>
        <w:ind w:left="709" w:right="141" w:hanging="283"/>
        <w:rPr>
          <w:rFonts w:ascii="Helvetica" w:hAnsi="Helvetica" w:cs="Tahoma"/>
          <w:sz w:val="24"/>
        </w:rPr>
      </w:pPr>
      <w:r w:rsidRPr="0062662C">
        <w:rPr>
          <w:rFonts w:ascii="Helvetica" w:hAnsi="Helvetica" w:cs="Tahoma"/>
          <w:b/>
          <w:sz w:val="24"/>
        </w:rPr>
        <w:t>Fabricantes o Productores Regionales</w:t>
      </w:r>
      <w:r w:rsidRPr="0062662C">
        <w:rPr>
          <w:rFonts w:ascii="Helvetica" w:hAnsi="Helvetica"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62662C">
        <w:rPr>
          <w:rFonts w:ascii="Helvetica" w:hAnsi="Helvetica" w:cs="Tahoma"/>
          <w:sz w:val="24"/>
        </w:rPr>
        <w:t>semiterminados</w:t>
      </w:r>
      <w:proofErr w:type="spellEnd"/>
      <w:r w:rsidRPr="0062662C">
        <w:rPr>
          <w:rFonts w:ascii="Helvetica" w:hAnsi="Helvetica" w:cs="Tahoma"/>
          <w:sz w:val="24"/>
        </w:rPr>
        <w:t>, que invariablemente tendrán el asiento principal de sus negocios y su domicilio fiscal, al menos con un año de antigüedad en el territorio del Estado de Baja California.</w:t>
      </w:r>
    </w:p>
    <w:p w:rsidR="00334627" w:rsidRDefault="00334627" w:rsidP="00B86090">
      <w:pPr>
        <w:pStyle w:val="2"/>
        <w:numPr>
          <w:ilvl w:val="0"/>
          <w:numId w:val="30"/>
        </w:numPr>
        <w:ind w:right="141" w:hanging="283"/>
        <w:rPr>
          <w:rFonts w:ascii="Helvetica" w:hAnsi="Helvetica" w:cs="Tahoma"/>
          <w:sz w:val="24"/>
        </w:rPr>
      </w:pPr>
      <w:r w:rsidRPr="0062662C">
        <w:rPr>
          <w:rFonts w:ascii="Helvetica" w:hAnsi="Helvetica" w:cs="Tahoma"/>
          <w:b/>
          <w:sz w:val="24"/>
        </w:rPr>
        <w:lastRenderedPageBreak/>
        <w:t>Distribuidor Regional</w:t>
      </w:r>
      <w:r w:rsidRPr="0062662C">
        <w:rPr>
          <w:rFonts w:ascii="Helvetica" w:hAnsi="Helvetica" w:cs="Tahoma"/>
          <w:sz w:val="24"/>
        </w:rPr>
        <w:t xml:space="preserve">, Es la persona física o moral que distribuye productos regionales o foráneos, del tipo especifico a que se refiere el procedimiento de adquisición, arrendamiento o servicio respectivo, </w:t>
      </w:r>
      <w:r w:rsidR="007E1E44" w:rsidRPr="0062662C">
        <w:rPr>
          <w:rFonts w:ascii="Helvetica" w:hAnsi="Helvetica" w:cs="Tahoma"/>
          <w:sz w:val="24"/>
        </w:rPr>
        <w:t xml:space="preserve">siempre y cuando tengan el asiento principal de sus negocios y su domicilio fiscal al menos con un año de antigüedad en el </w:t>
      </w:r>
      <w:r w:rsidRPr="0062662C">
        <w:rPr>
          <w:rFonts w:ascii="Helvetica" w:hAnsi="Helvetica" w:cs="Tahoma"/>
          <w:sz w:val="24"/>
        </w:rPr>
        <w:t>Estado de Baja California.</w:t>
      </w:r>
    </w:p>
    <w:p w:rsidR="001C5861" w:rsidRPr="0062662C" w:rsidRDefault="001C5861" w:rsidP="001C5861">
      <w:pPr>
        <w:pStyle w:val="2"/>
        <w:ind w:left="720" w:right="141"/>
        <w:rPr>
          <w:rFonts w:ascii="Helvetica" w:hAnsi="Helvetica" w:cs="Tahoma"/>
          <w:sz w:val="24"/>
        </w:rPr>
      </w:pPr>
    </w:p>
    <w:p w:rsidR="00334627" w:rsidRPr="0062662C" w:rsidRDefault="00334627" w:rsidP="00B86090">
      <w:pPr>
        <w:pStyle w:val="2"/>
        <w:numPr>
          <w:ilvl w:val="0"/>
          <w:numId w:val="30"/>
        </w:numPr>
        <w:ind w:right="141" w:hanging="283"/>
        <w:rPr>
          <w:rFonts w:ascii="Helvetica" w:hAnsi="Helvetica" w:cs="Tahoma"/>
          <w:sz w:val="24"/>
        </w:rPr>
      </w:pPr>
      <w:r w:rsidRPr="0062662C">
        <w:rPr>
          <w:rFonts w:ascii="Helvetica" w:hAnsi="Helvetica" w:cs="Tahoma"/>
          <w:b/>
          <w:sz w:val="24"/>
        </w:rPr>
        <w:t>Proveedor Regional del Sector Público</w:t>
      </w:r>
      <w:r w:rsidRPr="0062662C">
        <w:rPr>
          <w:rFonts w:ascii="Helvetica" w:hAnsi="Helvetica"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62662C" w:rsidRDefault="00334627" w:rsidP="00D9540F">
      <w:pPr>
        <w:pStyle w:val="2"/>
        <w:ind w:left="0" w:hanging="283"/>
        <w:rPr>
          <w:rFonts w:ascii="Helvetica" w:hAnsi="Helvetica" w:cs="Tahoma"/>
          <w:sz w:val="24"/>
        </w:rPr>
      </w:pPr>
    </w:p>
    <w:p w:rsidR="00334627" w:rsidRPr="0062662C" w:rsidRDefault="00334627" w:rsidP="00E626BE">
      <w:pPr>
        <w:pStyle w:val="2"/>
        <w:ind w:left="284" w:right="141"/>
        <w:rPr>
          <w:rFonts w:ascii="Helvetica" w:hAnsi="Helvetica" w:cs="Arial"/>
          <w:sz w:val="24"/>
        </w:rPr>
      </w:pPr>
      <w:r w:rsidRPr="0062662C">
        <w:rPr>
          <w:rFonts w:ascii="Helvetica" w:hAnsi="Helvetica" w:cs="Arial"/>
          <w:sz w:val="24"/>
        </w:rPr>
        <w:t>Que cuenten con capacidad de respuesta inmediata, con recursos humanos, técnicos, financieros suficientes y demás que sean necesarios para cumplir con los servicios solicitados.</w:t>
      </w:r>
    </w:p>
    <w:p w:rsidR="00334627" w:rsidRPr="0062662C" w:rsidRDefault="00334627" w:rsidP="00D9540F">
      <w:pPr>
        <w:pStyle w:val="2"/>
        <w:ind w:left="720" w:hanging="862"/>
        <w:rPr>
          <w:rFonts w:ascii="Helvetica" w:hAnsi="Helvetica" w:cs="Tahoma"/>
          <w:sz w:val="24"/>
        </w:rPr>
      </w:pPr>
    </w:p>
    <w:p w:rsidR="00112415" w:rsidRPr="0062662C" w:rsidRDefault="00334627" w:rsidP="00756D25">
      <w:pPr>
        <w:pStyle w:val="2"/>
        <w:ind w:left="284" w:right="141"/>
        <w:rPr>
          <w:rFonts w:ascii="Helvetica" w:hAnsi="Helvetica" w:cs="Arial"/>
          <w:sz w:val="24"/>
        </w:rPr>
      </w:pPr>
      <w:r w:rsidRPr="0062662C">
        <w:rPr>
          <w:rFonts w:ascii="Helvetica" w:hAnsi="Helvetica"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62662C">
        <w:rPr>
          <w:rFonts w:ascii="Helvetica" w:hAnsi="Helvetica" w:cs="Arial"/>
          <w:sz w:val="24"/>
        </w:rPr>
        <w:t>el Estado</w:t>
      </w:r>
      <w:r w:rsidRPr="0062662C">
        <w:rPr>
          <w:rFonts w:ascii="Helvetica" w:hAnsi="Helvetica" w:cs="Arial"/>
          <w:sz w:val="24"/>
        </w:rPr>
        <w:t xml:space="preserve"> de Baja California, ya que las propuestas que presenten no serán admitidas de conformidad con dicho numeral.</w:t>
      </w:r>
    </w:p>
    <w:p w:rsidR="00CA045B" w:rsidRPr="0062662C" w:rsidRDefault="00CA045B" w:rsidP="00D9540F">
      <w:pPr>
        <w:pStyle w:val="2"/>
        <w:ind w:left="0"/>
        <w:rPr>
          <w:rFonts w:ascii="Helvetica" w:hAnsi="Helvetica" w:cs="Arial"/>
          <w:sz w:val="24"/>
        </w:rPr>
      </w:pPr>
    </w:p>
    <w:p w:rsidR="00112415" w:rsidRPr="0062662C" w:rsidRDefault="00112415" w:rsidP="00756D25">
      <w:pPr>
        <w:pStyle w:val="2"/>
        <w:tabs>
          <w:tab w:val="left" w:pos="700"/>
        </w:tabs>
        <w:ind w:left="0" w:firstLine="284"/>
        <w:rPr>
          <w:rFonts w:ascii="Helvetica" w:hAnsi="Helvetica" w:cs="Arial"/>
          <w:b/>
          <w:sz w:val="24"/>
        </w:rPr>
      </w:pPr>
      <w:r w:rsidRPr="0062662C">
        <w:rPr>
          <w:rFonts w:ascii="Helvetica" w:hAnsi="Helvetica" w:cs="Arial"/>
          <w:b/>
          <w:sz w:val="24"/>
        </w:rPr>
        <w:t>1.</w:t>
      </w:r>
      <w:r w:rsidR="006400A5" w:rsidRPr="0062662C">
        <w:rPr>
          <w:rFonts w:ascii="Helvetica" w:hAnsi="Helvetica" w:cs="Arial"/>
          <w:b/>
          <w:sz w:val="24"/>
        </w:rPr>
        <w:t>9</w:t>
      </w:r>
      <w:r w:rsidRPr="0062662C">
        <w:rPr>
          <w:rFonts w:ascii="Helvetica" w:hAnsi="Helvetica" w:cs="Arial"/>
          <w:b/>
          <w:sz w:val="24"/>
        </w:rPr>
        <w:t xml:space="preserve"> FORMA DE ACREDITAR LA PERSONALIDAD JURÍDICA DEL LICITANTE.</w:t>
      </w:r>
    </w:p>
    <w:p w:rsidR="00112415" w:rsidRPr="0062662C" w:rsidRDefault="00112415" w:rsidP="00D9540F">
      <w:pPr>
        <w:pStyle w:val="2"/>
        <w:ind w:left="0"/>
        <w:rPr>
          <w:rFonts w:ascii="Helvetica" w:hAnsi="Helvetica" w:cs="Arial"/>
          <w:sz w:val="24"/>
        </w:rPr>
      </w:pPr>
    </w:p>
    <w:p w:rsidR="00112415" w:rsidRPr="0062662C" w:rsidRDefault="00112415" w:rsidP="00756D25">
      <w:pPr>
        <w:pStyle w:val="2"/>
        <w:ind w:left="284" w:right="141"/>
        <w:rPr>
          <w:rFonts w:ascii="Helvetica" w:hAnsi="Helvetica" w:cs="Arial"/>
          <w:sz w:val="24"/>
        </w:rPr>
      </w:pPr>
      <w:r w:rsidRPr="0062662C">
        <w:rPr>
          <w:rFonts w:ascii="Helvetica" w:hAnsi="Helvetica" w:cs="Arial"/>
          <w:sz w:val="24"/>
        </w:rPr>
        <w:t xml:space="preserve">Deberán acreditarse conforme al formato proporcionado en el anexo </w:t>
      </w:r>
      <w:r w:rsidR="00926B44" w:rsidRPr="0062662C">
        <w:rPr>
          <w:rFonts w:ascii="Helvetica" w:hAnsi="Helvetica" w:cs="Arial"/>
          <w:sz w:val="24"/>
        </w:rPr>
        <w:t>3</w:t>
      </w:r>
      <w:r w:rsidRPr="0062662C">
        <w:rPr>
          <w:rFonts w:ascii="Helvetica" w:hAnsi="Helvetica" w:cs="Arial"/>
          <w:sz w:val="24"/>
        </w:rPr>
        <w:t>, como se in</w:t>
      </w:r>
      <w:r w:rsidR="000347EF" w:rsidRPr="0062662C">
        <w:rPr>
          <w:rFonts w:ascii="Helvetica" w:hAnsi="Helvetica" w:cs="Arial"/>
          <w:sz w:val="24"/>
        </w:rPr>
        <w:t xml:space="preserve">dica en la cláusula 8.1 inciso </w:t>
      </w:r>
      <w:r w:rsidR="00926B44" w:rsidRPr="0062662C">
        <w:rPr>
          <w:rFonts w:ascii="Helvetica" w:hAnsi="Helvetica" w:cs="Arial"/>
          <w:sz w:val="24"/>
        </w:rPr>
        <w:t>C</w:t>
      </w:r>
      <w:r w:rsidRPr="0062662C">
        <w:rPr>
          <w:rFonts w:ascii="Helvetica" w:hAnsi="Helvetica" w:cs="Arial"/>
          <w:sz w:val="24"/>
        </w:rPr>
        <w:t xml:space="preserve"> de las presentes </w:t>
      </w:r>
      <w:r w:rsidR="00926B44" w:rsidRPr="0062662C">
        <w:rPr>
          <w:rFonts w:ascii="Helvetica" w:hAnsi="Helvetica" w:cs="Arial"/>
          <w:sz w:val="24"/>
        </w:rPr>
        <w:t>b</w:t>
      </w:r>
      <w:r w:rsidRPr="0062662C">
        <w:rPr>
          <w:rFonts w:ascii="Helvetica" w:hAnsi="Helvetica" w:cs="Arial"/>
          <w:sz w:val="24"/>
        </w:rPr>
        <w:t xml:space="preserve">ases de </w:t>
      </w:r>
      <w:r w:rsidR="00CD3979" w:rsidRPr="0062662C">
        <w:rPr>
          <w:rFonts w:ascii="Helvetica" w:hAnsi="Helvetica" w:cs="Arial"/>
          <w:sz w:val="24"/>
        </w:rPr>
        <w:t>licitación</w:t>
      </w:r>
      <w:r w:rsidRPr="0062662C">
        <w:rPr>
          <w:rFonts w:ascii="Helvetica" w:hAnsi="Helvetica" w:cs="Arial"/>
          <w:sz w:val="24"/>
        </w:rPr>
        <w:t>.</w:t>
      </w:r>
    </w:p>
    <w:p w:rsidR="00112415" w:rsidRPr="0062662C" w:rsidRDefault="00112415" w:rsidP="00756D25">
      <w:pPr>
        <w:pStyle w:val="2"/>
        <w:ind w:left="284" w:right="141"/>
        <w:rPr>
          <w:rFonts w:ascii="Helvetica" w:hAnsi="Helvetica" w:cs="Arial"/>
          <w:sz w:val="24"/>
        </w:rPr>
      </w:pPr>
    </w:p>
    <w:p w:rsidR="00112415" w:rsidRPr="0062662C" w:rsidRDefault="00112415" w:rsidP="00756D25">
      <w:pPr>
        <w:pStyle w:val="2"/>
        <w:ind w:left="284" w:right="141"/>
        <w:rPr>
          <w:rFonts w:ascii="Helvetica" w:hAnsi="Helvetica" w:cs="Arial"/>
          <w:sz w:val="24"/>
        </w:rPr>
      </w:pPr>
      <w:r w:rsidRPr="0062662C">
        <w:rPr>
          <w:rFonts w:ascii="Helvetica" w:hAnsi="Helvetica" w:cs="Arial"/>
          <w:sz w:val="24"/>
        </w:rPr>
        <w:t xml:space="preserve">Invariablemente el licitante interesado en participar en la presente </w:t>
      </w:r>
      <w:r w:rsidR="00CD3979" w:rsidRPr="0062662C">
        <w:rPr>
          <w:rFonts w:ascii="Helvetica" w:hAnsi="Helvetica" w:cs="Arial"/>
          <w:sz w:val="24"/>
        </w:rPr>
        <w:t>licitación</w:t>
      </w:r>
      <w:r w:rsidRPr="0062662C">
        <w:rPr>
          <w:rFonts w:ascii="Helvetica" w:hAnsi="Helvetica" w:cs="Arial"/>
          <w:sz w:val="24"/>
        </w:rPr>
        <w:t xml:space="preserve">, deberá presentar un escrito en el que manifieste bajo protesta de decir verdad, que cuenta con facultades suficientes para comprometerse por sí o a nombre </w:t>
      </w:r>
      <w:r w:rsidR="00C6696B" w:rsidRPr="0062662C">
        <w:rPr>
          <w:rFonts w:ascii="Helvetica" w:hAnsi="Helvetica" w:cs="Arial"/>
          <w:sz w:val="24"/>
        </w:rPr>
        <w:t>d</w:t>
      </w:r>
      <w:r w:rsidRPr="0062662C">
        <w:rPr>
          <w:rFonts w:ascii="Helvetica" w:hAnsi="Helvetica" w:cs="Arial"/>
          <w:sz w:val="24"/>
        </w:rPr>
        <w:t xml:space="preserve">e su representada.  </w:t>
      </w:r>
    </w:p>
    <w:p w:rsidR="00112415" w:rsidRPr="0062662C" w:rsidRDefault="00112415" w:rsidP="00756D25">
      <w:pPr>
        <w:pStyle w:val="2"/>
        <w:ind w:left="284" w:right="141"/>
        <w:rPr>
          <w:rFonts w:ascii="Helvetica" w:hAnsi="Helvetica" w:cs="Arial"/>
          <w:sz w:val="24"/>
        </w:rPr>
      </w:pPr>
    </w:p>
    <w:p w:rsidR="00112415" w:rsidRPr="00F269E4" w:rsidRDefault="00112415" w:rsidP="00756D25">
      <w:pPr>
        <w:pStyle w:val="2"/>
        <w:ind w:left="284" w:right="141"/>
        <w:rPr>
          <w:rFonts w:ascii="Helvetica" w:hAnsi="Helvetica" w:cs="Arial"/>
          <w:sz w:val="24"/>
        </w:rPr>
      </w:pPr>
      <w:r w:rsidRPr="0062662C">
        <w:rPr>
          <w:rFonts w:ascii="Helvetica" w:hAnsi="Helvetica" w:cs="Arial"/>
          <w:sz w:val="24"/>
        </w:rPr>
        <w:t xml:space="preserve">Será </w:t>
      </w:r>
      <w:r w:rsidR="00334627" w:rsidRPr="0062662C">
        <w:rPr>
          <w:rFonts w:ascii="Helvetica" w:hAnsi="Helvetica" w:cs="Arial"/>
          <w:sz w:val="24"/>
        </w:rPr>
        <w:t>desechada</w:t>
      </w:r>
      <w:r w:rsidRPr="0062662C">
        <w:rPr>
          <w:rFonts w:ascii="Helvetica" w:hAnsi="Helvetica" w:cs="Arial"/>
          <w:sz w:val="24"/>
        </w:rPr>
        <w:t xml:space="preserve"> toda proposición presentada, cuando no sean firmadas por  la persona facultada par</w:t>
      </w:r>
      <w:r w:rsidRPr="00F269E4">
        <w:rPr>
          <w:rFonts w:ascii="Helvetica" w:hAnsi="Helvetica" w:cs="Arial"/>
          <w:sz w:val="24"/>
        </w:rPr>
        <w:t>a ello en la última hoja del documento que las contenga, y en aquellas partes que en su caso determine el Comité de Adquisiciones.</w:t>
      </w:r>
    </w:p>
    <w:p w:rsidR="00E65DE3" w:rsidRPr="00F269E4" w:rsidRDefault="00E65DE3" w:rsidP="00D9540F">
      <w:pPr>
        <w:rPr>
          <w:rFonts w:ascii="Helvetica" w:hAnsi="Helvetica"/>
        </w:rPr>
      </w:pPr>
    </w:p>
    <w:p w:rsidR="00F269E4" w:rsidRDefault="00F269E4" w:rsidP="00D9540F">
      <w:pPr>
        <w:pStyle w:val="Heading7"/>
        <w:spacing w:line="240" w:lineRule="auto"/>
        <w:ind w:firstLine="0"/>
        <w:jc w:val="center"/>
        <w:rPr>
          <w:rFonts w:ascii="Helvetica" w:hAnsi="Helvetica" w:cs="Arial"/>
          <w:sz w:val="28"/>
        </w:rPr>
      </w:pPr>
    </w:p>
    <w:p w:rsidR="00112415" w:rsidRPr="00F269E4" w:rsidRDefault="00112415" w:rsidP="00D9540F">
      <w:pPr>
        <w:pStyle w:val="Heading7"/>
        <w:spacing w:line="240" w:lineRule="auto"/>
        <w:ind w:firstLine="0"/>
        <w:jc w:val="center"/>
        <w:rPr>
          <w:rFonts w:ascii="Helvetica" w:hAnsi="Helvetica" w:cs="Arial"/>
          <w:sz w:val="28"/>
        </w:rPr>
      </w:pPr>
      <w:r w:rsidRPr="00F269E4">
        <w:rPr>
          <w:rFonts w:ascii="Helvetica" w:hAnsi="Helvetica" w:cs="Arial"/>
          <w:sz w:val="28"/>
        </w:rPr>
        <w:t>SECCIÓN II</w:t>
      </w:r>
    </w:p>
    <w:p w:rsidR="00112415" w:rsidRPr="00F269E4" w:rsidRDefault="00112415" w:rsidP="00B86090">
      <w:pPr>
        <w:pStyle w:val="Heading7"/>
        <w:spacing w:line="240" w:lineRule="auto"/>
        <w:ind w:firstLine="0"/>
        <w:jc w:val="center"/>
        <w:rPr>
          <w:rFonts w:ascii="Helvetica" w:hAnsi="Helvetica" w:cs="Arial"/>
          <w:sz w:val="28"/>
        </w:rPr>
      </w:pPr>
      <w:r w:rsidRPr="00F269E4">
        <w:rPr>
          <w:rFonts w:ascii="Helvetica" w:hAnsi="Helvetica" w:cs="Arial"/>
          <w:sz w:val="28"/>
        </w:rPr>
        <w:t xml:space="preserve">REQUISITOS DE LA </w:t>
      </w:r>
      <w:r w:rsidR="006D20E8" w:rsidRPr="00F269E4">
        <w:rPr>
          <w:rFonts w:ascii="Helvetica" w:hAnsi="Helvetica" w:cs="Arial"/>
          <w:sz w:val="28"/>
        </w:rPr>
        <w:t>LICITACIÓN</w:t>
      </w:r>
    </w:p>
    <w:p w:rsidR="00112415" w:rsidRPr="00F269E4" w:rsidRDefault="00112415" w:rsidP="00D9540F">
      <w:pPr>
        <w:pStyle w:val="2"/>
        <w:ind w:left="0"/>
        <w:jc w:val="center"/>
        <w:rPr>
          <w:rFonts w:ascii="Helvetica" w:hAnsi="Helvetica" w:cs="Arial"/>
          <w:b/>
          <w:color w:val="000022"/>
          <w:sz w:val="28"/>
        </w:rPr>
      </w:pPr>
      <w:r w:rsidRPr="00F269E4">
        <w:rPr>
          <w:rFonts w:ascii="Helvetica" w:hAnsi="Helvetica" w:cs="Arial"/>
          <w:b/>
          <w:color w:val="000022"/>
          <w:sz w:val="28"/>
        </w:rPr>
        <w:t>A. INTRODUCCIÓN</w:t>
      </w:r>
    </w:p>
    <w:p w:rsidR="00112415" w:rsidRPr="00F269E4" w:rsidRDefault="00112415" w:rsidP="00D9540F">
      <w:pPr>
        <w:spacing w:line="240" w:lineRule="exact"/>
        <w:jc w:val="both"/>
        <w:rPr>
          <w:rFonts w:ascii="Helvetica" w:hAnsi="Helvetica" w:cs="Arial"/>
          <w:sz w:val="24"/>
        </w:rPr>
      </w:pPr>
    </w:p>
    <w:p w:rsidR="00112415" w:rsidRPr="00F269E4" w:rsidRDefault="00B86090" w:rsidP="00756D25">
      <w:pPr>
        <w:pStyle w:val="2"/>
        <w:tabs>
          <w:tab w:val="left" w:pos="500"/>
        </w:tabs>
        <w:ind w:left="0" w:firstLine="284"/>
        <w:rPr>
          <w:rFonts w:ascii="Helvetica" w:hAnsi="Helvetica" w:cs="Arial"/>
          <w:b/>
          <w:sz w:val="24"/>
        </w:rPr>
      </w:pPr>
      <w:r w:rsidRPr="00F269E4">
        <w:rPr>
          <w:rFonts w:ascii="Helvetica" w:hAnsi="Helvetica" w:cs="Arial"/>
          <w:b/>
          <w:sz w:val="24"/>
        </w:rPr>
        <w:t xml:space="preserve">1. </w:t>
      </w:r>
      <w:r w:rsidR="00112415" w:rsidRPr="00F269E4">
        <w:rPr>
          <w:rFonts w:ascii="Helvetica" w:hAnsi="Helvetica" w:cs="Arial"/>
          <w:b/>
          <w:sz w:val="24"/>
        </w:rPr>
        <w:t>FUENTE DE LOS RECURSOS:</w:t>
      </w:r>
    </w:p>
    <w:p w:rsidR="00CA045B" w:rsidRPr="00F269E4" w:rsidRDefault="00CA045B" w:rsidP="00D9540F">
      <w:pPr>
        <w:pStyle w:val="1"/>
        <w:ind w:left="500"/>
        <w:jc w:val="both"/>
        <w:rPr>
          <w:rFonts w:ascii="Helvetica" w:hAnsi="Helvetica" w:cs="Arial"/>
          <w:b w:val="0"/>
          <w:sz w:val="24"/>
          <w:szCs w:val="24"/>
        </w:rPr>
      </w:pPr>
    </w:p>
    <w:p w:rsidR="007A6CF4" w:rsidRPr="00F269E4" w:rsidRDefault="00507202" w:rsidP="00756D25">
      <w:pPr>
        <w:pStyle w:val="2"/>
        <w:ind w:left="284" w:right="141"/>
        <w:rPr>
          <w:rFonts w:ascii="Helvetica" w:hAnsi="Helvetica" w:cs="Arial"/>
          <w:sz w:val="24"/>
        </w:rPr>
      </w:pPr>
      <w:r w:rsidRPr="00F269E4">
        <w:rPr>
          <w:rFonts w:ascii="Helvetica" w:hAnsi="Helvetica"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F269E4">
        <w:rPr>
          <w:rFonts w:ascii="Helvetica" w:hAnsi="Helvetica" w:cs="Arial"/>
          <w:sz w:val="24"/>
        </w:rPr>
        <w:t>licitación</w:t>
      </w:r>
      <w:r w:rsidRPr="00F269E4">
        <w:rPr>
          <w:rFonts w:ascii="Helvetica" w:hAnsi="Helvetica" w:cs="Arial"/>
          <w:sz w:val="24"/>
        </w:rPr>
        <w:t xml:space="preserve"> de carácter </w:t>
      </w:r>
      <w:r w:rsidR="00334627" w:rsidRPr="00F269E4">
        <w:rPr>
          <w:rFonts w:ascii="Helvetica" w:hAnsi="Helvetica" w:cs="Arial"/>
          <w:sz w:val="24"/>
        </w:rPr>
        <w:t>Regional</w:t>
      </w:r>
      <w:r w:rsidRPr="00F269E4">
        <w:rPr>
          <w:rFonts w:ascii="Helvetica" w:hAnsi="Helvetica" w:cs="Arial"/>
          <w:sz w:val="24"/>
        </w:rPr>
        <w:t xml:space="preserve"> con</w:t>
      </w:r>
      <w:r w:rsidR="00BC3E79" w:rsidRPr="00F269E4">
        <w:rPr>
          <w:rFonts w:ascii="Helvetica" w:hAnsi="Helvetica" w:cs="Arial"/>
          <w:sz w:val="24"/>
        </w:rPr>
        <w:t xml:space="preserve"> </w:t>
      </w:r>
      <w:r w:rsidR="003A4A8C" w:rsidRPr="00F269E4">
        <w:rPr>
          <w:rFonts w:ascii="Helvetica" w:hAnsi="Helvetica" w:cs="Arial"/>
          <w:sz w:val="24"/>
        </w:rPr>
        <w:t xml:space="preserve">Recursos </w:t>
      </w:r>
      <w:r w:rsidR="001C5861" w:rsidRPr="00F269E4">
        <w:rPr>
          <w:rFonts w:ascii="Helvetica" w:hAnsi="Helvetica" w:cs="Arial"/>
          <w:sz w:val="24"/>
        </w:rPr>
        <w:t xml:space="preserve">aprobados en el </w:t>
      </w:r>
      <w:r w:rsidR="001C5861" w:rsidRPr="00E4376E">
        <w:rPr>
          <w:rFonts w:ascii="Helvetica" w:hAnsi="Helvetica" w:cs="Arial"/>
          <w:sz w:val="24"/>
          <w:highlight w:val="yellow"/>
        </w:rPr>
        <w:t>F</w:t>
      </w:r>
      <w:r w:rsidR="00E4376E" w:rsidRPr="00E4376E">
        <w:rPr>
          <w:rFonts w:ascii="Helvetica" w:hAnsi="Helvetica" w:cs="Arial"/>
          <w:sz w:val="24"/>
          <w:highlight w:val="yellow"/>
        </w:rPr>
        <w:t xml:space="preserve">ideicomiso </w:t>
      </w:r>
      <w:r w:rsidR="001C5861" w:rsidRPr="00E4376E">
        <w:rPr>
          <w:rFonts w:ascii="Helvetica" w:hAnsi="Helvetica" w:cs="Arial"/>
          <w:sz w:val="24"/>
          <w:highlight w:val="yellow"/>
        </w:rPr>
        <w:t>para Seguridad Pública</w:t>
      </w:r>
      <w:r w:rsidR="003A4A8C" w:rsidRPr="00F269E4">
        <w:rPr>
          <w:rFonts w:ascii="Helvetica" w:hAnsi="Helvetica" w:cs="Arial"/>
          <w:sz w:val="24"/>
        </w:rPr>
        <w:t>,</w:t>
      </w:r>
      <w:r w:rsidR="00E14609" w:rsidRPr="00F269E4">
        <w:rPr>
          <w:rFonts w:ascii="Helvetica" w:hAnsi="Helvetica" w:cs="Arial"/>
          <w:sz w:val="24"/>
        </w:rPr>
        <w:t xml:space="preserve"> </w:t>
      </w:r>
      <w:r w:rsidR="0076305C" w:rsidRPr="00F269E4">
        <w:rPr>
          <w:rFonts w:ascii="Helvetica" w:hAnsi="Helvetica" w:cs="Arial"/>
          <w:sz w:val="24"/>
        </w:rPr>
        <w:t xml:space="preserve">para </w:t>
      </w:r>
      <w:r w:rsidR="008E09B4" w:rsidRPr="00F269E4">
        <w:rPr>
          <w:rFonts w:ascii="Helvetica" w:hAnsi="Helvetica" w:cs="Arial"/>
          <w:sz w:val="24"/>
        </w:rPr>
        <w:t>la</w:t>
      </w:r>
      <w:r w:rsidRPr="00F269E4">
        <w:rPr>
          <w:rFonts w:ascii="Helvetica" w:hAnsi="Helvetica" w:cs="Arial"/>
          <w:sz w:val="24"/>
        </w:rPr>
        <w:t xml:space="preserve"> “</w:t>
      </w:r>
      <w:r w:rsidR="003A7787" w:rsidRPr="00F269E4">
        <w:rPr>
          <w:rFonts w:ascii="Helvetica" w:hAnsi="Helvetica" w:cs="Arial"/>
          <w:sz w:val="24"/>
        </w:rPr>
        <w:t xml:space="preserve">Adquisición de </w:t>
      </w:r>
      <w:r w:rsidR="001C5861" w:rsidRPr="00F269E4">
        <w:rPr>
          <w:rFonts w:ascii="Helvetica" w:hAnsi="Helvetica" w:cs="Arial"/>
          <w:sz w:val="24"/>
        </w:rPr>
        <w:t xml:space="preserve">Equipo de </w:t>
      </w:r>
      <w:r w:rsidR="003A4A8C" w:rsidRPr="00F269E4">
        <w:rPr>
          <w:rFonts w:ascii="Helvetica" w:hAnsi="Helvetica" w:cs="Arial"/>
          <w:sz w:val="24"/>
        </w:rPr>
        <w:t>Transporte</w:t>
      </w:r>
      <w:r w:rsidR="003A7787" w:rsidRPr="00F269E4">
        <w:rPr>
          <w:rFonts w:ascii="Helvetica" w:hAnsi="Helvetica" w:cs="Arial"/>
          <w:sz w:val="24"/>
        </w:rPr>
        <w:t xml:space="preserve"> para</w:t>
      </w:r>
      <w:r w:rsidR="00CA045B" w:rsidRPr="00F269E4">
        <w:rPr>
          <w:rFonts w:ascii="Helvetica" w:hAnsi="Helvetica" w:cs="Arial"/>
          <w:sz w:val="24"/>
        </w:rPr>
        <w:t xml:space="preserve"> Gobierno del Estado de Baja California</w:t>
      </w:r>
      <w:r w:rsidRPr="00F269E4">
        <w:rPr>
          <w:rFonts w:ascii="Helvetica" w:hAnsi="Helvetica" w:cs="Arial"/>
          <w:sz w:val="24"/>
        </w:rPr>
        <w:t>”</w:t>
      </w:r>
      <w:r w:rsidR="00F81919" w:rsidRPr="00F269E4">
        <w:rPr>
          <w:rFonts w:ascii="Helvetica" w:hAnsi="Helvetica" w:cs="Arial"/>
          <w:sz w:val="24"/>
        </w:rPr>
        <w:t xml:space="preserve">. </w:t>
      </w:r>
    </w:p>
    <w:p w:rsidR="00112415" w:rsidRDefault="00CA045B" w:rsidP="00D9540F">
      <w:pPr>
        <w:pStyle w:val="1"/>
        <w:tabs>
          <w:tab w:val="left" w:pos="5640"/>
        </w:tabs>
        <w:jc w:val="both"/>
        <w:rPr>
          <w:rFonts w:ascii="Helvetica" w:hAnsi="Helvetica" w:cs="Arial"/>
          <w:sz w:val="24"/>
        </w:rPr>
      </w:pPr>
      <w:r w:rsidRPr="00F269E4">
        <w:rPr>
          <w:rFonts w:ascii="Helvetica" w:hAnsi="Helvetica" w:cs="Arial"/>
          <w:sz w:val="24"/>
        </w:rPr>
        <w:tab/>
      </w:r>
    </w:p>
    <w:p w:rsidR="00235364" w:rsidRPr="00F269E4" w:rsidRDefault="00235364" w:rsidP="00D9540F">
      <w:pPr>
        <w:pStyle w:val="1"/>
        <w:tabs>
          <w:tab w:val="left" w:pos="5640"/>
        </w:tabs>
        <w:jc w:val="both"/>
        <w:rPr>
          <w:rFonts w:ascii="Helvetica" w:hAnsi="Helvetica" w:cs="Arial"/>
          <w:sz w:val="24"/>
        </w:rPr>
      </w:pPr>
    </w:p>
    <w:p w:rsidR="00112415" w:rsidRPr="00F269E4" w:rsidRDefault="00FA0CB2" w:rsidP="00756D25">
      <w:pPr>
        <w:tabs>
          <w:tab w:val="left" w:pos="500"/>
        </w:tabs>
        <w:spacing w:line="240" w:lineRule="exact"/>
        <w:ind w:left="-142" w:firstLine="426"/>
        <w:jc w:val="both"/>
        <w:rPr>
          <w:rFonts w:ascii="Helvetica" w:hAnsi="Helvetica" w:cs="Arial"/>
          <w:b/>
          <w:sz w:val="24"/>
        </w:rPr>
      </w:pPr>
      <w:r w:rsidRPr="00F269E4">
        <w:rPr>
          <w:rFonts w:ascii="Helvetica" w:hAnsi="Helvetica" w:cs="Arial"/>
          <w:b/>
          <w:sz w:val="24"/>
        </w:rPr>
        <w:lastRenderedPageBreak/>
        <w:t xml:space="preserve">2. </w:t>
      </w:r>
      <w:r w:rsidR="00112415" w:rsidRPr="00F269E4">
        <w:rPr>
          <w:rFonts w:ascii="Helvetica" w:hAnsi="Helvetica" w:cs="Arial"/>
          <w:b/>
          <w:sz w:val="24"/>
        </w:rPr>
        <w:t>PREPARACIÓN DE LAS PROPOSICIONES:</w:t>
      </w:r>
    </w:p>
    <w:p w:rsidR="00112415" w:rsidRPr="00F269E4" w:rsidRDefault="00112415" w:rsidP="003D3102">
      <w:pPr>
        <w:tabs>
          <w:tab w:val="left" w:pos="500"/>
        </w:tabs>
        <w:spacing w:line="240" w:lineRule="exact"/>
        <w:ind w:left="-142"/>
        <w:jc w:val="both"/>
        <w:rPr>
          <w:rFonts w:ascii="Helvetica" w:hAnsi="Helvetica" w:cs="Arial"/>
          <w:sz w:val="24"/>
        </w:rPr>
      </w:pPr>
    </w:p>
    <w:p w:rsidR="00112415" w:rsidRPr="00F269E4" w:rsidRDefault="00112415" w:rsidP="00756D25">
      <w:pPr>
        <w:pStyle w:val="3"/>
        <w:tabs>
          <w:tab w:val="left" w:pos="500"/>
        </w:tabs>
        <w:ind w:left="284" w:right="168" w:firstLine="0"/>
        <w:rPr>
          <w:rFonts w:ascii="Helvetica" w:hAnsi="Helvetica" w:cs="Arial"/>
          <w:sz w:val="24"/>
        </w:rPr>
      </w:pPr>
      <w:r w:rsidRPr="00F269E4">
        <w:rPr>
          <w:rFonts w:ascii="Helvetica" w:hAnsi="Helvetica" w:cs="Arial"/>
          <w:sz w:val="24"/>
        </w:rPr>
        <w:t xml:space="preserve">El licitante sufragará a su costa, todos y cada uno de los gastos relacionados con la preparación y presentación de sus proposiciones; por lo que </w:t>
      </w:r>
      <w:r w:rsidR="004E01D9" w:rsidRPr="00F269E4">
        <w:rPr>
          <w:rFonts w:ascii="Helvetica" w:hAnsi="Helvetica" w:cs="Arial"/>
          <w:sz w:val="24"/>
        </w:rPr>
        <w:t>“La Convocante”</w:t>
      </w:r>
      <w:r w:rsidRPr="00F269E4">
        <w:rPr>
          <w:rFonts w:ascii="Helvetica" w:hAnsi="Helvetica" w:cs="Arial"/>
          <w:sz w:val="24"/>
        </w:rPr>
        <w:t xml:space="preserve"> no devolverá total, ni parcialmente dichos </w:t>
      </w:r>
      <w:r w:rsidR="004E01D9" w:rsidRPr="00F269E4">
        <w:rPr>
          <w:rFonts w:ascii="Helvetica" w:hAnsi="Helvetica" w:cs="Arial"/>
          <w:sz w:val="24"/>
        </w:rPr>
        <w:t>gastos cualesquiera</w:t>
      </w:r>
      <w:r w:rsidRPr="00F269E4">
        <w:rPr>
          <w:rFonts w:ascii="Helvetica" w:hAnsi="Helvetica" w:cs="Arial"/>
          <w:sz w:val="24"/>
        </w:rPr>
        <w:t xml:space="preserve"> que sea el resultado de la </w:t>
      </w:r>
      <w:r w:rsidR="00CD3979" w:rsidRPr="00F269E4">
        <w:rPr>
          <w:rFonts w:ascii="Helvetica" w:hAnsi="Helvetica" w:cs="Arial"/>
          <w:sz w:val="24"/>
        </w:rPr>
        <w:t>licitación</w:t>
      </w:r>
      <w:r w:rsidRPr="00F269E4">
        <w:rPr>
          <w:rFonts w:ascii="Helvetica" w:hAnsi="Helvetica" w:cs="Arial"/>
          <w:sz w:val="24"/>
        </w:rPr>
        <w:t xml:space="preserve">. </w:t>
      </w:r>
    </w:p>
    <w:p w:rsidR="00941A9D" w:rsidRPr="00F269E4" w:rsidRDefault="00941A9D" w:rsidP="00D9540F">
      <w:pPr>
        <w:pStyle w:val="3"/>
        <w:ind w:left="500" w:firstLine="0"/>
        <w:rPr>
          <w:rFonts w:ascii="Helvetica" w:hAnsi="Helvetica" w:cs="Arial"/>
          <w:sz w:val="24"/>
        </w:rPr>
      </w:pPr>
    </w:p>
    <w:p w:rsidR="00112415" w:rsidRPr="00F269E4" w:rsidRDefault="00112415" w:rsidP="00756D25">
      <w:pPr>
        <w:pStyle w:val="2"/>
        <w:tabs>
          <w:tab w:val="left" w:pos="500"/>
        </w:tabs>
        <w:ind w:left="0" w:firstLine="284"/>
        <w:rPr>
          <w:rFonts w:ascii="Helvetica" w:hAnsi="Helvetica" w:cs="Arial"/>
          <w:b/>
          <w:bCs/>
          <w:sz w:val="24"/>
        </w:rPr>
      </w:pPr>
      <w:r w:rsidRPr="00F269E4">
        <w:rPr>
          <w:rFonts w:ascii="Helvetica" w:hAnsi="Helvetica" w:cs="Arial"/>
          <w:b/>
          <w:bCs/>
          <w:sz w:val="24"/>
        </w:rPr>
        <w:t>3.</w:t>
      </w:r>
      <w:r w:rsidR="00FA0CB2" w:rsidRPr="00F269E4">
        <w:rPr>
          <w:rFonts w:ascii="Helvetica" w:hAnsi="Helvetica" w:cs="Arial"/>
          <w:b/>
          <w:bCs/>
          <w:sz w:val="24"/>
        </w:rPr>
        <w:t xml:space="preserve"> </w:t>
      </w:r>
      <w:r w:rsidRPr="00F269E4">
        <w:rPr>
          <w:rFonts w:ascii="Helvetica" w:hAnsi="Helvetica" w:cs="Arial"/>
          <w:b/>
          <w:bCs/>
          <w:sz w:val="24"/>
        </w:rPr>
        <w:t xml:space="preserve">DE LOS </w:t>
      </w:r>
      <w:r w:rsidR="00A55C0A" w:rsidRPr="00F269E4">
        <w:rPr>
          <w:rFonts w:ascii="Helvetica" w:hAnsi="Helvetica" w:cs="Arial"/>
          <w:b/>
          <w:bCs/>
          <w:sz w:val="24"/>
        </w:rPr>
        <w:t>BIENES</w:t>
      </w:r>
      <w:r w:rsidRPr="00F269E4">
        <w:rPr>
          <w:rFonts w:ascii="Helvetica" w:hAnsi="Helvetica" w:cs="Arial"/>
          <w:b/>
          <w:bCs/>
          <w:sz w:val="24"/>
        </w:rPr>
        <w:t xml:space="preserve">  A LICITAR.</w:t>
      </w:r>
    </w:p>
    <w:p w:rsidR="00112415" w:rsidRPr="00F269E4" w:rsidRDefault="00112415" w:rsidP="00D9540F">
      <w:pPr>
        <w:spacing w:line="240" w:lineRule="exact"/>
        <w:jc w:val="both"/>
        <w:rPr>
          <w:rFonts w:ascii="Helvetica" w:hAnsi="Helvetica" w:cs="Arial"/>
          <w:sz w:val="24"/>
        </w:rPr>
      </w:pPr>
    </w:p>
    <w:p w:rsidR="00CA045B" w:rsidRPr="00F269E4" w:rsidRDefault="00CA045B" w:rsidP="00756D25">
      <w:pPr>
        <w:pStyle w:val="3"/>
        <w:ind w:left="426" w:right="27" w:hanging="142"/>
        <w:rPr>
          <w:rFonts w:ascii="Helvetica" w:hAnsi="Helvetica" w:cs="Arial"/>
          <w:b/>
          <w:sz w:val="24"/>
        </w:rPr>
      </w:pPr>
      <w:r w:rsidRPr="00F269E4">
        <w:rPr>
          <w:rFonts w:ascii="Helvetica" w:hAnsi="Helvetica" w:cs="Arial"/>
          <w:b/>
          <w:sz w:val="24"/>
        </w:rPr>
        <w:t>3.1</w:t>
      </w:r>
      <w:r w:rsidRPr="00F269E4">
        <w:rPr>
          <w:rFonts w:ascii="Helvetica" w:hAnsi="Helvetica" w:cs="Arial"/>
          <w:b/>
          <w:sz w:val="24"/>
        </w:rPr>
        <w:tab/>
      </w:r>
      <w:r w:rsidRPr="00F269E4">
        <w:rPr>
          <w:rFonts w:ascii="Helvetica" w:hAnsi="Helvetica" w:cs="Arial"/>
          <w:sz w:val="24"/>
        </w:rPr>
        <w:t xml:space="preserve">Con el fin de suministrar los bienes objeto de esta </w:t>
      </w:r>
      <w:r w:rsidR="00CD3979" w:rsidRPr="00F269E4">
        <w:rPr>
          <w:rFonts w:ascii="Helvetica" w:hAnsi="Helvetica" w:cs="Arial"/>
          <w:sz w:val="24"/>
        </w:rPr>
        <w:t>licitación</w:t>
      </w:r>
      <w:r w:rsidRPr="00F269E4">
        <w:rPr>
          <w:rFonts w:ascii="Helvetica" w:hAnsi="Helvetica" w:cs="Arial"/>
          <w:sz w:val="24"/>
        </w:rPr>
        <w:t xml:space="preserve">, </w:t>
      </w:r>
      <w:r w:rsidRPr="00F269E4">
        <w:rPr>
          <w:rFonts w:ascii="Helvetica" w:hAnsi="Helvetica" w:cs="Arial"/>
          <w:b/>
          <w:bCs/>
          <w:sz w:val="24"/>
        </w:rPr>
        <w:t xml:space="preserve">los licitantes deberán presentar </w:t>
      </w:r>
      <w:r w:rsidR="001C5861" w:rsidRPr="00F269E4">
        <w:rPr>
          <w:rFonts w:ascii="Helvetica" w:hAnsi="Helvetica" w:cs="Arial"/>
          <w:b/>
          <w:bCs/>
          <w:sz w:val="24"/>
        </w:rPr>
        <w:t xml:space="preserve">únicamente una propuesta </w:t>
      </w:r>
      <w:r w:rsidR="00A54DA6" w:rsidRPr="00F269E4">
        <w:rPr>
          <w:rFonts w:ascii="Helvetica" w:hAnsi="Helvetica" w:cs="Arial"/>
          <w:b/>
          <w:bCs/>
          <w:sz w:val="24"/>
        </w:rPr>
        <w:t>por la totalidad de</w:t>
      </w:r>
      <w:r w:rsidR="00C64614" w:rsidRPr="00F269E4">
        <w:rPr>
          <w:rFonts w:ascii="Helvetica" w:hAnsi="Helvetica" w:cs="Arial"/>
          <w:b/>
          <w:bCs/>
          <w:sz w:val="24"/>
        </w:rPr>
        <w:t xml:space="preserve">l </w:t>
      </w:r>
      <w:r w:rsidR="001C5861" w:rsidRPr="00F269E4">
        <w:rPr>
          <w:rFonts w:ascii="Helvetica" w:hAnsi="Helvetica" w:cs="Arial"/>
          <w:b/>
          <w:bCs/>
          <w:sz w:val="24"/>
        </w:rPr>
        <w:t xml:space="preserve">paquete único </w:t>
      </w:r>
      <w:r w:rsidR="00C64614" w:rsidRPr="00F269E4">
        <w:rPr>
          <w:rFonts w:ascii="Helvetica" w:hAnsi="Helvetica" w:cs="Arial"/>
          <w:b/>
          <w:bCs/>
          <w:sz w:val="24"/>
        </w:rPr>
        <w:t xml:space="preserve">en </w:t>
      </w:r>
      <w:r w:rsidR="001C5861" w:rsidRPr="00F269E4">
        <w:rPr>
          <w:rFonts w:ascii="Helvetica" w:hAnsi="Helvetica" w:cs="Arial"/>
          <w:b/>
          <w:bCs/>
          <w:sz w:val="24"/>
        </w:rPr>
        <w:t>e</w:t>
      </w:r>
      <w:r w:rsidR="00C64614" w:rsidRPr="00F269E4">
        <w:rPr>
          <w:rFonts w:ascii="Helvetica" w:hAnsi="Helvetica" w:cs="Arial"/>
          <w:b/>
          <w:bCs/>
          <w:sz w:val="24"/>
        </w:rPr>
        <w:t>l que pretenda participar</w:t>
      </w:r>
      <w:r w:rsidR="00C64614" w:rsidRPr="00F269E4">
        <w:rPr>
          <w:rFonts w:ascii="Helvetica" w:hAnsi="Helvetica" w:cs="Arial"/>
          <w:sz w:val="24"/>
        </w:rPr>
        <w:t xml:space="preserve"> </w:t>
      </w:r>
      <w:r w:rsidRPr="00F269E4">
        <w:rPr>
          <w:rFonts w:ascii="Helvetica" w:hAnsi="Helvetica" w:cs="Arial"/>
          <w:sz w:val="24"/>
        </w:rPr>
        <w:t xml:space="preserve">de conformidad con las especificaciones técnicas señaladas en estas bases de </w:t>
      </w:r>
      <w:r w:rsidR="009D6EE1" w:rsidRPr="00F269E4">
        <w:rPr>
          <w:rFonts w:ascii="Helvetica" w:hAnsi="Helvetica" w:cs="Arial"/>
          <w:sz w:val="24"/>
        </w:rPr>
        <w:t>licitación</w:t>
      </w:r>
      <w:r w:rsidRPr="00F269E4">
        <w:rPr>
          <w:rFonts w:ascii="Helvetica" w:hAnsi="Helvetica" w:cs="Arial"/>
          <w:sz w:val="24"/>
        </w:rPr>
        <w:t>.</w:t>
      </w:r>
      <w:r w:rsidRPr="00F269E4">
        <w:rPr>
          <w:rFonts w:ascii="Helvetica" w:hAnsi="Helvetica" w:cs="Arial"/>
          <w:b/>
          <w:sz w:val="24"/>
        </w:rPr>
        <w:t xml:space="preserve"> </w:t>
      </w:r>
    </w:p>
    <w:p w:rsidR="00CA045B" w:rsidRPr="00F269E4" w:rsidRDefault="00CA045B" w:rsidP="00CE339C">
      <w:pPr>
        <w:pStyle w:val="3"/>
        <w:ind w:left="1260" w:right="-426" w:hanging="540"/>
        <w:rPr>
          <w:rFonts w:ascii="Helvetica" w:hAnsi="Helvetica" w:cs="Arial"/>
          <w:bCs/>
          <w:iCs/>
          <w:sz w:val="24"/>
        </w:rPr>
      </w:pPr>
      <w:r w:rsidRPr="00F269E4">
        <w:rPr>
          <w:rFonts w:ascii="Helvetica" w:hAnsi="Helvetica" w:cs="Arial"/>
          <w:sz w:val="24"/>
        </w:rPr>
        <w:t xml:space="preserve"> </w:t>
      </w:r>
    </w:p>
    <w:p w:rsidR="00CA045B" w:rsidRPr="00F269E4" w:rsidRDefault="009D6EE1" w:rsidP="00756D25">
      <w:pPr>
        <w:pStyle w:val="3"/>
        <w:ind w:left="426" w:right="27" w:firstLine="0"/>
        <w:rPr>
          <w:rFonts w:ascii="Helvetica" w:hAnsi="Helvetica" w:cs="Arial"/>
          <w:sz w:val="24"/>
        </w:rPr>
      </w:pPr>
      <w:r w:rsidRPr="00F269E4">
        <w:rPr>
          <w:rFonts w:ascii="Helvetica" w:hAnsi="Helvetica" w:cs="Arial"/>
          <w:b/>
          <w:sz w:val="24"/>
        </w:rPr>
        <w:t xml:space="preserve">“La Convocante” adjudicará </w:t>
      </w:r>
      <w:r w:rsidR="001C5861" w:rsidRPr="00F269E4">
        <w:rPr>
          <w:rFonts w:ascii="Helvetica" w:hAnsi="Helvetica" w:cs="Arial"/>
          <w:b/>
          <w:sz w:val="24"/>
        </w:rPr>
        <w:t xml:space="preserve">el paquete único </w:t>
      </w:r>
      <w:r w:rsidRPr="00F269E4">
        <w:rPr>
          <w:rFonts w:ascii="Helvetica" w:hAnsi="Helvetica" w:cs="Arial"/>
          <w:b/>
          <w:sz w:val="24"/>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00CA045B" w:rsidRPr="00F269E4">
        <w:rPr>
          <w:rFonts w:ascii="Helvetica" w:hAnsi="Helvetica"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756D25" w:rsidRPr="00F269E4" w:rsidRDefault="00756D25" w:rsidP="00756D25">
      <w:pPr>
        <w:pStyle w:val="3"/>
        <w:ind w:left="426" w:right="27" w:firstLine="0"/>
        <w:rPr>
          <w:rFonts w:ascii="Helvetica" w:hAnsi="Helvetica" w:cs="Arial"/>
          <w:sz w:val="24"/>
        </w:rPr>
      </w:pPr>
    </w:p>
    <w:p w:rsidR="00C64614" w:rsidRPr="00F269E4" w:rsidRDefault="00C64614" w:rsidP="00756D25">
      <w:pPr>
        <w:pStyle w:val="3"/>
        <w:ind w:left="426" w:right="27" w:firstLine="0"/>
        <w:rPr>
          <w:rFonts w:ascii="Helvetica" w:hAnsi="Helvetica" w:cs="Arial"/>
          <w:sz w:val="4"/>
          <w:szCs w:val="4"/>
        </w:rPr>
      </w:pPr>
    </w:p>
    <w:p w:rsidR="00E05FF6" w:rsidRPr="00F269E4" w:rsidRDefault="00CA045B" w:rsidP="00756D25">
      <w:pPr>
        <w:ind w:left="426" w:right="27"/>
        <w:jc w:val="both"/>
        <w:rPr>
          <w:rFonts w:ascii="Helvetica" w:hAnsi="Helvetica" w:cs="Arial"/>
          <w:sz w:val="24"/>
        </w:rPr>
      </w:pPr>
      <w:r w:rsidRPr="00F269E4">
        <w:rPr>
          <w:rFonts w:ascii="Helvetica" w:hAnsi="Helvetica" w:cs="Arial"/>
          <w:sz w:val="28"/>
        </w:rPr>
        <w:t>L</w:t>
      </w:r>
      <w:r w:rsidRPr="00F269E4">
        <w:rPr>
          <w:rFonts w:ascii="Helvetica" w:hAnsi="Helvetica" w:cs="Arial"/>
          <w:sz w:val="24"/>
        </w:rPr>
        <w:t xml:space="preserve">as </w:t>
      </w:r>
      <w:r w:rsidRPr="00F269E4">
        <w:rPr>
          <w:rFonts w:ascii="Helvetica" w:hAnsi="Helvetica" w:cs="Arial"/>
          <w:b/>
          <w:sz w:val="24"/>
        </w:rPr>
        <w:t>Especificaciones Técnicas</w:t>
      </w:r>
      <w:r w:rsidRPr="00F269E4">
        <w:rPr>
          <w:rFonts w:ascii="Helvetica" w:hAnsi="Helvetica" w:cs="Arial"/>
          <w:sz w:val="24"/>
        </w:rPr>
        <w:t xml:space="preserve"> de estas bases de </w:t>
      </w:r>
      <w:r w:rsidR="00BC2F38" w:rsidRPr="00F269E4">
        <w:rPr>
          <w:rFonts w:ascii="Helvetica" w:hAnsi="Helvetica" w:cs="Arial"/>
          <w:sz w:val="24"/>
        </w:rPr>
        <w:t>licitación</w:t>
      </w:r>
      <w:r w:rsidRPr="00F269E4">
        <w:rPr>
          <w:rFonts w:ascii="Helvetica" w:hAnsi="Helvetica" w:cs="Arial"/>
          <w:sz w:val="24"/>
        </w:rPr>
        <w:t xml:space="preserve"> son las siguientes:</w:t>
      </w:r>
    </w:p>
    <w:p w:rsidR="00975B88" w:rsidRPr="00F269E4" w:rsidRDefault="00975B88" w:rsidP="00D9540F">
      <w:pPr>
        <w:ind w:left="900"/>
        <w:jc w:val="both"/>
        <w:rPr>
          <w:rFonts w:ascii="Helvetica" w:hAnsi="Helvetica" w:cs="Arial"/>
          <w:sz w:val="4"/>
          <w:szCs w:val="4"/>
        </w:rPr>
      </w:pPr>
    </w:p>
    <w:p w:rsidR="00906811" w:rsidRPr="00F269E4" w:rsidRDefault="00906811" w:rsidP="000A7271">
      <w:pPr>
        <w:tabs>
          <w:tab w:val="num" w:pos="1440"/>
        </w:tabs>
        <w:ind w:left="-284"/>
        <w:jc w:val="both"/>
        <w:rPr>
          <w:rFonts w:ascii="Helvetica" w:hAnsi="Helvetica" w:cs="Arial"/>
          <w:color w:val="0000FF"/>
          <w:sz w:val="18"/>
          <w:szCs w:val="18"/>
        </w:rPr>
      </w:pPr>
    </w:p>
    <w:tbl>
      <w:tblPr>
        <w:tblpPr w:leftFromText="141" w:rightFromText="141" w:vertAnchor="text" w:horzAnchor="margin" w:tblpXSpec="center" w:tblpY="32"/>
        <w:tblW w:w="92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384"/>
        <w:gridCol w:w="6412"/>
        <w:gridCol w:w="1501"/>
      </w:tblGrid>
      <w:tr w:rsidR="00906C86" w:rsidRPr="00F269E4" w:rsidTr="00F269E4">
        <w:trPr>
          <w:trHeight w:val="557"/>
        </w:trPr>
        <w:tc>
          <w:tcPr>
            <w:tcW w:w="9297" w:type="dxa"/>
            <w:gridSpan w:val="3"/>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rsidR="00906C86" w:rsidRPr="00F269E4" w:rsidRDefault="001C5861" w:rsidP="001C5861">
            <w:pPr>
              <w:pStyle w:val="3"/>
              <w:ind w:left="0" w:firstLine="0"/>
              <w:jc w:val="center"/>
              <w:rPr>
                <w:rFonts w:ascii="Helvetica" w:hAnsi="Helvetica"/>
                <w:b/>
                <w:sz w:val="24"/>
              </w:rPr>
            </w:pPr>
            <w:r w:rsidRPr="00F269E4">
              <w:rPr>
                <w:rFonts w:ascii="Helvetica" w:hAnsi="Helvetica" w:cs="Arial"/>
                <w:b/>
                <w:sz w:val="28"/>
                <w:szCs w:val="28"/>
              </w:rPr>
              <w:t>PAQUETE ÚNICO</w:t>
            </w:r>
          </w:p>
        </w:tc>
      </w:tr>
      <w:tr w:rsidR="00906C86" w:rsidRPr="00F269E4" w:rsidTr="00F269E4">
        <w:trPr>
          <w:trHeight w:val="557"/>
        </w:trPr>
        <w:tc>
          <w:tcPr>
            <w:tcW w:w="1384"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rsidR="00906C86" w:rsidRPr="00F269E4" w:rsidRDefault="00906C86" w:rsidP="0062662C">
            <w:pPr>
              <w:jc w:val="center"/>
              <w:rPr>
                <w:rFonts w:ascii="Helvetica" w:hAnsi="Helvetica"/>
                <w:b/>
                <w:sz w:val="24"/>
                <w:szCs w:val="24"/>
              </w:rPr>
            </w:pPr>
            <w:r w:rsidRPr="00F269E4">
              <w:rPr>
                <w:rFonts w:ascii="Helvetica" w:hAnsi="Helvetica"/>
                <w:b/>
                <w:sz w:val="24"/>
                <w:szCs w:val="24"/>
              </w:rPr>
              <w:t>PARTIDA</w:t>
            </w:r>
          </w:p>
        </w:tc>
        <w:tc>
          <w:tcPr>
            <w:tcW w:w="6412"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rsidR="00906C86" w:rsidRPr="00F269E4" w:rsidRDefault="00906C86" w:rsidP="0062662C">
            <w:pPr>
              <w:jc w:val="center"/>
              <w:rPr>
                <w:rFonts w:ascii="Helvetica" w:hAnsi="Helvetica"/>
                <w:b/>
              </w:rPr>
            </w:pPr>
            <w:r w:rsidRPr="00F269E4">
              <w:rPr>
                <w:rFonts w:ascii="Helvetica" w:hAnsi="Helvetica"/>
                <w:b/>
                <w:sz w:val="24"/>
                <w:szCs w:val="24"/>
              </w:rPr>
              <w:t>DESCRIPCIÓN</w:t>
            </w:r>
          </w:p>
        </w:tc>
        <w:tc>
          <w:tcPr>
            <w:tcW w:w="1501"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rsidR="00906C86" w:rsidRPr="00F269E4" w:rsidRDefault="00906C86" w:rsidP="0062662C">
            <w:pPr>
              <w:jc w:val="center"/>
              <w:rPr>
                <w:rFonts w:ascii="Helvetica" w:hAnsi="Helvetica" w:cs="Arial"/>
                <w:b/>
                <w:sz w:val="24"/>
                <w:szCs w:val="24"/>
              </w:rPr>
            </w:pPr>
            <w:r w:rsidRPr="00F269E4">
              <w:rPr>
                <w:rFonts w:ascii="Helvetica" w:hAnsi="Helvetica"/>
                <w:b/>
                <w:sz w:val="24"/>
                <w:szCs w:val="24"/>
              </w:rPr>
              <w:t>CANTIDAD</w:t>
            </w:r>
          </w:p>
        </w:tc>
      </w:tr>
      <w:tr w:rsidR="00906C86" w:rsidRPr="00F269E4" w:rsidTr="001C5861">
        <w:trPr>
          <w:trHeight w:val="1025"/>
        </w:trPr>
        <w:tc>
          <w:tcPr>
            <w:tcW w:w="1384" w:type="dxa"/>
            <w:tcBorders>
              <w:top w:val="single" w:sz="6" w:space="0" w:color="auto"/>
              <w:left w:val="single" w:sz="6" w:space="0" w:color="auto"/>
              <w:bottom w:val="single" w:sz="6" w:space="0" w:color="auto"/>
              <w:right w:val="single" w:sz="6" w:space="0" w:color="auto"/>
            </w:tcBorders>
            <w:vAlign w:val="center"/>
          </w:tcPr>
          <w:p w:rsidR="00906C86" w:rsidRPr="00F269E4" w:rsidRDefault="00906C86" w:rsidP="0062662C">
            <w:pPr>
              <w:jc w:val="center"/>
              <w:rPr>
                <w:rFonts w:ascii="Helvetica" w:hAnsi="Helvetica"/>
                <w:b/>
                <w:sz w:val="28"/>
                <w:szCs w:val="28"/>
              </w:rPr>
            </w:pPr>
            <w:r w:rsidRPr="00F269E4">
              <w:rPr>
                <w:rFonts w:ascii="Helvetica" w:hAnsi="Helvetica"/>
                <w:b/>
                <w:sz w:val="28"/>
                <w:szCs w:val="28"/>
              </w:rPr>
              <w:t>1</w:t>
            </w:r>
          </w:p>
        </w:tc>
        <w:tc>
          <w:tcPr>
            <w:tcW w:w="6412" w:type="dxa"/>
            <w:tcBorders>
              <w:top w:val="single" w:sz="6" w:space="0" w:color="auto"/>
              <w:left w:val="single" w:sz="6" w:space="0" w:color="auto"/>
              <w:bottom w:val="single" w:sz="6" w:space="0" w:color="auto"/>
              <w:right w:val="single" w:sz="6" w:space="0" w:color="auto"/>
            </w:tcBorders>
          </w:tcPr>
          <w:p w:rsidR="001C5861" w:rsidRPr="00B61226" w:rsidRDefault="001C5861" w:rsidP="001C5861">
            <w:pPr>
              <w:pStyle w:val="BodyTextIndent"/>
              <w:ind w:firstLine="0"/>
              <w:rPr>
                <w:rFonts w:ascii="Helvetica" w:hAnsi="Helvetica" w:cs="Tahoma"/>
                <w:b w:val="0"/>
                <w:sz w:val="24"/>
                <w:szCs w:val="22"/>
              </w:rPr>
            </w:pPr>
            <w:r w:rsidRPr="00B61226">
              <w:rPr>
                <w:rFonts w:ascii="Helvetica" w:hAnsi="Helvetica" w:cs="Tahoma"/>
                <w:sz w:val="24"/>
                <w:szCs w:val="22"/>
              </w:rPr>
              <w:t>Pick Up 4x2, Modelo 201</w:t>
            </w:r>
            <w:r w:rsidR="00F269E4" w:rsidRPr="00B61226">
              <w:rPr>
                <w:rFonts w:ascii="Helvetica" w:hAnsi="Helvetica" w:cs="Tahoma"/>
                <w:sz w:val="24"/>
                <w:szCs w:val="22"/>
              </w:rPr>
              <w:t>1</w:t>
            </w:r>
            <w:r w:rsidRPr="00B61226">
              <w:rPr>
                <w:rFonts w:ascii="Helvetica" w:hAnsi="Helvetica" w:cs="Tahoma"/>
                <w:b w:val="0"/>
                <w:sz w:val="24"/>
                <w:szCs w:val="22"/>
              </w:rPr>
              <w:t>, doble cabina, cuatro puertas, Motor 8 cilindros, de 5.</w:t>
            </w:r>
            <w:r w:rsidR="00B61226" w:rsidRPr="00B61226">
              <w:rPr>
                <w:rFonts w:ascii="Helvetica" w:hAnsi="Helvetica" w:cs="Tahoma"/>
                <w:b w:val="0"/>
                <w:sz w:val="24"/>
                <w:szCs w:val="22"/>
              </w:rPr>
              <w:t>4</w:t>
            </w:r>
            <w:r w:rsidRPr="00B61226">
              <w:rPr>
                <w:rFonts w:ascii="Helvetica" w:hAnsi="Helvetica" w:cs="Tahoma"/>
                <w:b w:val="0"/>
                <w:sz w:val="24"/>
                <w:szCs w:val="22"/>
              </w:rPr>
              <w:t xml:space="preserve">L, con potencia de 310 HP como mínimo, transmisión automática de 5 velocidades como mínimo, aire acondicionado, radio AM/FM/CD, frenos delanteros de disco y traseros de disco o de tambor, con sistema antibloqueo ABS, alarma contra robo, vidrios y seguros eléctricos, bolsas de aire para conductor y pasajero, rines de aluminio, caja de pick up pintada al color de la carrocería, incluir Kit básico de herramientas y llanta de refacción. </w:t>
            </w:r>
          </w:p>
          <w:p w:rsidR="00235364" w:rsidRPr="00B61226" w:rsidRDefault="00235364" w:rsidP="001C5861">
            <w:pPr>
              <w:pStyle w:val="BodyTextIndent"/>
              <w:ind w:firstLine="0"/>
              <w:rPr>
                <w:rFonts w:ascii="Helvetica" w:hAnsi="Helvetica" w:cs="Tahoma"/>
                <w:b w:val="0"/>
                <w:sz w:val="24"/>
                <w:szCs w:val="22"/>
              </w:rPr>
            </w:pPr>
          </w:p>
          <w:p w:rsidR="001C5861" w:rsidRPr="00B61226" w:rsidRDefault="001C5861" w:rsidP="001C5861">
            <w:pPr>
              <w:pStyle w:val="BodyTextIndent"/>
              <w:ind w:firstLine="0"/>
              <w:rPr>
                <w:rFonts w:ascii="Helvetica" w:hAnsi="Helvetica" w:cs="Tahoma"/>
                <w:b w:val="0"/>
                <w:sz w:val="24"/>
                <w:szCs w:val="22"/>
              </w:rPr>
            </w:pPr>
            <w:r w:rsidRPr="00B61226">
              <w:rPr>
                <w:rFonts w:ascii="Helvetica" w:hAnsi="Helvetica" w:cs="Tahoma"/>
                <w:sz w:val="24"/>
                <w:szCs w:val="22"/>
              </w:rPr>
              <w:t>Color de las unidades:</w:t>
            </w:r>
            <w:r w:rsidRPr="00B61226">
              <w:rPr>
                <w:rFonts w:ascii="Helvetica" w:hAnsi="Helvetica" w:cs="Tahoma"/>
                <w:b w:val="0"/>
                <w:sz w:val="24"/>
                <w:szCs w:val="22"/>
              </w:rPr>
              <w:t xml:space="preserve"> Color base azul cobalto metálico, con una franja color blanco 3m reflejante, de 25 pulgadas de ancho al centro de la unidad en cofre y toldo, y franjas de 3 pulgadas de ancho abajo del espejo, recorriendo todo lo largo de la unidad y los marcos de las puertas.</w:t>
            </w:r>
          </w:p>
          <w:p w:rsidR="001C5861" w:rsidRPr="00B61226" w:rsidRDefault="001C5861" w:rsidP="001C5861">
            <w:pPr>
              <w:pStyle w:val="BodyText3"/>
              <w:rPr>
                <w:rFonts w:ascii="Helvetica" w:hAnsi="Helvetica" w:cs="Tahoma"/>
                <w:color w:val="000000"/>
                <w:sz w:val="24"/>
                <w:szCs w:val="22"/>
              </w:rPr>
            </w:pPr>
          </w:p>
          <w:p w:rsidR="00B61226" w:rsidRPr="00B61226" w:rsidRDefault="00B61226" w:rsidP="001C5861">
            <w:pPr>
              <w:pStyle w:val="BodyTextIndent"/>
              <w:spacing w:line="240" w:lineRule="auto"/>
              <w:ind w:firstLine="0"/>
              <w:rPr>
                <w:rFonts w:ascii="Helvetica" w:hAnsi="Helvetica" w:cs="Tahoma"/>
                <w:color w:val="000000"/>
                <w:sz w:val="24"/>
                <w:szCs w:val="22"/>
              </w:rPr>
            </w:pPr>
            <w:r w:rsidRPr="00B61226">
              <w:rPr>
                <w:rFonts w:ascii="Helvetica" w:hAnsi="Helvetica" w:cs="Tahoma"/>
                <w:color w:val="000000"/>
                <w:sz w:val="24"/>
                <w:szCs w:val="22"/>
              </w:rPr>
              <w:t>Marca y Modelo de Referencia:</w:t>
            </w:r>
          </w:p>
          <w:p w:rsidR="00906C86" w:rsidRPr="00B61226" w:rsidRDefault="001C5861" w:rsidP="001C5861">
            <w:pPr>
              <w:pStyle w:val="BodyTextIndent"/>
              <w:spacing w:line="240" w:lineRule="auto"/>
              <w:ind w:firstLine="0"/>
              <w:rPr>
                <w:rFonts w:ascii="Helvetica" w:hAnsi="Helvetica" w:cs="Tahoma"/>
                <w:sz w:val="24"/>
                <w:lang w:val="en-US"/>
              </w:rPr>
            </w:pPr>
            <w:r w:rsidRPr="00B61226">
              <w:rPr>
                <w:rFonts w:ascii="Helvetica" w:hAnsi="Helvetica" w:cs="Tahoma"/>
                <w:color w:val="000000"/>
                <w:sz w:val="24"/>
                <w:szCs w:val="22"/>
                <w:lang w:val="en-US"/>
              </w:rPr>
              <w:t xml:space="preserve">DODGE: Ram 2500 Crew Cab </w:t>
            </w:r>
            <w:proofErr w:type="spellStart"/>
            <w:r w:rsidRPr="00B61226">
              <w:rPr>
                <w:rFonts w:ascii="Helvetica" w:hAnsi="Helvetica" w:cs="Tahoma"/>
                <w:color w:val="000000"/>
                <w:sz w:val="24"/>
                <w:szCs w:val="22"/>
                <w:lang w:val="en-US"/>
              </w:rPr>
              <w:t>Slt</w:t>
            </w:r>
            <w:proofErr w:type="spellEnd"/>
            <w:r w:rsidRPr="00B61226">
              <w:rPr>
                <w:rFonts w:ascii="Helvetica" w:hAnsi="Helvetica" w:cs="Tahoma"/>
                <w:color w:val="000000"/>
                <w:sz w:val="24"/>
                <w:szCs w:val="22"/>
                <w:lang w:val="en-US"/>
              </w:rPr>
              <w:t xml:space="preserve"> 4x2</w:t>
            </w:r>
          </w:p>
        </w:tc>
        <w:tc>
          <w:tcPr>
            <w:tcW w:w="1501" w:type="dxa"/>
            <w:tcBorders>
              <w:top w:val="single" w:sz="6" w:space="0" w:color="auto"/>
              <w:left w:val="single" w:sz="6" w:space="0" w:color="auto"/>
              <w:bottom w:val="single" w:sz="6" w:space="0" w:color="auto"/>
              <w:right w:val="single" w:sz="6" w:space="0" w:color="auto"/>
            </w:tcBorders>
            <w:vAlign w:val="center"/>
          </w:tcPr>
          <w:p w:rsidR="00906C86" w:rsidRPr="00F269E4" w:rsidRDefault="00B61226" w:rsidP="0062662C">
            <w:pPr>
              <w:jc w:val="center"/>
              <w:rPr>
                <w:rFonts w:ascii="Helvetica" w:hAnsi="Helvetica" w:cs="Arial"/>
                <w:b/>
                <w:sz w:val="28"/>
                <w:szCs w:val="28"/>
              </w:rPr>
            </w:pPr>
            <w:r>
              <w:rPr>
                <w:rFonts w:ascii="Helvetica" w:hAnsi="Helvetica" w:cs="Arial"/>
                <w:b/>
                <w:sz w:val="28"/>
                <w:szCs w:val="28"/>
              </w:rPr>
              <w:t>3</w:t>
            </w:r>
          </w:p>
        </w:tc>
      </w:tr>
    </w:tbl>
    <w:p w:rsidR="00DD64ED" w:rsidRPr="00F269E4" w:rsidRDefault="00DD64ED" w:rsidP="00906C86">
      <w:pPr>
        <w:pStyle w:val="3"/>
        <w:tabs>
          <w:tab w:val="left" w:pos="993"/>
        </w:tabs>
        <w:ind w:left="0" w:firstLine="0"/>
        <w:jc w:val="center"/>
        <w:rPr>
          <w:rFonts w:ascii="Helvetica" w:hAnsi="Helvetica" w:cs="Arial"/>
          <w:b/>
          <w:color w:val="000022"/>
          <w:sz w:val="28"/>
        </w:rPr>
      </w:pPr>
    </w:p>
    <w:p w:rsidR="00906C86" w:rsidRPr="00F269E4" w:rsidRDefault="00906C86" w:rsidP="002D406C">
      <w:pPr>
        <w:pStyle w:val="3"/>
        <w:tabs>
          <w:tab w:val="left" w:pos="993"/>
        </w:tabs>
        <w:ind w:left="0" w:firstLine="0"/>
        <w:rPr>
          <w:rFonts w:ascii="Helvetica" w:hAnsi="Helvetica" w:cs="Arial"/>
          <w:b/>
          <w:color w:val="000022"/>
          <w:sz w:val="28"/>
        </w:rPr>
      </w:pPr>
    </w:p>
    <w:p w:rsidR="00906C86" w:rsidRPr="00F269E4" w:rsidRDefault="00906C86" w:rsidP="002D406C">
      <w:pPr>
        <w:pStyle w:val="3"/>
        <w:tabs>
          <w:tab w:val="left" w:pos="993"/>
        </w:tabs>
        <w:ind w:left="0" w:firstLine="0"/>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906C86" w:rsidRPr="00F269E4" w:rsidRDefault="00906C86" w:rsidP="004410BB">
      <w:pPr>
        <w:pStyle w:val="3"/>
        <w:tabs>
          <w:tab w:val="left" w:pos="993"/>
        </w:tabs>
        <w:ind w:left="0" w:firstLine="0"/>
        <w:jc w:val="center"/>
        <w:rPr>
          <w:rFonts w:ascii="Helvetica" w:hAnsi="Helvetica" w:cs="Arial"/>
          <w:b/>
          <w:color w:val="000022"/>
          <w:sz w:val="28"/>
        </w:rPr>
      </w:pPr>
    </w:p>
    <w:p w:rsidR="00756D25" w:rsidRPr="00F269E4" w:rsidRDefault="00756D25" w:rsidP="004410BB">
      <w:pPr>
        <w:pStyle w:val="3"/>
        <w:tabs>
          <w:tab w:val="left" w:pos="993"/>
        </w:tabs>
        <w:ind w:left="0" w:firstLine="0"/>
        <w:jc w:val="center"/>
        <w:rPr>
          <w:rFonts w:ascii="Helvetica" w:hAnsi="Helvetica" w:cs="Arial"/>
          <w:b/>
          <w:color w:val="000022"/>
          <w:sz w:val="28"/>
        </w:rPr>
      </w:pPr>
    </w:p>
    <w:p w:rsidR="00F269E4" w:rsidRPr="00F269E4" w:rsidRDefault="00F269E4" w:rsidP="00756D25">
      <w:pPr>
        <w:pStyle w:val="3"/>
        <w:tabs>
          <w:tab w:val="left" w:pos="993"/>
        </w:tabs>
        <w:ind w:left="0" w:firstLine="0"/>
        <w:jc w:val="center"/>
        <w:rPr>
          <w:rFonts w:ascii="Helvetica" w:hAnsi="Helvetica" w:cs="Arial"/>
          <w:b/>
          <w:color w:val="000022"/>
          <w:sz w:val="28"/>
        </w:rPr>
      </w:pPr>
    </w:p>
    <w:p w:rsidR="00F269E4" w:rsidRPr="00F269E4" w:rsidRDefault="00F269E4" w:rsidP="00756D25">
      <w:pPr>
        <w:pStyle w:val="3"/>
        <w:tabs>
          <w:tab w:val="left" w:pos="993"/>
        </w:tabs>
        <w:ind w:left="0" w:firstLine="0"/>
        <w:jc w:val="center"/>
        <w:rPr>
          <w:rFonts w:ascii="Helvetica" w:hAnsi="Helvetica" w:cs="Arial"/>
          <w:b/>
          <w:color w:val="000022"/>
          <w:sz w:val="28"/>
        </w:rPr>
      </w:pPr>
    </w:p>
    <w:p w:rsidR="00D2377C" w:rsidRDefault="00D2377C">
      <w:pPr>
        <w:rPr>
          <w:rFonts w:ascii="Helvetica" w:hAnsi="Helvetica" w:cs="Arial"/>
          <w:b/>
          <w:color w:val="000022"/>
          <w:sz w:val="28"/>
        </w:rPr>
      </w:pPr>
      <w:r>
        <w:rPr>
          <w:rFonts w:ascii="Helvetica" w:hAnsi="Helvetica" w:cs="Arial"/>
          <w:b/>
          <w:color w:val="000022"/>
          <w:sz w:val="28"/>
        </w:rPr>
        <w:br w:type="page"/>
      </w:r>
    </w:p>
    <w:p w:rsidR="00112415" w:rsidRPr="00F269E4" w:rsidRDefault="00112415" w:rsidP="00756D25">
      <w:pPr>
        <w:pStyle w:val="3"/>
        <w:tabs>
          <w:tab w:val="left" w:pos="993"/>
        </w:tabs>
        <w:ind w:left="0" w:firstLine="0"/>
        <w:jc w:val="center"/>
        <w:rPr>
          <w:rFonts w:ascii="Helvetica" w:hAnsi="Helvetica" w:cs="Arial"/>
          <w:b/>
          <w:color w:val="000022"/>
          <w:sz w:val="28"/>
        </w:rPr>
      </w:pPr>
      <w:r w:rsidRPr="00F269E4">
        <w:rPr>
          <w:rFonts w:ascii="Helvetica" w:hAnsi="Helvetica" w:cs="Arial"/>
          <w:b/>
          <w:color w:val="000022"/>
          <w:sz w:val="28"/>
        </w:rPr>
        <w:lastRenderedPageBreak/>
        <w:t xml:space="preserve">B. DOCUMENTOS DE </w:t>
      </w:r>
      <w:r w:rsidR="001C008F" w:rsidRPr="00F269E4">
        <w:rPr>
          <w:rFonts w:ascii="Helvetica" w:hAnsi="Helvetica" w:cs="Arial"/>
          <w:b/>
          <w:color w:val="000022"/>
          <w:sz w:val="28"/>
        </w:rPr>
        <w:t>LICITACIÓ</w:t>
      </w:r>
      <w:r w:rsidR="00BC2F38" w:rsidRPr="00F269E4">
        <w:rPr>
          <w:rFonts w:ascii="Helvetica" w:hAnsi="Helvetica" w:cs="Arial"/>
          <w:b/>
          <w:color w:val="000022"/>
          <w:sz w:val="28"/>
        </w:rPr>
        <w:t>N</w:t>
      </w:r>
    </w:p>
    <w:p w:rsidR="00112415" w:rsidRPr="00F269E4" w:rsidRDefault="00112415" w:rsidP="00756D25">
      <w:pPr>
        <w:pStyle w:val="3"/>
        <w:ind w:left="0" w:firstLine="0"/>
        <w:jc w:val="center"/>
        <w:rPr>
          <w:rFonts w:ascii="Helvetica" w:hAnsi="Helvetica" w:cs="Arial"/>
          <w:b/>
          <w:sz w:val="28"/>
        </w:rPr>
      </w:pPr>
    </w:p>
    <w:p w:rsidR="00112415" w:rsidRPr="00F269E4" w:rsidRDefault="00112415" w:rsidP="00756D25">
      <w:pPr>
        <w:pStyle w:val="2"/>
        <w:numPr>
          <w:ilvl w:val="0"/>
          <w:numId w:val="4"/>
        </w:numPr>
        <w:tabs>
          <w:tab w:val="clear" w:pos="360"/>
          <w:tab w:val="num" w:pos="284"/>
          <w:tab w:val="left" w:pos="400"/>
        </w:tabs>
        <w:rPr>
          <w:rFonts w:ascii="Helvetica" w:hAnsi="Helvetica" w:cs="Arial"/>
          <w:b/>
          <w:sz w:val="24"/>
        </w:rPr>
      </w:pPr>
      <w:r w:rsidRPr="00F269E4">
        <w:rPr>
          <w:rFonts w:ascii="Helvetica" w:hAnsi="Helvetica" w:cs="Arial"/>
          <w:b/>
          <w:sz w:val="24"/>
        </w:rPr>
        <w:t xml:space="preserve">DOCUMENTOS DE </w:t>
      </w:r>
      <w:r w:rsidR="001C008F" w:rsidRPr="00F269E4">
        <w:rPr>
          <w:rFonts w:ascii="Helvetica" w:hAnsi="Helvetica" w:cs="Arial"/>
          <w:b/>
          <w:sz w:val="24"/>
        </w:rPr>
        <w:t>LICITACIÓ</w:t>
      </w:r>
      <w:r w:rsidR="00BC2F38" w:rsidRPr="00F269E4">
        <w:rPr>
          <w:rFonts w:ascii="Helvetica" w:hAnsi="Helvetica" w:cs="Arial"/>
          <w:b/>
          <w:sz w:val="24"/>
        </w:rPr>
        <w:t>N</w:t>
      </w:r>
      <w:r w:rsidRPr="00F269E4">
        <w:rPr>
          <w:rFonts w:ascii="Helvetica" w:hAnsi="Helvetica" w:cs="Arial"/>
          <w:b/>
          <w:sz w:val="24"/>
        </w:rPr>
        <w:t>.</w:t>
      </w:r>
    </w:p>
    <w:p w:rsidR="000508C2" w:rsidRPr="0062662C" w:rsidRDefault="000508C2" w:rsidP="00756D25">
      <w:pPr>
        <w:pStyle w:val="2"/>
        <w:tabs>
          <w:tab w:val="left" w:pos="400"/>
        </w:tabs>
        <w:ind w:left="360"/>
        <w:rPr>
          <w:rFonts w:ascii="Helvetica" w:hAnsi="Helvetica" w:cs="Arial"/>
          <w:sz w:val="24"/>
        </w:rPr>
      </w:pPr>
    </w:p>
    <w:p w:rsidR="00112415" w:rsidRPr="0062662C" w:rsidRDefault="00112415" w:rsidP="00756D25">
      <w:pPr>
        <w:pStyle w:val="3"/>
        <w:numPr>
          <w:ilvl w:val="1"/>
          <w:numId w:val="4"/>
        </w:numPr>
        <w:tabs>
          <w:tab w:val="clear" w:pos="1440"/>
          <w:tab w:val="num" w:pos="900"/>
        </w:tabs>
        <w:ind w:left="900" w:hanging="616"/>
        <w:rPr>
          <w:rFonts w:ascii="Helvetica" w:hAnsi="Helvetica" w:cs="Arial"/>
          <w:sz w:val="24"/>
        </w:rPr>
      </w:pPr>
      <w:r w:rsidRPr="0062662C">
        <w:rPr>
          <w:rFonts w:ascii="Helvetica" w:hAnsi="Helvetica" w:cs="Arial"/>
          <w:sz w:val="24"/>
        </w:rPr>
        <w:t xml:space="preserve">En estas bases de </w:t>
      </w:r>
      <w:r w:rsidR="00BC2F38" w:rsidRPr="0062662C">
        <w:rPr>
          <w:rFonts w:ascii="Helvetica" w:hAnsi="Helvetica" w:cs="Arial"/>
          <w:sz w:val="24"/>
        </w:rPr>
        <w:t>licitación</w:t>
      </w:r>
      <w:r w:rsidRPr="0062662C">
        <w:rPr>
          <w:rFonts w:ascii="Helvetica" w:hAnsi="Helvetica" w:cs="Arial"/>
          <w:sz w:val="24"/>
        </w:rPr>
        <w:t xml:space="preserve"> se detallan los </w:t>
      </w:r>
      <w:r w:rsidR="00A55C0A" w:rsidRPr="0062662C">
        <w:rPr>
          <w:rFonts w:ascii="Helvetica" w:hAnsi="Helvetica" w:cs="Arial"/>
          <w:sz w:val="24"/>
        </w:rPr>
        <w:t>bienes</w:t>
      </w:r>
      <w:r w:rsidRPr="0062662C">
        <w:rPr>
          <w:rFonts w:ascii="Helvetica" w:hAnsi="Helvetica" w:cs="Arial"/>
          <w:sz w:val="24"/>
        </w:rPr>
        <w:t xml:space="preserve"> requeridos, el procedimiento de </w:t>
      </w:r>
      <w:r w:rsidR="00BC2F38" w:rsidRPr="0062662C">
        <w:rPr>
          <w:rFonts w:ascii="Helvetica" w:hAnsi="Helvetica" w:cs="Arial"/>
          <w:sz w:val="24"/>
        </w:rPr>
        <w:t>licitación</w:t>
      </w:r>
      <w:r w:rsidRPr="0062662C">
        <w:rPr>
          <w:rFonts w:ascii="Helvetica" w:hAnsi="Helvetica" w:cs="Arial"/>
          <w:sz w:val="24"/>
        </w:rPr>
        <w:t xml:space="preserve"> y las condiciones contractuales; formando parte integrante de las mismas los siguientes anexos:</w:t>
      </w:r>
    </w:p>
    <w:p w:rsidR="000F138F" w:rsidRPr="0062662C" w:rsidRDefault="00112415" w:rsidP="00756D25">
      <w:pPr>
        <w:pStyle w:val="4"/>
        <w:ind w:left="0" w:firstLine="0"/>
        <w:jc w:val="both"/>
        <w:rPr>
          <w:rFonts w:ascii="Helvetica" w:hAnsi="Helvetica" w:cs="Arial"/>
          <w:sz w:val="24"/>
        </w:rPr>
      </w:pPr>
      <w:r w:rsidRPr="0062662C">
        <w:rPr>
          <w:rFonts w:ascii="Helvetica" w:hAnsi="Helvetica" w:cs="Arial"/>
          <w:sz w:val="24"/>
        </w:rPr>
        <w:t xml:space="preserve">  </w:t>
      </w:r>
    </w:p>
    <w:p w:rsidR="00AF2B44"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“Anexo 1” Formato de Propuesta Técnica</w:t>
      </w:r>
    </w:p>
    <w:p w:rsidR="00AF2B44"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 xml:space="preserve">“Anexo 2” </w:t>
      </w:r>
      <w:r w:rsidR="000C0D40" w:rsidRPr="0062662C">
        <w:rPr>
          <w:rFonts w:ascii="Helvetica" w:hAnsi="Helvetica" w:cs="Arial"/>
          <w:sz w:val="24"/>
          <w:szCs w:val="24"/>
        </w:rPr>
        <w:t xml:space="preserve">Formato de Programa de </w:t>
      </w:r>
      <w:r w:rsidR="00D36B1D" w:rsidRPr="0062662C">
        <w:rPr>
          <w:rFonts w:ascii="Helvetica" w:hAnsi="Helvetica" w:cs="Arial"/>
          <w:sz w:val="24"/>
          <w:szCs w:val="24"/>
        </w:rPr>
        <w:t>Entrega</w:t>
      </w:r>
      <w:r w:rsidR="000C0D40" w:rsidRPr="0062662C">
        <w:rPr>
          <w:rFonts w:ascii="Helvetica" w:hAnsi="Helvetica" w:cs="Arial"/>
          <w:sz w:val="24"/>
          <w:szCs w:val="24"/>
        </w:rPr>
        <w:t xml:space="preserve"> </w:t>
      </w:r>
    </w:p>
    <w:p w:rsidR="00AF2B44"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 xml:space="preserve">“Anexo 3” </w:t>
      </w:r>
      <w:r w:rsidR="000C0D40" w:rsidRPr="0062662C">
        <w:rPr>
          <w:rFonts w:ascii="Helvetica" w:hAnsi="Helvetica" w:cs="Arial"/>
          <w:sz w:val="24"/>
          <w:szCs w:val="24"/>
        </w:rPr>
        <w:t>Formato de Manifestación de Facultades</w:t>
      </w:r>
    </w:p>
    <w:p w:rsidR="00AF2B44"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“Anexo 4” Manifiesto Articulo 49 de la L.A.A.S.E.B.C.</w:t>
      </w:r>
    </w:p>
    <w:p w:rsidR="00AF2B44"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 xml:space="preserve">“Anexo 5” Declaración de Integridad </w:t>
      </w:r>
    </w:p>
    <w:p w:rsidR="00061C9F" w:rsidRPr="0062662C" w:rsidRDefault="00061C9F" w:rsidP="00756D25">
      <w:pPr>
        <w:ind w:firstLine="900"/>
        <w:jc w:val="both"/>
        <w:rPr>
          <w:rFonts w:ascii="Helvetica" w:hAnsi="Helvetica" w:cs="Arial"/>
          <w:sz w:val="24"/>
          <w:szCs w:val="24"/>
        </w:rPr>
      </w:pPr>
      <w:r w:rsidRPr="0062662C">
        <w:rPr>
          <w:rFonts w:ascii="Helvetica" w:hAnsi="Helvetica" w:cs="Arial"/>
          <w:sz w:val="24"/>
          <w:szCs w:val="24"/>
        </w:rPr>
        <w:t>“Anexo 6” Catalogo de Conceptos</w:t>
      </w:r>
    </w:p>
    <w:p w:rsidR="00061C9F" w:rsidRPr="0062662C" w:rsidRDefault="00734654" w:rsidP="00756D25">
      <w:pPr>
        <w:pStyle w:val="Heading5"/>
        <w:ind w:firstLine="851"/>
        <w:jc w:val="both"/>
        <w:rPr>
          <w:rFonts w:ascii="Helvetica" w:hAnsi="Helvetica" w:cs="Arial"/>
          <w:sz w:val="24"/>
          <w:szCs w:val="24"/>
        </w:rPr>
      </w:pPr>
      <w:r w:rsidRPr="0062662C">
        <w:rPr>
          <w:rFonts w:ascii="Helvetica" w:hAnsi="Helvetica" w:cs="Arial"/>
          <w:sz w:val="24"/>
          <w:szCs w:val="24"/>
        </w:rPr>
        <w:t xml:space="preserve"> </w:t>
      </w:r>
      <w:r w:rsidR="00061C9F" w:rsidRPr="0062662C">
        <w:rPr>
          <w:rFonts w:ascii="Helvetica" w:hAnsi="Helvetica" w:cs="Arial"/>
          <w:sz w:val="24"/>
          <w:szCs w:val="24"/>
        </w:rPr>
        <w:t>“Anexo 7” Formato de Propuesta Económica</w:t>
      </w:r>
    </w:p>
    <w:p w:rsidR="00061C9F" w:rsidRPr="0062662C" w:rsidRDefault="00734654" w:rsidP="00756D25">
      <w:pPr>
        <w:pStyle w:val="Heading5"/>
        <w:ind w:firstLine="851"/>
        <w:jc w:val="both"/>
        <w:rPr>
          <w:rFonts w:ascii="Helvetica" w:hAnsi="Helvetica" w:cs="Arial"/>
          <w:sz w:val="24"/>
          <w:szCs w:val="24"/>
        </w:rPr>
      </w:pPr>
      <w:r w:rsidRPr="0062662C">
        <w:rPr>
          <w:rFonts w:ascii="Helvetica" w:hAnsi="Helvetica" w:cs="Arial"/>
          <w:sz w:val="24"/>
          <w:szCs w:val="24"/>
        </w:rPr>
        <w:t xml:space="preserve"> </w:t>
      </w:r>
      <w:r w:rsidR="00061C9F" w:rsidRPr="0062662C">
        <w:rPr>
          <w:rFonts w:ascii="Helvetica" w:hAnsi="Helvetica" w:cs="Arial"/>
          <w:sz w:val="24"/>
          <w:szCs w:val="24"/>
        </w:rPr>
        <w:t>“Anexo 8” Formato de Entrega de Sobres</w:t>
      </w:r>
    </w:p>
    <w:p w:rsidR="000F138F" w:rsidRPr="0062662C" w:rsidRDefault="000F138F" w:rsidP="00756D25">
      <w:pPr>
        <w:pStyle w:val="4"/>
        <w:ind w:left="0" w:firstLine="0"/>
        <w:jc w:val="both"/>
        <w:rPr>
          <w:rFonts w:ascii="Helvetica" w:hAnsi="Helvetica" w:cs="Arial"/>
          <w:sz w:val="24"/>
        </w:rPr>
      </w:pPr>
    </w:p>
    <w:p w:rsidR="00112415" w:rsidRPr="0062662C" w:rsidRDefault="00112415" w:rsidP="00756D25">
      <w:pPr>
        <w:pStyle w:val="3"/>
        <w:numPr>
          <w:ilvl w:val="1"/>
          <w:numId w:val="4"/>
        </w:numPr>
        <w:tabs>
          <w:tab w:val="clear" w:pos="1440"/>
        </w:tabs>
        <w:ind w:left="851" w:hanging="567"/>
        <w:rPr>
          <w:rFonts w:ascii="Helvetica" w:hAnsi="Helvetica" w:cs="Arial"/>
          <w:sz w:val="24"/>
        </w:rPr>
      </w:pPr>
      <w:r w:rsidRPr="0062662C">
        <w:rPr>
          <w:rFonts w:ascii="Helvetica" w:hAnsi="Helvetica"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62662C">
        <w:rPr>
          <w:rFonts w:ascii="Helvetica" w:hAnsi="Helvetica" w:cs="Arial"/>
          <w:sz w:val="24"/>
        </w:rPr>
        <w:t>licitación</w:t>
      </w:r>
      <w:r w:rsidRPr="0062662C">
        <w:rPr>
          <w:rFonts w:ascii="Helvetica" w:hAnsi="Helvetica" w:cs="Arial"/>
          <w:sz w:val="24"/>
        </w:rPr>
        <w:t xml:space="preserve"> y sus anexos. Si el licitante omite presentar cualquier tipo de información o documentación requerida en las bases de </w:t>
      </w:r>
      <w:r w:rsidR="00BC2F38" w:rsidRPr="0062662C">
        <w:rPr>
          <w:rFonts w:ascii="Helvetica" w:hAnsi="Helvetica" w:cs="Arial"/>
          <w:sz w:val="24"/>
        </w:rPr>
        <w:t>licitación</w:t>
      </w:r>
      <w:r w:rsidRPr="0062662C">
        <w:rPr>
          <w:rFonts w:ascii="Helvetica" w:hAnsi="Helvetica" w:cs="Arial"/>
          <w:sz w:val="24"/>
        </w:rPr>
        <w:t xml:space="preserve"> o sus anexos, o presenta una proposición que no se ajuste a lo requerido en bases, </w:t>
      </w:r>
      <w:r w:rsidRPr="0062662C">
        <w:rPr>
          <w:rFonts w:ascii="Helvetica" w:hAnsi="Helvetica" w:cs="Arial"/>
          <w:b/>
          <w:sz w:val="24"/>
        </w:rPr>
        <w:t xml:space="preserve">su propuesta será </w:t>
      </w:r>
      <w:r w:rsidR="00830FE8" w:rsidRPr="0062662C">
        <w:rPr>
          <w:rFonts w:ascii="Helvetica" w:hAnsi="Helvetica" w:cs="Arial"/>
          <w:b/>
          <w:sz w:val="24"/>
        </w:rPr>
        <w:t>desechada</w:t>
      </w:r>
      <w:r w:rsidRPr="0062662C">
        <w:rPr>
          <w:rFonts w:ascii="Helvetica" w:hAnsi="Helvetica" w:cs="Arial"/>
          <w:b/>
          <w:sz w:val="24"/>
        </w:rPr>
        <w:t>.</w:t>
      </w:r>
    </w:p>
    <w:p w:rsidR="00D36B1D" w:rsidRPr="0062662C" w:rsidRDefault="00D36B1D" w:rsidP="00756D25">
      <w:pPr>
        <w:spacing w:line="240" w:lineRule="exact"/>
        <w:jc w:val="both"/>
        <w:rPr>
          <w:rFonts w:ascii="Helvetica" w:hAnsi="Helvetica" w:cs="Arial"/>
          <w:sz w:val="24"/>
          <w:highlight w:val="yellow"/>
        </w:rPr>
      </w:pPr>
    </w:p>
    <w:p w:rsidR="00D36B1D" w:rsidRPr="0062662C" w:rsidRDefault="00BC2F38" w:rsidP="00756D25">
      <w:pPr>
        <w:pStyle w:val="2"/>
        <w:keepNext/>
        <w:numPr>
          <w:ilvl w:val="0"/>
          <w:numId w:val="4"/>
        </w:numPr>
        <w:tabs>
          <w:tab w:val="clear" w:pos="360"/>
          <w:tab w:val="num" w:pos="-284"/>
        </w:tabs>
        <w:ind w:hanging="76"/>
        <w:rPr>
          <w:rFonts w:ascii="Helvetica" w:hAnsi="Helvetica" w:cs="Tahoma"/>
          <w:b/>
          <w:bCs/>
          <w:sz w:val="24"/>
        </w:rPr>
      </w:pPr>
      <w:r w:rsidRPr="0062662C">
        <w:rPr>
          <w:rFonts w:ascii="Helvetica" w:hAnsi="Helvetica" w:cs="Tahoma"/>
          <w:b/>
          <w:bCs/>
          <w:sz w:val="24"/>
        </w:rPr>
        <w:t>JUNTA DE ACLARACIONES.</w:t>
      </w:r>
    </w:p>
    <w:p w:rsidR="00D36B1D" w:rsidRPr="0062662C" w:rsidRDefault="00D36B1D" w:rsidP="00756D25">
      <w:pPr>
        <w:spacing w:line="240" w:lineRule="exact"/>
        <w:jc w:val="both"/>
        <w:rPr>
          <w:rFonts w:ascii="Helvetica" w:hAnsi="Helvetica" w:cs="Tahoma"/>
          <w:sz w:val="24"/>
        </w:rPr>
      </w:pPr>
    </w:p>
    <w:p w:rsidR="00D36B1D" w:rsidRPr="0062662C" w:rsidRDefault="00756D25" w:rsidP="00756D25">
      <w:pPr>
        <w:pStyle w:val="3"/>
        <w:numPr>
          <w:ilvl w:val="1"/>
          <w:numId w:val="34"/>
        </w:numPr>
        <w:tabs>
          <w:tab w:val="num" w:pos="993"/>
        </w:tabs>
        <w:ind w:left="851" w:hanging="567"/>
        <w:rPr>
          <w:rFonts w:ascii="Helvetica" w:hAnsi="Helvetica" w:cs="Tahoma"/>
          <w:sz w:val="24"/>
        </w:rPr>
      </w:pPr>
      <w:r w:rsidRPr="0062662C">
        <w:rPr>
          <w:rFonts w:ascii="Helvetica" w:hAnsi="Helvetica" w:cs="Tahoma"/>
          <w:sz w:val="24"/>
        </w:rPr>
        <w:t xml:space="preserve">  </w:t>
      </w:r>
      <w:r w:rsidR="00D36B1D" w:rsidRPr="0062662C">
        <w:rPr>
          <w:rFonts w:ascii="Helvetica" w:hAnsi="Helvetica" w:cs="Tahoma"/>
          <w:sz w:val="24"/>
        </w:rPr>
        <w:t>“La Convocante” aclarará cualquier aspecto técnico, comercial y administrativo sobre lo</w:t>
      </w:r>
      <w:r w:rsidR="001F7062" w:rsidRPr="0062662C">
        <w:rPr>
          <w:rFonts w:ascii="Helvetica" w:hAnsi="Helvetica" w:cs="Tahoma"/>
          <w:sz w:val="24"/>
        </w:rPr>
        <w:t>s bienes objeto de la presente licitación</w:t>
      </w:r>
      <w:r w:rsidR="00D36B1D" w:rsidRPr="0062662C">
        <w:rPr>
          <w:rFonts w:ascii="Helvetica" w:hAnsi="Helvetica" w:cs="Tahoma"/>
          <w:sz w:val="24"/>
        </w:rPr>
        <w:t xml:space="preserve">, dando contestación a las dudas plasmadas en los cuestionarios que para ese fin se solicitan </w:t>
      </w:r>
      <w:r w:rsidR="001F7062" w:rsidRPr="0062662C">
        <w:rPr>
          <w:rFonts w:ascii="Helvetica" w:hAnsi="Helvetica" w:cs="Tahoma"/>
          <w:sz w:val="24"/>
        </w:rPr>
        <w:t xml:space="preserve">y a las que fueren formuladas en el desarrollo de la junta de aclaraciones, mediante la presentación de un cuestionario </w:t>
      </w:r>
      <w:r w:rsidR="00D36B1D" w:rsidRPr="0062662C">
        <w:rPr>
          <w:rFonts w:ascii="Helvetica" w:hAnsi="Helvetica" w:cs="Tahoma"/>
          <w:sz w:val="24"/>
        </w:rPr>
        <w:t>dirigido al “Comité de Adquisiciones”, al Fax número (686) 558-11-51 opción 2-</w:t>
      </w:r>
      <w:r w:rsidR="00F269E4">
        <w:rPr>
          <w:rFonts w:ascii="Helvetica" w:hAnsi="Helvetica" w:cs="Tahoma"/>
          <w:sz w:val="24"/>
        </w:rPr>
        <w:t>2</w:t>
      </w:r>
      <w:r w:rsidR="00D36B1D" w:rsidRPr="0062662C">
        <w:rPr>
          <w:rFonts w:ascii="Helvetica" w:hAnsi="Helvetica" w:cs="Tahoma"/>
          <w:sz w:val="24"/>
        </w:rPr>
        <w:t xml:space="preserve">, o al correo electrónico </w:t>
      </w:r>
      <w:hyperlink r:id="rId8" w:history="1">
        <w:r w:rsidR="00F269E4" w:rsidRPr="00777C35">
          <w:rPr>
            <w:rStyle w:val="Hyperlink"/>
            <w:rFonts w:ascii="Helvetica" w:hAnsi="Helvetica" w:cs="Tahoma"/>
            <w:sz w:val="24"/>
          </w:rPr>
          <w:t>kmontellano@baja.gob.mx</w:t>
        </w:r>
      </w:hyperlink>
      <w:r w:rsidR="00D36B1D" w:rsidRPr="0062662C">
        <w:rPr>
          <w:rFonts w:ascii="Helvetica" w:hAnsi="Helvetica" w:cs="Tahoma"/>
          <w:sz w:val="24"/>
        </w:rPr>
        <w:t xml:space="preserve">. Los cuestionarios deberán ser recibidos </w:t>
      </w:r>
      <w:r w:rsidR="001F7062" w:rsidRPr="0062662C">
        <w:rPr>
          <w:rFonts w:ascii="Helvetica" w:hAnsi="Helvetica" w:cs="Tahoma"/>
          <w:sz w:val="24"/>
        </w:rPr>
        <w:t xml:space="preserve">a </w:t>
      </w:r>
      <w:r w:rsidR="0032316D" w:rsidRPr="0062662C">
        <w:rPr>
          <w:rFonts w:ascii="Helvetica" w:hAnsi="Helvetica" w:cs="Tahoma"/>
          <w:sz w:val="24"/>
        </w:rPr>
        <w:t>más</w:t>
      </w:r>
      <w:r w:rsidR="001F7062" w:rsidRPr="0062662C">
        <w:rPr>
          <w:rFonts w:ascii="Helvetica" w:hAnsi="Helvetica" w:cs="Tahoma"/>
          <w:sz w:val="24"/>
        </w:rPr>
        <w:t xml:space="preserve"> tardar </w:t>
      </w:r>
      <w:r w:rsidR="00D36B1D" w:rsidRPr="0062662C">
        <w:rPr>
          <w:rFonts w:ascii="Helvetica" w:hAnsi="Helvetica" w:cs="Tahoma"/>
          <w:sz w:val="24"/>
        </w:rPr>
        <w:t>el día</w:t>
      </w:r>
      <w:r w:rsidR="00966AF6" w:rsidRPr="0062662C">
        <w:rPr>
          <w:rFonts w:ascii="Helvetica" w:hAnsi="Helvetica" w:cs="Tahoma"/>
          <w:sz w:val="24"/>
        </w:rPr>
        <w:t xml:space="preserve"> </w:t>
      </w:r>
      <w:r w:rsidR="00F269E4">
        <w:rPr>
          <w:rFonts w:ascii="Helvetica" w:hAnsi="Helvetica" w:cs="Tahoma"/>
          <w:b/>
          <w:sz w:val="24"/>
        </w:rPr>
        <w:t>27</w:t>
      </w:r>
      <w:r w:rsidR="00D36B1D" w:rsidRPr="0062662C">
        <w:rPr>
          <w:rFonts w:ascii="Helvetica" w:hAnsi="Helvetica" w:cs="Tahoma"/>
          <w:b/>
          <w:sz w:val="24"/>
        </w:rPr>
        <w:t xml:space="preserve"> de </w:t>
      </w:r>
      <w:r w:rsidR="00F269E4">
        <w:rPr>
          <w:rFonts w:ascii="Helvetica" w:hAnsi="Helvetica" w:cs="Tahoma"/>
          <w:b/>
          <w:sz w:val="24"/>
        </w:rPr>
        <w:t>dic</w:t>
      </w:r>
      <w:r w:rsidR="006E63B1" w:rsidRPr="0062662C">
        <w:rPr>
          <w:rFonts w:ascii="Helvetica" w:hAnsi="Helvetica" w:cs="Tahoma"/>
          <w:b/>
          <w:sz w:val="24"/>
        </w:rPr>
        <w:t>iembre</w:t>
      </w:r>
      <w:r w:rsidR="00130D25" w:rsidRPr="0062662C">
        <w:rPr>
          <w:rFonts w:ascii="Helvetica" w:hAnsi="Helvetica" w:cs="Tahoma"/>
          <w:b/>
          <w:sz w:val="24"/>
        </w:rPr>
        <w:t xml:space="preserve"> de 20</w:t>
      </w:r>
      <w:r w:rsidR="002E280A" w:rsidRPr="0062662C">
        <w:rPr>
          <w:rFonts w:ascii="Helvetica" w:hAnsi="Helvetica" w:cs="Tahoma"/>
          <w:b/>
          <w:sz w:val="24"/>
        </w:rPr>
        <w:t>10</w:t>
      </w:r>
      <w:r w:rsidR="00130D25" w:rsidRPr="0062662C">
        <w:rPr>
          <w:rFonts w:ascii="Helvetica" w:hAnsi="Helvetica" w:cs="Tahoma"/>
          <w:b/>
          <w:sz w:val="24"/>
        </w:rPr>
        <w:t xml:space="preserve"> hasta las 1</w:t>
      </w:r>
      <w:r w:rsidR="006F1505" w:rsidRPr="0062662C">
        <w:rPr>
          <w:rFonts w:ascii="Helvetica" w:hAnsi="Helvetica" w:cs="Tahoma"/>
          <w:b/>
          <w:sz w:val="24"/>
        </w:rPr>
        <w:t>3</w:t>
      </w:r>
      <w:r w:rsidR="00D36B1D" w:rsidRPr="0062662C">
        <w:rPr>
          <w:rFonts w:ascii="Helvetica" w:hAnsi="Helvetica" w:cs="Tahoma"/>
          <w:b/>
          <w:sz w:val="24"/>
        </w:rPr>
        <w:t>:</w:t>
      </w:r>
      <w:r w:rsidR="00D36B1D" w:rsidRPr="0062662C">
        <w:rPr>
          <w:rFonts w:ascii="Helvetica" w:hAnsi="Helvetica" w:cs="Tahoma"/>
          <w:b/>
          <w:iCs/>
          <w:sz w:val="24"/>
        </w:rPr>
        <w:t xml:space="preserve">00 horas. </w:t>
      </w:r>
      <w:r w:rsidR="001F7062" w:rsidRPr="0062662C">
        <w:rPr>
          <w:rFonts w:ascii="Helvetica" w:hAnsi="Helvetica" w:cs="Tahoma"/>
          <w:bCs/>
          <w:iCs/>
          <w:sz w:val="24"/>
        </w:rPr>
        <w:t>La Convocante</w:t>
      </w:r>
      <w:r w:rsidR="00D36B1D" w:rsidRPr="0062662C">
        <w:rPr>
          <w:rFonts w:ascii="Helvetica" w:hAnsi="Helvetica" w:cs="Tahoma"/>
          <w:sz w:val="24"/>
        </w:rPr>
        <w:t xml:space="preserve"> </w:t>
      </w:r>
      <w:r w:rsidR="001F7062" w:rsidRPr="0062662C">
        <w:rPr>
          <w:rFonts w:ascii="Helvetica" w:hAnsi="Helvetica" w:cs="Tahoma"/>
          <w:sz w:val="24"/>
        </w:rPr>
        <w:t>realizar</w:t>
      </w:r>
      <w:r w:rsidR="00AB6084" w:rsidRPr="0062662C">
        <w:rPr>
          <w:rFonts w:ascii="Helvetica" w:eastAsia="Times New Roman" w:hAnsi="Helvetica" w:cs="Arial"/>
          <w:sz w:val="24"/>
          <w:lang w:eastAsia="ja-JP"/>
        </w:rPr>
        <w:t>á</w:t>
      </w:r>
      <w:r w:rsidR="001F7062" w:rsidRPr="0062662C">
        <w:rPr>
          <w:rFonts w:ascii="Helvetica" w:hAnsi="Helvetica" w:cs="Tahoma"/>
          <w:sz w:val="24"/>
        </w:rPr>
        <w:t xml:space="preserve"> una junta de aclaraciones el </w:t>
      </w:r>
      <w:r w:rsidR="0032316D" w:rsidRPr="0062662C">
        <w:rPr>
          <w:rFonts w:ascii="Helvetica" w:hAnsi="Helvetica" w:cs="Tahoma"/>
          <w:sz w:val="24"/>
        </w:rPr>
        <w:t>día</w:t>
      </w:r>
      <w:r w:rsidR="001F7062" w:rsidRPr="0062662C">
        <w:rPr>
          <w:rFonts w:ascii="Helvetica" w:hAnsi="Helvetica" w:cs="Tahoma"/>
          <w:sz w:val="24"/>
        </w:rPr>
        <w:t xml:space="preserve"> </w:t>
      </w:r>
      <w:r w:rsidR="00F269E4">
        <w:rPr>
          <w:rFonts w:ascii="Helvetica" w:hAnsi="Helvetica" w:cs="Tahoma"/>
          <w:b/>
          <w:sz w:val="24"/>
        </w:rPr>
        <w:t>29</w:t>
      </w:r>
      <w:r w:rsidR="00EC65EE" w:rsidRPr="0062662C">
        <w:rPr>
          <w:rFonts w:ascii="Helvetica" w:hAnsi="Helvetica" w:cs="Tahoma"/>
          <w:b/>
          <w:sz w:val="24"/>
        </w:rPr>
        <w:t xml:space="preserve"> de </w:t>
      </w:r>
      <w:r w:rsidR="00F269E4">
        <w:rPr>
          <w:rFonts w:ascii="Helvetica" w:hAnsi="Helvetica" w:cs="Tahoma"/>
          <w:b/>
          <w:sz w:val="24"/>
        </w:rPr>
        <w:t>dic</w:t>
      </w:r>
      <w:r w:rsidR="006E63B1" w:rsidRPr="0062662C">
        <w:rPr>
          <w:rFonts w:ascii="Helvetica" w:hAnsi="Helvetica" w:cs="Tahoma"/>
          <w:b/>
          <w:sz w:val="24"/>
        </w:rPr>
        <w:t>iembre</w:t>
      </w:r>
      <w:r w:rsidR="00EC65EE" w:rsidRPr="0062662C">
        <w:rPr>
          <w:rFonts w:ascii="Helvetica" w:hAnsi="Helvetica" w:cs="Tahoma"/>
          <w:b/>
          <w:sz w:val="24"/>
        </w:rPr>
        <w:t xml:space="preserve"> de 20</w:t>
      </w:r>
      <w:r w:rsidR="002E280A" w:rsidRPr="0062662C">
        <w:rPr>
          <w:rFonts w:ascii="Helvetica" w:hAnsi="Helvetica" w:cs="Tahoma"/>
          <w:b/>
          <w:sz w:val="24"/>
        </w:rPr>
        <w:t>10</w:t>
      </w:r>
      <w:r w:rsidR="001F7062" w:rsidRPr="0062662C">
        <w:rPr>
          <w:rFonts w:ascii="Helvetica" w:hAnsi="Helvetica" w:cs="Tahoma"/>
          <w:b/>
          <w:sz w:val="24"/>
        </w:rPr>
        <w:t xml:space="preserve"> a las </w:t>
      </w:r>
      <w:r w:rsidR="00EC65EE" w:rsidRPr="0062662C">
        <w:rPr>
          <w:rFonts w:ascii="Helvetica" w:hAnsi="Helvetica" w:cs="Tahoma"/>
          <w:b/>
          <w:sz w:val="24"/>
        </w:rPr>
        <w:t>1</w:t>
      </w:r>
      <w:r w:rsidR="00F269E4">
        <w:rPr>
          <w:rFonts w:ascii="Helvetica" w:hAnsi="Helvetica" w:cs="Tahoma"/>
          <w:b/>
          <w:sz w:val="24"/>
        </w:rPr>
        <w:t>4</w:t>
      </w:r>
      <w:r w:rsidR="00EC65EE" w:rsidRPr="0062662C">
        <w:rPr>
          <w:rFonts w:ascii="Helvetica" w:hAnsi="Helvetica" w:cs="Tahoma"/>
          <w:b/>
          <w:sz w:val="24"/>
        </w:rPr>
        <w:t>:00</w:t>
      </w:r>
      <w:r w:rsidR="001F7062" w:rsidRPr="0062662C">
        <w:rPr>
          <w:rFonts w:ascii="Helvetica" w:hAnsi="Helvetica" w:cs="Tahoma"/>
          <w:sz w:val="24"/>
        </w:rPr>
        <w:t xml:space="preserve"> </w:t>
      </w:r>
      <w:r w:rsidR="001F7062" w:rsidRPr="0062662C">
        <w:rPr>
          <w:rFonts w:ascii="Helvetica" w:hAnsi="Helvetica" w:cs="Tahoma"/>
          <w:b/>
          <w:sz w:val="24"/>
        </w:rPr>
        <w:t>horas</w:t>
      </w:r>
      <w:r w:rsidR="001F7062" w:rsidRPr="0062662C">
        <w:rPr>
          <w:rFonts w:ascii="Helvetica" w:hAnsi="Helvetica" w:cs="Tahoma"/>
          <w:sz w:val="24"/>
        </w:rPr>
        <w:t xml:space="preserve"> en la sala de juntas de la </w:t>
      </w:r>
      <w:r w:rsidR="0032316D" w:rsidRPr="0062662C">
        <w:rPr>
          <w:rFonts w:ascii="Helvetica" w:hAnsi="Helvetica" w:cs="Tahoma"/>
          <w:sz w:val="24"/>
        </w:rPr>
        <w:t>Dirección</w:t>
      </w:r>
      <w:r w:rsidR="001F7062" w:rsidRPr="0062662C">
        <w:rPr>
          <w:rFonts w:ascii="Helvetica" w:hAnsi="Helvetica" w:cs="Tahoma"/>
          <w:sz w:val="24"/>
        </w:rPr>
        <w:t xml:space="preserve"> de Adquisiciones de </w:t>
      </w:r>
      <w:r w:rsidR="00F269E4" w:rsidRPr="0062662C">
        <w:rPr>
          <w:rFonts w:ascii="Helvetica" w:hAnsi="Helvetica" w:cs="Tahoma"/>
          <w:sz w:val="24"/>
        </w:rPr>
        <w:t>Oficialía</w:t>
      </w:r>
      <w:r w:rsidR="001F7062" w:rsidRPr="0062662C">
        <w:rPr>
          <w:rFonts w:ascii="Helvetica" w:hAnsi="Helvetica" w:cs="Tahoma"/>
          <w:sz w:val="24"/>
        </w:rPr>
        <w:t xml:space="preserve"> Mayor de Gobierno, ubicada en el tercer piso del edificio Poder Ejecutivo, ubicado en Calzada Independencia No. 994, Centro </w:t>
      </w:r>
      <w:r w:rsidR="0032316D" w:rsidRPr="0062662C">
        <w:rPr>
          <w:rFonts w:ascii="Helvetica" w:hAnsi="Helvetica" w:cs="Tahoma"/>
          <w:sz w:val="24"/>
        </w:rPr>
        <w:t>Cívico</w:t>
      </w:r>
      <w:r w:rsidR="001F7062" w:rsidRPr="0062662C">
        <w:rPr>
          <w:rFonts w:ascii="Helvetica" w:hAnsi="Helvetica" w:cs="Tahoma"/>
          <w:sz w:val="24"/>
        </w:rPr>
        <w:t xml:space="preserve">, Mexicali, Baja California, el acta de la junta de aclaraciones </w:t>
      </w:r>
      <w:r w:rsidR="0032316D" w:rsidRPr="0062662C">
        <w:rPr>
          <w:rFonts w:ascii="Helvetica" w:hAnsi="Helvetica" w:cs="Tahoma"/>
          <w:sz w:val="24"/>
        </w:rPr>
        <w:t>estará</w:t>
      </w:r>
      <w:r w:rsidR="001F7062" w:rsidRPr="0062662C">
        <w:rPr>
          <w:rFonts w:ascii="Helvetica" w:hAnsi="Helvetica" w:cs="Tahoma"/>
          <w:sz w:val="24"/>
        </w:rPr>
        <w:t xml:space="preserve"> a disposición de los licitantes al finalizar dichos actos, de igual forma para los que no hayan asistido se publicar</w:t>
      </w:r>
      <w:r w:rsidR="00AB6084" w:rsidRPr="0062662C">
        <w:rPr>
          <w:rFonts w:ascii="Helvetica" w:hAnsi="Helvetica" w:cs="Tahoma"/>
          <w:sz w:val="24"/>
        </w:rPr>
        <w:t>á</w:t>
      </w:r>
      <w:r w:rsidR="001F7062" w:rsidRPr="0062662C">
        <w:rPr>
          <w:rFonts w:ascii="Helvetica" w:hAnsi="Helvetica" w:cs="Tahoma"/>
          <w:sz w:val="24"/>
        </w:rPr>
        <w:t xml:space="preserve"> en la</w:t>
      </w:r>
      <w:r w:rsidR="0032316D" w:rsidRPr="0062662C">
        <w:rPr>
          <w:rFonts w:ascii="Helvetica" w:hAnsi="Helvetica" w:cs="Tahoma"/>
          <w:sz w:val="24"/>
        </w:rPr>
        <w:t xml:space="preserve"> </w:t>
      </w:r>
      <w:r w:rsidR="00F269E4" w:rsidRPr="0062662C">
        <w:rPr>
          <w:rFonts w:ascii="Helvetica" w:hAnsi="Helvetica" w:cs="Tahoma"/>
          <w:sz w:val="24"/>
        </w:rPr>
        <w:t>página</w:t>
      </w:r>
      <w:r w:rsidR="0032316D" w:rsidRPr="0062662C">
        <w:rPr>
          <w:rFonts w:ascii="Helvetica" w:hAnsi="Helvetica" w:cs="Tahoma"/>
          <w:sz w:val="24"/>
        </w:rPr>
        <w:t xml:space="preserve"> de Gobierno del Estado: </w:t>
      </w:r>
      <w:hyperlink r:id="rId9" w:history="1">
        <w:r w:rsidR="0032316D" w:rsidRPr="0062662C">
          <w:rPr>
            <w:rStyle w:val="Hyperlink"/>
            <w:rFonts w:ascii="Helvetica" w:hAnsi="Helvetica" w:cs="Tahoma"/>
            <w:sz w:val="24"/>
          </w:rPr>
          <w:t>www.comprasbc.gob.mx</w:t>
        </w:r>
      </w:hyperlink>
      <w:r w:rsidR="00F269E4">
        <w:rPr>
          <w:rFonts w:ascii="Helvetica" w:hAnsi="Helvetica" w:cs="Tahoma"/>
          <w:sz w:val="24"/>
        </w:rPr>
        <w:t>.</w:t>
      </w:r>
    </w:p>
    <w:p w:rsidR="00D36B1D" w:rsidRPr="0062662C" w:rsidRDefault="00D36B1D" w:rsidP="00756D25">
      <w:pPr>
        <w:pStyle w:val="3"/>
        <w:ind w:left="720" w:firstLine="0"/>
        <w:rPr>
          <w:rFonts w:ascii="Helvetica" w:hAnsi="Helvetica" w:cs="Tahoma"/>
          <w:sz w:val="24"/>
        </w:rPr>
      </w:pPr>
    </w:p>
    <w:p w:rsidR="00D36B1D" w:rsidRPr="0062662C" w:rsidRDefault="00A110A5" w:rsidP="007745A0">
      <w:pPr>
        <w:pStyle w:val="3"/>
        <w:tabs>
          <w:tab w:val="left" w:pos="500"/>
        </w:tabs>
        <w:ind w:left="851" w:hanging="567"/>
        <w:rPr>
          <w:rFonts w:ascii="Helvetica" w:hAnsi="Helvetica" w:cs="Tahoma"/>
          <w:sz w:val="24"/>
        </w:rPr>
      </w:pPr>
      <w:r w:rsidRPr="0062662C">
        <w:rPr>
          <w:rFonts w:ascii="Helvetica" w:hAnsi="Helvetica" w:cs="Tahoma"/>
          <w:b/>
          <w:sz w:val="24"/>
        </w:rPr>
        <w:t>5.2</w:t>
      </w:r>
      <w:r w:rsidRPr="0062662C">
        <w:rPr>
          <w:rFonts w:ascii="Helvetica" w:hAnsi="Helvetica" w:cs="Tahoma"/>
          <w:sz w:val="24"/>
        </w:rPr>
        <w:t xml:space="preserve"> </w:t>
      </w:r>
      <w:r w:rsidR="00F269E4">
        <w:rPr>
          <w:rFonts w:ascii="Helvetica" w:hAnsi="Helvetica" w:cs="Tahoma"/>
          <w:sz w:val="24"/>
        </w:rPr>
        <w:t xml:space="preserve"> </w:t>
      </w:r>
      <w:r w:rsidR="00D36B1D" w:rsidRPr="0062662C">
        <w:rPr>
          <w:rFonts w:ascii="Helvetica" w:hAnsi="Helvetica" w:cs="Tahoma"/>
          <w:sz w:val="24"/>
        </w:rPr>
        <w:t xml:space="preserve">Los licitantes que no formulen cuestionarios se entenderán que están totalmente conformes con todo lo establecido en las presentes bases de </w:t>
      </w:r>
      <w:r w:rsidRPr="0062662C">
        <w:rPr>
          <w:rFonts w:ascii="Helvetica" w:hAnsi="Helvetica" w:cs="Tahoma"/>
          <w:sz w:val="24"/>
        </w:rPr>
        <w:t xml:space="preserve">licitación y lo aclarado en la junta de aclaraciones, asistan o no </w:t>
      </w:r>
      <w:r w:rsidR="00830FE8" w:rsidRPr="0062662C">
        <w:rPr>
          <w:rFonts w:ascii="Helvetica" w:hAnsi="Helvetica" w:cs="Tahoma"/>
          <w:sz w:val="24"/>
        </w:rPr>
        <w:t>ha</w:t>
      </w:r>
      <w:r w:rsidRPr="0062662C">
        <w:rPr>
          <w:rFonts w:ascii="Helvetica" w:hAnsi="Helvetica" w:cs="Tahoma"/>
          <w:sz w:val="24"/>
        </w:rPr>
        <w:t xml:space="preserve"> dicho acto.</w:t>
      </w:r>
    </w:p>
    <w:p w:rsidR="00D2377C" w:rsidRDefault="00D2377C">
      <w:pPr>
        <w:rPr>
          <w:rFonts w:ascii="Helvetica" w:hAnsi="Helvetica" w:cs="Arial"/>
          <w:sz w:val="24"/>
        </w:rPr>
      </w:pPr>
      <w:r>
        <w:rPr>
          <w:rFonts w:ascii="Helvetica" w:hAnsi="Helvetica" w:cs="Arial"/>
          <w:sz w:val="24"/>
        </w:rPr>
        <w:br w:type="page"/>
      </w:r>
    </w:p>
    <w:p w:rsidR="00112415" w:rsidRPr="0062662C" w:rsidRDefault="00112415" w:rsidP="007745A0">
      <w:pPr>
        <w:pStyle w:val="2"/>
        <w:tabs>
          <w:tab w:val="left" w:pos="400"/>
        </w:tabs>
        <w:ind w:left="-284" w:firstLine="568"/>
        <w:rPr>
          <w:rFonts w:ascii="Helvetica" w:hAnsi="Helvetica" w:cs="Arial"/>
          <w:b/>
          <w:sz w:val="24"/>
        </w:rPr>
      </w:pPr>
      <w:r w:rsidRPr="0062662C">
        <w:rPr>
          <w:rFonts w:ascii="Helvetica" w:hAnsi="Helvetica" w:cs="Arial"/>
          <w:b/>
          <w:sz w:val="24"/>
        </w:rPr>
        <w:lastRenderedPageBreak/>
        <w:t>6.</w:t>
      </w:r>
      <w:r w:rsidRPr="0062662C">
        <w:rPr>
          <w:rFonts w:ascii="Helvetica" w:hAnsi="Helvetica" w:cs="Arial"/>
          <w:b/>
          <w:sz w:val="24"/>
        </w:rPr>
        <w:tab/>
        <w:t xml:space="preserve">MODIFICACIONES A LAS BASES DE </w:t>
      </w:r>
      <w:r w:rsidR="00A110A5" w:rsidRPr="0062662C">
        <w:rPr>
          <w:rFonts w:ascii="Helvetica" w:hAnsi="Helvetica" w:cs="Arial"/>
          <w:b/>
          <w:sz w:val="24"/>
        </w:rPr>
        <w:t>LICITACION</w:t>
      </w:r>
      <w:r w:rsidRPr="0062662C">
        <w:rPr>
          <w:rFonts w:ascii="Helvetica" w:hAnsi="Helvetica" w:cs="Arial"/>
          <w:b/>
          <w:sz w:val="24"/>
        </w:rPr>
        <w:t>:</w:t>
      </w:r>
    </w:p>
    <w:p w:rsidR="00112415" w:rsidRPr="0062662C" w:rsidRDefault="00112415" w:rsidP="00756D25">
      <w:pPr>
        <w:spacing w:line="240" w:lineRule="exact"/>
        <w:jc w:val="both"/>
        <w:rPr>
          <w:rFonts w:ascii="Helvetica" w:hAnsi="Helvetica" w:cs="Arial"/>
          <w:sz w:val="24"/>
        </w:rPr>
      </w:pPr>
    </w:p>
    <w:p w:rsidR="00112415" w:rsidRPr="0062662C" w:rsidRDefault="00A110A5" w:rsidP="007745A0">
      <w:pPr>
        <w:pStyle w:val="3"/>
        <w:numPr>
          <w:ilvl w:val="1"/>
          <w:numId w:val="9"/>
        </w:numPr>
        <w:tabs>
          <w:tab w:val="clear" w:pos="1368"/>
        </w:tabs>
        <w:ind w:left="851" w:hanging="567"/>
        <w:rPr>
          <w:rFonts w:ascii="Helvetica" w:hAnsi="Helvetica" w:cs="Arial"/>
          <w:sz w:val="24"/>
        </w:rPr>
      </w:pPr>
      <w:r w:rsidRPr="0062662C">
        <w:rPr>
          <w:rFonts w:ascii="Helvetica" w:hAnsi="Helvetica" w:cs="Arial"/>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62662C" w:rsidRDefault="00A110A5" w:rsidP="00756D25">
      <w:pPr>
        <w:pStyle w:val="3"/>
        <w:rPr>
          <w:rFonts w:ascii="Helvetica" w:hAnsi="Helvetica" w:cs="Arial"/>
          <w:sz w:val="24"/>
        </w:rPr>
      </w:pPr>
    </w:p>
    <w:p w:rsidR="00A110A5" w:rsidRPr="0062662C" w:rsidRDefault="00A110A5" w:rsidP="007745A0">
      <w:pPr>
        <w:pStyle w:val="3"/>
        <w:ind w:left="851" w:firstLine="0"/>
        <w:rPr>
          <w:rFonts w:ascii="Helvetica" w:hAnsi="Helvetica" w:cs="Arial"/>
          <w:sz w:val="24"/>
        </w:rPr>
      </w:pPr>
      <w:r w:rsidRPr="0062662C">
        <w:rPr>
          <w:rFonts w:ascii="Helvetica" w:hAnsi="Helvetica" w:cs="Arial"/>
          <w:sz w:val="24"/>
        </w:rPr>
        <w:t>Dichas modificaciones en ningún caso podrán consistir en adición de otros de distintos rubros o en variación significativa de sus características.</w:t>
      </w:r>
    </w:p>
    <w:p w:rsidR="00112415" w:rsidRDefault="00112415" w:rsidP="007745A0">
      <w:pPr>
        <w:pStyle w:val="3"/>
        <w:tabs>
          <w:tab w:val="num" w:pos="1000"/>
        </w:tabs>
        <w:ind w:left="851" w:firstLine="0"/>
        <w:rPr>
          <w:rFonts w:ascii="Helvetica" w:hAnsi="Helvetica" w:cs="Arial"/>
          <w:sz w:val="24"/>
        </w:rPr>
      </w:pPr>
    </w:p>
    <w:p w:rsidR="00906C86" w:rsidRPr="0062662C" w:rsidRDefault="00112415" w:rsidP="007745A0">
      <w:pPr>
        <w:pStyle w:val="3"/>
        <w:tabs>
          <w:tab w:val="num" w:pos="1000"/>
        </w:tabs>
        <w:ind w:left="851" w:firstLine="0"/>
        <w:rPr>
          <w:rFonts w:ascii="Helvetica" w:hAnsi="Helvetica" w:cs="Arial"/>
          <w:sz w:val="24"/>
        </w:rPr>
      </w:pPr>
      <w:r w:rsidRPr="0062662C">
        <w:rPr>
          <w:rFonts w:ascii="Helvetica" w:hAnsi="Helvetica" w:cs="Arial"/>
          <w:sz w:val="24"/>
        </w:rPr>
        <w:t xml:space="preserve">Cualquier modificación a estas bases de la </w:t>
      </w:r>
      <w:r w:rsidR="00A110A5" w:rsidRPr="0062662C">
        <w:rPr>
          <w:rFonts w:ascii="Helvetica" w:hAnsi="Helvetica" w:cs="Arial"/>
          <w:sz w:val="24"/>
        </w:rPr>
        <w:t>licitación</w:t>
      </w:r>
      <w:r w:rsidR="004A5741" w:rsidRPr="0062662C">
        <w:rPr>
          <w:rFonts w:ascii="Helvetica" w:hAnsi="Helvetica" w:cs="Arial"/>
          <w:sz w:val="24"/>
        </w:rPr>
        <w:t>, derivada del resultado de la junta de aclaraciones</w:t>
      </w:r>
      <w:r w:rsidRPr="0062662C">
        <w:rPr>
          <w:rFonts w:ascii="Helvetica" w:hAnsi="Helvetica" w:cs="Arial"/>
          <w:sz w:val="24"/>
        </w:rPr>
        <w:t xml:space="preserve">, será considerada como parte integrante de las propias bases de </w:t>
      </w:r>
      <w:r w:rsidR="00A110A5" w:rsidRPr="0062662C">
        <w:rPr>
          <w:rFonts w:ascii="Helvetica" w:hAnsi="Helvetica" w:cs="Arial"/>
          <w:sz w:val="24"/>
        </w:rPr>
        <w:t>licitación</w:t>
      </w:r>
      <w:r w:rsidRPr="0062662C">
        <w:rPr>
          <w:rFonts w:ascii="Helvetica" w:hAnsi="Helvetica" w:cs="Arial"/>
          <w:sz w:val="24"/>
        </w:rPr>
        <w:t xml:space="preserve">. Estas modificaciones se harán del conocimiento de todos los licitantes </w:t>
      </w:r>
      <w:r w:rsidR="00A110A5" w:rsidRPr="0062662C">
        <w:rPr>
          <w:rFonts w:ascii="Helvetica" w:hAnsi="Helvetica" w:cs="Arial"/>
          <w:sz w:val="24"/>
        </w:rPr>
        <w:t>y serán consideradas como parte integrante de las propias bases de licitación.</w:t>
      </w:r>
    </w:p>
    <w:p w:rsidR="007745A0" w:rsidRPr="0062662C" w:rsidRDefault="007745A0" w:rsidP="00756D25">
      <w:pPr>
        <w:pStyle w:val="2"/>
        <w:ind w:left="0"/>
        <w:jc w:val="center"/>
        <w:rPr>
          <w:rFonts w:ascii="Helvetica" w:hAnsi="Helvetica" w:cs="Arial"/>
          <w:b/>
          <w:sz w:val="28"/>
        </w:rPr>
      </w:pPr>
    </w:p>
    <w:p w:rsidR="007745A0" w:rsidRPr="0062662C" w:rsidRDefault="007745A0" w:rsidP="00756D25">
      <w:pPr>
        <w:pStyle w:val="2"/>
        <w:ind w:left="0"/>
        <w:jc w:val="center"/>
        <w:rPr>
          <w:rFonts w:ascii="Helvetica" w:hAnsi="Helvetica" w:cs="Arial"/>
          <w:b/>
          <w:sz w:val="28"/>
        </w:rPr>
      </w:pPr>
    </w:p>
    <w:p w:rsidR="00112415" w:rsidRPr="0062662C" w:rsidRDefault="00112415" w:rsidP="00756D25">
      <w:pPr>
        <w:pStyle w:val="2"/>
        <w:ind w:left="0"/>
        <w:jc w:val="center"/>
        <w:rPr>
          <w:rFonts w:ascii="Helvetica" w:hAnsi="Helvetica" w:cs="Arial"/>
          <w:b/>
          <w:sz w:val="28"/>
        </w:rPr>
      </w:pPr>
      <w:r w:rsidRPr="0062662C">
        <w:rPr>
          <w:rFonts w:ascii="Helvetica" w:hAnsi="Helvetica" w:cs="Arial"/>
          <w:b/>
          <w:sz w:val="28"/>
        </w:rPr>
        <w:t>C. PREPARACIÓN DE LAS PROPOSICIONES.</w:t>
      </w:r>
    </w:p>
    <w:p w:rsidR="00112415" w:rsidRPr="0062662C" w:rsidRDefault="00112415" w:rsidP="00756D25">
      <w:pPr>
        <w:pStyle w:val="2"/>
        <w:ind w:left="0"/>
        <w:rPr>
          <w:rFonts w:ascii="Helvetica" w:hAnsi="Helvetica" w:cs="Arial"/>
          <w:b/>
        </w:rPr>
      </w:pPr>
    </w:p>
    <w:p w:rsidR="00112415" w:rsidRPr="0062662C" w:rsidRDefault="00112415" w:rsidP="007745A0">
      <w:pPr>
        <w:pStyle w:val="2"/>
        <w:numPr>
          <w:ilvl w:val="0"/>
          <w:numId w:val="34"/>
        </w:numPr>
        <w:tabs>
          <w:tab w:val="left" w:pos="426"/>
        </w:tabs>
        <w:rPr>
          <w:rFonts w:ascii="Helvetica" w:hAnsi="Helvetica" w:cs="Arial"/>
          <w:b/>
          <w:sz w:val="24"/>
        </w:rPr>
      </w:pPr>
      <w:r w:rsidRPr="0062662C">
        <w:rPr>
          <w:rFonts w:ascii="Helvetica" w:hAnsi="Helvetica" w:cs="Arial"/>
          <w:b/>
          <w:sz w:val="24"/>
        </w:rPr>
        <w:t>IDIOMA DE LAS PROPOSICIONES:</w:t>
      </w:r>
    </w:p>
    <w:p w:rsidR="00112415" w:rsidRPr="0062662C" w:rsidRDefault="00112415" w:rsidP="007745A0">
      <w:pPr>
        <w:spacing w:line="240" w:lineRule="exact"/>
        <w:jc w:val="both"/>
        <w:rPr>
          <w:rFonts w:ascii="Helvetica" w:hAnsi="Helvetica" w:cs="Arial"/>
          <w:b/>
          <w:sz w:val="24"/>
        </w:rPr>
      </w:pPr>
    </w:p>
    <w:p w:rsidR="006037B8" w:rsidRPr="0062662C" w:rsidRDefault="00112415" w:rsidP="007745A0">
      <w:pPr>
        <w:pStyle w:val="3"/>
        <w:tabs>
          <w:tab w:val="left" w:pos="426"/>
        </w:tabs>
        <w:ind w:left="426" w:firstLine="0"/>
        <w:rPr>
          <w:rFonts w:ascii="Helvetica" w:hAnsi="Helvetica" w:cs="Arial"/>
          <w:b/>
          <w:sz w:val="24"/>
        </w:rPr>
      </w:pPr>
      <w:r w:rsidRPr="0062662C">
        <w:rPr>
          <w:rFonts w:ascii="Helvetica" w:hAnsi="Helvetica" w:cs="Arial"/>
          <w:sz w:val="24"/>
        </w:rPr>
        <w:t xml:space="preserve">La proposición que prepare el licitante y toda la correspondencia y documentos relativos a ella deberá redactarse en </w:t>
      </w:r>
      <w:r w:rsidRPr="0062662C">
        <w:rPr>
          <w:rFonts w:ascii="Helvetica" w:hAnsi="Helvetica" w:cs="Arial"/>
          <w:b/>
          <w:sz w:val="24"/>
        </w:rPr>
        <w:t>idioma español.</w:t>
      </w:r>
    </w:p>
    <w:p w:rsidR="006037B8" w:rsidRPr="0062662C" w:rsidRDefault="006037B8" w:rsidP="007745A0">
      <w:pPr>
        <w:pStyle w:val="3"/>
        <w:tabs>
          <w:tab w:val="left" w:pos="540"/>
          <w:tab w:val="left" w:pos="630"/>
        </w:tabs>
        <w:ind w:left="0" w:firstLine="0"/>
        <w:rPr>
          <w:rFonts w:ascii="Helvetica" w:hAnsi="Helvetica" w:cs="Arial"/>
          <w:sz w:val="24"/>
        </w:rPr>
      </w:pPr>
    </w:p>
    <w:p w:rsidR="00112415" w:rsidRPr="0062662C" w:rsidRDefault="00EC65EE" w:rsidP="007745A0">
      <w:pPr>
        <w:pStyle w:val="2"/>
        <w:tabs>
          <w:tab w:val="left" w:pos="400"/>
          <w:tab w:val="left" w:pos="426"/>
        </w:tabs>
        <w:ind w:left="200" w:hanging="200"/>
        <w:rPr>
          <w:rFonts w:ascii="Helvetica" w:hAnsi="Helvetica" w:cs="Arial"/>
          <w:b/>
          <w:sz w:val="24"/>
        </w:rPr>
      </w:pPr>
      <w:r w:rsidRPr="0062662C">
        <w:rPr>
          <w:rFonts w:ascii="Helvetica" w:hAnsi="Helvetica" w:cs="Arial"/>
          <w:b/>
          <w:sz w:val="24"/>
        </w:rPr>
        <w:t xml:space="preserve">8.  </w:t>
      </w:r>
      <w:r w:rsidR="00E22C48" w:rsidRPr="0062662C">
        <w:rPr>
          <w:rFonts w:ascii="Helvetica" w:hAnsi="Helvetica" w:cs="Arial"/>
          <w:b/>
          <w:sz w:val="24"/>
        </w:rPr>
        <w:t xml:space="preserve">  </w:t>
      </w:r>
      <w:r w:rsidR="00112415" w:rsidRPr="0062662C">
        <w:rPr>
          <w:rFonts w:ascii="Helvetica" w:hAnsi="Helvetica" w:cs="Arial"/>
          <w:b/>
          <w:sz w:val="24"/>
        </w:rPr>
        <w:t>DOCUMENTOS INTEGRANTES DE LA PROPOSICIÓN:</w:t>
      </w:r>
    </w:p>
    <w:p w:rsidR="00112415" w:rsidRPr="0062662C" w:rsidRDefault="00112415" w:rsidP="007745A0">
      <w:pPr>
        <w:pStyle w:val="2"/>
        <w:ind w:left="0"/>
        <w:rPr>
          <w:rFonts w:ascii="Helvetica" w:hAnsi="Helvetica" w:cs="Arial"/>
          <w:sz w:val="24"/>
        </w:rPr>
      </w:pPr>
    </w:p>
    <w:p w:rsidR="00112415" w:rsidRPr="0062662C" w:rsidRDefault="006325BE" w:rsidP="00F269E4">
      <w:pPr>
        <w:pStyle w:val="2"/>
        <w:tabs>
          <w:tab w:val="left" w:pos="851"/>
        </w:tabs>
        <w:ind w:left="851" w:hanging="425"/>
        <w:rPr>
          <w:rFonts w:ascii="Helvetica" w:hAnsi="Helvetica" w:cs="Arial"/>
          <w:sz w:val="24"/>
        </w:rPr>
      </w:pPr>
      <w:r w:rsidRPr="0062662C">
        <w:rPr>
          <w:rFonts w:ascii="Helvetica" w:hAnsi="Helvetica" w:cs="Arial"/>
          <w:b/>
          <w:sz w:val="24"/>
        </w:rPr>
        <w:t>8.1</w:t>
      </w:r>
      <w:r w:rsidR="00F269E4">
        <w:rPr>
          <w:rFonts w:ascii="Helvetica" w:hAnsi="Helvetica" w:cs="Arial"/>
          <w:b/>
          <w:sz w:val="24"/>
        </w:rPr>
        <w:t xml:space="preserve"> </w:t>
      </w:r>
      <w:r w:rsidR="00112415" w:rsidRPr="0062662C">
        <w:rPr>
          <w:rFonts w:ascii="Helvetica" w:hAnsi="Helvetica" w:cs="Arial"/>
          <w:sz w:val="24"/>
        </w:rPr>
        <w:t xml:space="preserve">Preferentemente la documentación administrativa deberá ser preparada en papel </w:t>
      </w:r>
      <w:proofErr w:type="spellStart"/>
      <w:r w:rsidR="00112415" w:rsidRPr="0062662C">
        <w:rPr>
          <w:rFonts w:ascii="Helvetica" w:hAnsi="Helvetica" w:cs="Arial"/>
          <w:sz w:val="24"/>
        </w:rPr>
        <w:t>membretado</w:t>
      </w:r>
      <w:proofErr w:type="spellEnd"/>
      <w:r w:rsidR="00112415" w:rsidRPr="0062662C">
        <w:rPr>
          <w:rFonts w:ascii="Helvetica" w:hAnsi="Helvetica" w:cs="Arial"/>
          <w:sz w:val="24"/>
        </w:rPr>
        <w:t xml:space="preserve"> del licitante, </w:t>
      </w:r>
      <w:r w:rsidR="00112415" w:rsidRPr="0062662C">
        <w:rPr>
          <w:rFonts w:ascii="Helvetica" w:hAnsi="Helvetica" w:cs="Arial"/>
          <w:b/>
          <w:bCs/>
          <w:sz w:val="24"/>
        </w:rPr>
        <w:t>los cuales deberán presentarse sellados y firmados por el representante legal.</w:t>
      </w:r>
      <w:r w:rsidR="00112415" w:rsidRPr="0062662C">
        <w:rPr>
          <w:rFonts w:ascii="Helvetica" w:hAnsi="Helvetica" w:cs="Arial"/>
          <w:sz w:val="24"/>
        </w:rPr>
        <w:t xml:space="preserve"> La proposición constará de los siguientes documentos:</w:t>
      </w:r>
    </w:p>
    <w:p w:rsidR="00112415" w:rsidRPr="0062662C" w:rsidRDefault="00112415" w:rsidP="007745A0">
      <w:pPr>
        <w:pStyle w:val="4"/>
        <w:tabs>
          <w:tab w:val="left" w:pos="630"/>
        </w:tabs>
        <w:ind w:left="0" w:firstLine="0"/>
        <w:jc w:val="both"/>
        <w:rPr>
          <w:rFonts w:ascii="Helvetica" w:hAnsi="Helvetica" w:cs="Arial"/>
          <w:b w:val="0"/>
          <w:sz w:val="24"/>
        </w:rPr>
      </w:pPr>
    </w:p>
    <w:p w:rsidR="00E7311C" w:rsidRPr="0062662C" w:rsidRDefault="00112415" w:rsidP="00F269E4">
      <w:pPr>
        <w:pStyle w:val="3"/>
        <w:numPr>
          <w:ilvl w:val="0"/>
          <w:numId w:val="33"/>
        </w:numPr>
        <w:tabs>
          <w:tab w:val="clear" w:pos="360"/>
          <w:tab w:val="num" w:pos="709"/>
        </w:tabs>
        <w:ind w:left="567" w:hanging="141"/>
        <w:rPr>
          <w:rFonts w:ascii="Helvetica" w:hAnsi="Helvetica" w:cs="Arial"/>
          <w:sz w:val="24"/>
        </w:rPr>
      </w:pPr>
      <w:r w:rsidRPr="0062662C">
        <w:rPr>
          <w:rFonts w:ascii="Helvetica" w:hAnsi="Helvetica" w:cs="Arial"/>
          <w:b/>
          <w:sz w:val="24"/>
        </w:rPr>
        <w:t xml:space="preserve">Propuesta Técnica.- </w:t>
      </w:r>
      <w:r w:rsidRPr="0062662C">
        <w:rPr>
          <w:rFonts w:ascii="Helvetica" w:hAnsi="Helvetica" w:cs="Arial"/>
          <w:sz w:val="24"/>
        </w:rPr>
        <w:t xml:space="preserve">Utilizando para ello el formato proporcionado en el </w:t>
      </w:r>
      <w:r w:rsidR="00A110A5" w:rsidRPr="0062662C">
        <w:rPr>
          <w:rFonts w:ascii="Helvetica" w:hAnsi="Helvetica" w:cs="Arial"/>
          <w:b/>
          <w:sz w:val="24"/>
        </w:rPr>
        <w:t>a</w:t>
      </w:r>
      <w:r w:rsidRPr="0062662C">
        <w:rPr>
          <w:rFonts w:ascii="Helvetica" w:hAnsi="Helvetica" w:cs="Arial"/>
          <w:b/>
          <w:sz w:val="24"/>
        </w:rPr>
        <w:t>nexo 1</w:t>
      </w:r>
      <w:r w:rsidRPr="0062662C">
        <w:rPr>
          <w:rFonts w:ascii="Helvetica" w:hAnsi="Helvetica" w:cs="Arial"/>
          <w:sz w:val="24"/>
        </w:rPr>
        <w:t xml:space="preserve"> de estas bases de </w:t>
      </w:r>
      <w:r w:rsidR="006D20E8" w:rsidRPr="0062662C">
        <w:rPr>
          <w:rFonts w:ascii="Helvetica" w:hAnsi="Helvetica" w:cs="Arial"/>
          <w:sz w:val="24"/>
        </w:rPr>
        <w:t>Licitación</w:t>
      </w:r>
      <w:r w:rsidRPr="0062662C">
        <w:rPr>
          <w:rFonts w:ascii="Helvetica" w:hAnsi="Helvetica" w:cs="Arial"/>
          <w:sz w:val="24"/>
        </w:rPr>
        <w:t xml:space="preserve">, respecto de los </w:t>
      </w:r>
      <w:r w:rsidR="00A55C0A" w:rsidRPr="0062662C">
        <w:rPr>
          <w:rFonts w:ascii="Helvetica" w:hAnsi="Helvetica" w:cs="Arial"/>
          <w:sz w:val="24"/>
        </w:rPr>
        <w:t>bienes</w:t>
      </w:r>
      <w:r w:rsidRPr="0062662C">
        <w:rPr>
          <w:rFonts w:ascii="Helvetica" w:hAnsi="Helvetica" w:cs="Arial"/>
          <w:sz w:val="24"/>
        </w:rPr>
        <w:t xml:space="preserve"> que se propone suministrar en original </w:t>
      </w:r>
      <w:r w:rsidRPr="0062662C">
        <w:rPr>
          <w:rFonts w:ascii="Helvetica" w:hAnsi="Helvetica" w:cs="Arial"/>
          <w:sz w:val="24"/>
          <w:u w:val="single"/>
        </w:rPr>
        <w:t>debidamente firmada por el representante legal del licitante</w:t>
      </w:r>
      <w:r w:rsidRPr="0062662C">
        <w:rPr>
          <w:rFonts w:ascii="Helvetica" w:hAnsi="Helvetica" w:cs="Arial"/>
          <w:sz w:val="24"/>
        </w:rPr>
        <w:t xml:space="preserve">, con fundamento en </w:t>
      </w:r>
      <w:r w:rsidR="004A5741" w:rsidRPr="0062662C">
        <w:rPr>
          <w:rFonts w:ascii="Helvetica" w:hAnsi="Helvetica" w:cs="Arial"/>
          <w:sz w:val="24"/>
        </w:rPr>
        <w:t xml:space="preserve">el </w:t>
      </w:r>
      <w:r w:rsidR="00FB1D72" w:rsidRPr="0062662C">
        <w:rPr>
          <w:rFonts w:ascii="Helvetica" w:hAnsi="Helvetica" w:cs="Arial"/>
          <w:sz w:val="24"/>
        </w:rPr>
        <w:t>Artí</w:t>
      </w:r>
      <w:r w:rsidRPr="0062662C">
        <w:rPr>
          <w:rFonts w:ascii="Helvetica" w:hAnsi="Helvetica" w:cs="Arial"/>
          <w:sz w:val="24"/>
        </w:rPr>
        <w:t xml:space="preserve">culo 30 del Reglamento de la Ley de Adquisiciones, Arrendamientos y </w:t>
      </w:r>
      <w:r w:rsidR="006B33C4" w:rsidRPr="0062662C">
        <w:rPr>
          <w:rFonts w:ascii="Helvetica" w:hAnsi="Helvetica" w:cs="Arial"/>
          <w:sz w:val="24"/>
        </w:rPr>
        <w:t>Servicios</w:t>
      </w:r>
      <w:r w:rsidRPr="0062662C">
        <w:rPr>
          <w:rFonts w:ascii="Helvetica" w:hAnsi="Helvetica" w:cs="Arial"/>
          <w:sz w:val="24"/>
        </w:rPr>
        <w:t xml:space="preserve"> para </w:t>
      </w:r>
      <w:r w:rsidR="006B33C4" w:rsidRPr="0062662C">
        <w:rPr>
          <w:rFonts w:ascii="Helvetica" w:hAnsi="Helvetica" w:cs="Arial"/>
          <w:sz w:val="24"/>
        </w:rPr>
        <w:t xml:space="preserve">el Estado de Baja </w:t>
      </w:r>
      <w:r w:rsidRPr="0062662C">
        <w:rPr>
          <w:rFonts w:ascii="Helvetica" w:hAnsi="Helvetica" w:cs="Arial"/>
          <w:sz w:val="24"/>
        </w:rPr>
        <w:t xml:space="preserve">California, </w:t>
      </w:r>
      <w:r w:rsidR="00F40975" w:rsidRPr="0062662C">
        <w:rPr>
          <w:rFonts w:ascii="Helvetica" w:hAnsi="Helvetica" w:cs="Arial"/>
          <w:b/>
          <w:sz w:val="24"/>
        </w:rPr>
        <w:t xml:space="preserve">en caso de que no se presente este documento debidamente firmado </w:t>
      </w:r>
      <w:r w:rsidR="00E53E30" w:rsidRPr="0062662C">
        <w:rPr>
          <w:rFonts w:ascii="Helvetica" w:hAnsi="Helvetica" w:cs="Arial"/>
          <w:b/>
          <w:sz w:val="24"/>
        </w:rPr>
        <w:t>será</w:t>
      </w:r>
      <w:r w:rsidR="00F40975" w:rsidRPr="0062662C">
        <w:rPr>
          <w:rFonts w:ascii="Helvetica" w:hAnsi="Helvetica" w:cs="Arial"/>
          <w:b/>
          <w:sz w:val="24"/>
        </w:rPr>
        <w:t xml:space="preserve"> motivo para </w:t>
      </w:r>
      <w:r w:rsidR="00830FE8" w:rsidRPr="0062662C">
        <w:rPr>
          <w:rFonts w:ascii="Helvetica" w:hAnsi="Helvetica" w:cs="Arial"/>
          <w:b/>
          <w:sz w:val="24"/>
        </w:rPr>
        <w:t>desechar</w:t>
      </w:r>
      <w:r w:rsidR="00F40975" w:rsidRPr="0062662C">
        <w:rPr>
          <w:rFonts w:ascii="Helvetica" w:hAnsi="Helvetica" w:cs="Arial"/>
          <w:b/>
          <w:sz w:val="24"/>
        </w:rPr>
        <w:t xml:space="preserve"> la propuesta</w:t>
      </w:r>
      <w:r w:rsidR="00F40975" w:rsidRPr="0062662C">
        <w:rPr>
          <w:rFonts w:ascii="Helvetica" w:hAnsi="Helvetica" w:cs="Arial"/>
          <w:sz w:val="24"/>
        </w:rPr>
        <w:t xml:space="preserve">; </w:t>
      </w:r>
      <w:r w:rsidRPr="0062662C">
        <w:rPr>
          <w:rFonts w:ascii="Helvetica" w:hAnsi="Helvetica" w:cs="Arial"/>
          <w:sz w:val="24"/>
        </w:rPr>
        <w:t xml:space="preserve">la cual deberá presentarse de conformidad con las especificaciones técnicas indicadas en el punto 3.1 de estas bases de </w:t>
      </w:r>
      <w:r w:rsidR="006D20E8" w:rsidRPr="0062662C">
        <w:rPr>
          <w:rFonts w:ascii="Helvetica" w:hAnsi="Helvetica" w:cs="Arial"/>
          <w:sz w:val="24"/>
        </w:rPr>
        <w:t>Licitación</w:t>
      </w:r>
      <w:r w:rsidRPr="0062662C">
        <w:rPr>
          <w:rFonts w:ascii="Helvetica" w:hAnsi="Helvetica" w:cs="Arial"/>
          <w:sz w:val="24"/>
        </w:rPr>
        <w:t xml:space="preserve">. </w:t>
      </w:r>
      <w:r w:rsidRPr="0062662C">
        <w:rPr>
          <w:rFonts w:ascii="Helvetica" w:hAnsi="Helvetica" w:cs="Arial"/>
          <w:b/>
          <w:color w:val="000000"/>
          <w:sz w:val="24"/>
          <w:u w:val="single"/>
        </w:rPr>
        <w:t>Contendrá una explicación detallada</w:t>
      </w:r>
      <w:r w:rsidRPr="0062662C">
        <w:rPr>
          <w:rFonts w:ascii="Helvetica" w:hAnsi="Helvetica" w:cs="Arial"/>
          <w:b/>
          <w:color w:val="000000"/>
          <w:sz w:val="24"/>
        </w:rPr>
        <w:t xml:space="preserve"> de las características técnicas de los </w:t>
      </w:r>
      <w:r w:rsidR="00A55C0A" w:rsidRPr="0062662C">
        <w:rPr>
          <w:rFonts w:ascii="Helvetica" w:hAnsi="Helvetica" w:cs="Arial"/>
          <w:b/>
          <w:color w:val="000000"/>
          <w:sz w:val="24"/>
        </w:rPr>
        <w:t>bienes</w:t>
      </w:r>
      <w:r w:rsidRPr="0062662C">
        <w:rPr>
          <w:rFonts w:ascii="Helvetica" w:hAnsi="Helvetica" w:cs="Arial"/>
          <w:b/>
          <w:color w:val="000000"/>
          <w:sz w:val="24"/>
        </w:rPr>
        <w:t xml:space="preserve"> propuestos</w:t>
      </w:r>
      <w:r w:rsidR="00F40975" w:rsidRPr="0062662C">
        <w:rPr>
          <w:rFonts w:ascii="Helvetica" w:hAnsi="Helvetica" w:cs="Arial"/>
          <w:b/>
          <w:color w:val="000000"/>
          <w:sz w:val="24"/>
        </w:rPr>
        <w:t xml:space="preserve"> incluyendo la </w:t>
      </w:r>
      <w:r w:rsidR="00E53E30" w:rsidRPr="0062662C">
        <w:rPr>
          <w:rFonts w:ascii="Helvetica" w:hAnsi="Helvetica" w:cs="Arial"/>
          <w:b/>
          <w:color w:val="000000"/>
          <w:sz w:val="24"/>
        </w:rPr>
        <w:t>garantía</w:t>
      </w:r>
      <w:r w:rsidR="00D45677" w:rsidRPr="0062662C">
        <w:rPr>
          <w:rFonts w:ascii="Helvetica" w:hAnsi="Helvetica" w:cs="Arial"/>
          <w:b/>
          <w:color w:val="000000"/>
          <w:sz w:val="24"/>
        </w:rPr>
        <w:t>, marca y</w:t>
      </w:r>
      <w:r w:rsidR="00F40975" w:rsidRPr="0062662C">
        <w:rPr>
          <w:rFonts w:ascii="Helvetica" w:hAnsi="Helvetica" w:cs="Arial"/>
          <w:b/>
          <w:color w:val="000000"/>
          <w:sz w:val="24"/>
        </w:rPr>
        <w:t xml:space="preserve"> modelo</w:t>
      </w:r>
      <w:r w:rsidR="00E53E30" w:rsidRPr="0062662C">
        <w:rPr>
          <w:rFonts w:ascii="Helvetica" w:hAnsi="Helvetica" w:cs="Arial"/>
          <w:b/>
          <w:color w:val="000000"/>
          <w:sz w:val="24"/>
        </w:rPr>
        <w:t>, de los mismos, todo ello de conformidad con el inciso 12.1 de estas bases de licitación.</w:t>
      </w:r>
      <w:r w:rsidR="00E53E30" w:rsidRPr="0062662C">
        <w:rPr>
          <w:rFonts w:ascii="Helvetica" w:hAnsi="Helvetica" w:cs="Arial"/>
          <w:sz w:val="24"/>
        </w:rPr>
        <w:t xml:space="preserve"> </w:t>
      </w:r>
    </w:p>
    <w:p w:rsidR="00BC1B5E" w:rsidRPr="0062662C" w:rsidRDefault="00F269E4" w:rsidP="00F269E4">
      <w:pPr>
        <w:pStyle w:val="3"/>
        <w:tabs>
          <w:tab w:val="num" w:pos="709"/>
        </w:tabs>
        <w:ind w:left="567" w:hanging="141"/>
        <w:rPr>
          <w:rFonts w:ascii="Helvetica" w:hAnsi="Helvetica" w:cs="Arial"/>
          <w:color w:val="404040"/>
          <w:sz w:val="24"/>
        </w:rPr>
      </w:pPr>
      <w:r>
        <w:rPr>
          <w:rFonts w:ascii="Helvetica" w:hAnsi="Helvetica" w:cs="Arial"/>
          <w:b/>
          <w:color w:val="404040"/>
          <w:sz w:val="24"/>
        </w:rPr>
        <w:tab/>
      </w:r>
      <w:r w:rsidR="00BC1B5E" w:rsidRPr="0062662C">
        <w:rPr>
          <w:rFonts w:ascii="Helvetica" w:hAnsi="Helvetica" w:cs="Arial"/>
          <w:b/>
          <w:color w:val="404040"/>
          <w:sz w:val="24"/>
        </w:rPr>
        <w:t>NOTA: Este documento será rubricado por los miembros del Comité y por lo menos un licitante, si asistiere alguno.</w:t>
      </w:r>
    </w:p>
    <w:p w:rsidR="00BC1B5E" w:rsidRPr="0062662C" w:rsidRDefault="00BC1B5E" w:rsidP="00F269E4">
      <w:pPr>
        <w:pStyle w:val="3"/>
        <w:tabs>
          <w:tab w:val="num" w:pos="709"/>
        </w:tabs>
        <w:ind w:left="567" w:hanging="141"/>
        <w:rPr>
          <w:rFonts w:ascii="Helvetica" w:hAnsi="Helvetica" w:cs="Arial"/>
          <w:sz w:val="24"/>
        </w:rPr>
      </w:pPr>
    </w:p>
    <w:p w:rsidR="00BC1B5E" w:rsidRPr="00D2377C" w:rsidRDefault="00BC1B5E" w:rsidP="00F269E4">
      <w:pPr>
        <w:pStyle w:val="3"/>
        <w:numPr>
          <w:ilvl w:val="0"/>
          <w:numId w:val="33"/>
        </w:numPr>
        <w:tabs>
          <w:tab w:val="clear" w:pos="360"/>
          <w:tab w:val="num" w:pos="709"/>
        </w:tabs>
        <w:ind w:left="567" w:hanging="141"/>
        <w:rPr>
          <w:rFonts w:ascii="Helvetica" w:hAnsi="Helvetica" w:cs="Arial"/>
          <w:b/>
          <w:sz w:val="24"/>
        </w:rPr>
      </w:pPr>
      <w:r w:rsidRPr="0062662C">
        <w:rPr>
          <w:rFonts w:ascii="Helvetica" w:hAnsi="Helvetica"/>
          <w:b/>
          <w:sz w:val="24"/>
        </w:rPr>
        <w:t xml:space="preserve">Programa de Entregas.- </w:t>
      </w:r>
      <w:r w:rsidRPr="0062662C">
        <w:rPr>
          <w:rFonts w:ascii="Helvetica" w:hAnsi="Helvetica"/>
          <w:sz w:val="24"/>
        </w:rPr>
        <w:t xml:space="preserve">Utilizando para ello el formato proporcionado en el </w:t>
      </w:r>
      <w:r w:rsidR="00D6449D" w:rsidRPr="0062662C">
        <w:rPr>
          <w:rFonts w:ascii="Helvetica" w:hAnsi="Helvetica"/>
          <w:b/>
          <w:sz w:val="24"/>
        </w:rPr>
        <w:t>a</w:t>
      </w:r>
      <w:r w:rsidRPr="0062662C">
        <w:rPr>
          <w:rFonts w:ascii="Helvetica" w:hAnsi="Helvetica"/>
          <w:b/>
          <w:sz w:val="24"/>
        </w:rPr>
        <w:t>nexo 2</w:t>
      </w:r>
      <w:r w:rsidRPr="0062662C">
        <w:rPr>
          <w:rFonts w:ascii="Helvetica" w:hAnsi="Helvetica"/>
          <w:sz w:val="24"/>
        </w:rPr>
        <w:t xml:space="preserve"> de estas bases de licitación</w:t>
      </w:r>
      <w:r w:rsidRPr="0062662C">
        <w:rPr>
          <w:rFonts w:ascii="Helvetica" w:hAnsi="Helvetica"/>
          <w:b/>
          <w:sz w:val="24"/>
        </w:rPr>
        <w:t xml:space="preserve">, </w:t>
      </w:r>
      <w:r w:rsidR="006038E1" w:rsidRPr="0062662C">
        <w:rPr>
          <w:rFonts w:ascii="Helvetica" w:hAnsi="Helvetica"/>
          <w:sz w:val="24"/>
        </w:rPr>
        <w:t>respecto a</w:t>
      </w:r>
      <w:r w:rsidR="00D6449D" w:rsidRPr="0062662C">
        <w:rPr>
          <w:rFonts w:ascii="Helvetica" w:hAnsi="Helvetica"/>
          <w:sz w:val="24"/>
        </w:rPr>
        <w:t xml:space="preserve"> </w:t>
      </w:r>
      <w:r w:rsidR="00F8212B" w:rsidRPr="0062662C">
        <w:rPr>
          <w:rFonts w:ascii="Helvetica" w:hAnsi="Helvetica"/>
          <w:sz w:val="24"/>
        </w:rPr>
        <w:t xml:space="preserve">cada una de </w:t>
      </w:r>
      <w:r w:rsidR="00D6449D" w:rsidRPr="0062662C">
        <w:rPr>
          <w:rFonts w:ascii="Helvetica" w:hAnsi="Helvetica"/>
          <w:sz w:val="24"/>
        </w:rPr>
        <w:t>l</w:t>
      </w:r>
      <w:r w:rsidR="006038E1" w:rsidRPr="0062662C">
        <w:rPr>
          <w:rFonts w:ascii="Helvetica" w:hAnsi="Helvetica"/>
          <w:sz w:val="24"/>
        </w:rPr>
        <w:t>a</w:t>
      </w:r>
      <w:r w:rsidR="00F8212B" w:rsidRPr="0062662C">
        <w:rPr>
          <w:rFonts w:ascii="Helvetica" w:hAnsi="Helvetica"/>
          <w:sz w:val="24"/>
        </w:rPr>
        <w:t>s</w:t>
      </w:r>
      <w:r w:rsidR="00D6449D" w:rsidRPr="0062662C">
        <w:rPr>
          <w:rFonts w:ascii="Helvetica" w:hAnsi="Helvetica"/>
          <w:sz w:val="24"/>
        </w:rPr>
        <w:t xml:space="preserve"> </w:t>
      </w:r>
      <w:r w:rsidR="006038E1" w:rsidRPr="0062662C">
        <w:rPr>
          <w:rFonts w:ascii="Helvetica" w:hAnsi="Helvetica"/>
          <w:sz w:val="24"/>
        </w:rPr>
        <w:t>partida</w:t>
      </w:r>
      <w:r w:rsidR="00F8212B" w:rsidRPr="0062662C">
        <w:rPr>
          <w:rFonts w:ascii="Helvetica" w:hAnsi="Helvetica"/>
          <w:sz w:val="24"/>
        </w:rPr>
        <w:t>s</w:t>
      </w:r>
      <w:r w:rsidR="00E7311C" w:rsidRPr="0062662C">
        <w:rPr>
          <w:rFonts w:ascii="Helvetica" w:hAnsi="Helvetica"/>
          <w:sz w:val="24"/>
        </w:rPr>
        <w:t xml:space="preserve"> </w:t>
      </w:r>
      <w:r w:rsidR="00F8212B" w:rsidRPr="0062662C">
        <w:rPr>
          <w:rFonts w:ascii="Helvetica" w:hAnsi="Helvetica"/>
          <w:sz w:val="24"/>
        </w:rPr>
        <w:t>en las que pretenda participar</w:t>
      </w:r>
      <w:r w:rsidR="006038E1" w:rsidRPr="0062662C">
        <w:rPr>
          <w:rFonts w:ascii="Helvetica" w:hAnsi="Helvetica"/>
          <w:sz w:val="24"/>
        </w:rPr>
        <w:t xml:space="preserve">; el licitante </w:t>
      </w:r>
      <w:r w:rsidR="00AA0359" w:rsidRPr="0062662C">
        <w:rPr>
          <w:rFonts w:ascii="Helvetica" w:hAnsi="Helvetica"/>
          <w:sz w:val="24"/>
        </w:rPr>
        <w:t>deberá</w:t>
      </w:r>
      <w:r w:rsidR="006038E1" w:rsidRPr="0062662C">
        <w:rPr>
          <w:rFonts w:ascii="Helvetica" w:hAnsi="Helvetica"/>
          <w:sz w:val="24"/>
        </w:rPr>
        <w:t xml:space="preserve"> proponer un calendario de entregas </w:t>
      </w:r>
      <w:r w:rsidR="00AA0359" w:rsidRPr="0062662C">
        <w:rPr>
          <w:rFonts w:ascii="Helvetica" w:hAnsi="Helvetica"/>
          <w:sz w:val="24"/>
        </w:rPr>
        <w:t xml:space="preserve">dentro del plazo máximo fijado. </w:t>
      </w:r>
      <w:r w:rsidRPr="0062662C">
        <w:rPr>
          <w:rFonts w:ascii="Helvetica" w:hAnsi="Helvetica" w:cs="Arial"/>
          <w:b/>
          <w:sz w:val="24"/>
        </w:rPr>
        <w:t xml:space="preserve">La presentación de un plazo superior al señalado en el punto 1.3 de estas bases, será </w:t>
      </w:r>
      <w:r w:rsidR="00830FE8" w:rsidRPr="0062662C">
        <w:rPr>
          <w:rFonts w:ascii="Helvetica" w:hAnsi="Helvetica" w:cs="Arial"/>
          <w:b/>
          <w:sz w:val="24"/>
        </w:rPr>
        <w:t>motivo para desechar</w:t>
      </w:r>
      <w:r w:rsidRPr="0062662C">
        <w:rPr>
          <w:rFonts w:ascii="Helvetica" w:hAnsi="Helvetica" w:cs="Arial"/>
          <w:b/>
          <w:sz w:val="24"/>
        </w:rPr>
        <w:t xml:space="preserve"> su propuesta</w:t>
      </w:r>
      <w:r w:rsidRPr="0062662C">
        <w:rPr>
          <w:rFonts w:ascii="Helvetica" w:hAnsi="Helvetica"/>
          <w:b/>
          <w:sz w:val="24"/>
        </w:rPr>
        <w:t>.</w:t>
      </w:r>
    </w:p>
    <w:p w:rsidR="00D2377C" w:rsidRPr="0062662C" w:rsidRDefault="00D2377C" w:rsidP="00D2377C">
      <w:pPr>
        <w:pStyle w:val="3"/>
        <w:ind w:left="567" w:firstLine="0"/>
        <w:rPr>
          <w:rFonts w:ascii="Helvetica" w:hAnsi="Helvetica" w:cs="Arial"/>
          <w:b/>
          <w:sz w:val="24"/>
        </w:rPr>
      </w:pPr>
    </w:p>
    <w:p w:rsidR="00D61FDC" w:rsidRPr="0062662C" w:rsidRDefault="00E23DA9" w:rsidP="00F269E4">
      <w:pPr>
        <w:pStyle w:val="4"/>
        <w:numPr>
          <w:ilvl w:val="0"/>
          <w:numId w:val="33"/>
        </w:numPr>
        <w:tabs>
          <w:tab w:val="clear" w:pos="360"/>
          <w:tab w:val="num" w:pos="709"/>
        </w:tabs>
        <w:ind w:left="567" w:hanging="141"/>
        <w:jc w:val="both"/>
        <w:rPr>
          <w:rFonts w:ascii="Helvetica" w:hAnsi="Helvetica" w:cs="Arial"/>
          <w:sz w:val="24"/>
        </w:rPr>
      </w:pPr>
      <w:r w:rsidRPr="0062662C">
        <w:rPr>
          <w:rFonts w:ascii="Helvetica" w:hAnsi="Helvetica" w:cs="Arial"/>
          <w:sz w:val="24"/>
        </w:rPr>
        <w:t>Manifestación de contar con facultades para suscribir la propuesta.-</w:t>
      </w:r>
      <w:r w:rsidRPr="0062662C">
        <w:rPr>
          <w:rFonts w:ascii="Helvetica" w:hAnsi="Helvetica" w:cs="Arial"/>
          <w:b w:val="0"/>
          <w:sz w:val="24"/>
        </w:rPr>
        <w:t xml:space="preserve"> Utilizando para ello el formato proporcionado en el </w:t>
      </w:r>
      <w:r w:rsidRPr="0062662C">
        <w:rPr>
          <w:rFonts w:ascii="Helvetica" w:hAnsi="Helvetica" w:cs="Arial"/>
          <w:sz w:val="24"/>
        </w:rPr>
        <w:t>anexo 3</w:t>
      </w:r>
      <w:r w:rsidRPr="0062662C">
        <w:rPr>
          <w:rFonts w:ascii="Helvetica" w:hAnsi="Helvetica" w:cs="Arial"/>
          <w:b w:val="0"/>
          <w:sz w:val="24"/>
        </w:rPr>
        <w:t xml:space="preserve"> de estas bases de licitación, la cual deberá firmar el licitante, de lo contrario </w:t>
      </w:r>
      <w:r w:rsidRPr="0062662C">
        <w:rPr>
          <w:rFonts w:ascii="Helvetica" w:hAnsi="Helvetica" w:cs="Arial"/>
          <w:sz w:val="24"/>
        </w:rPr>
        <w:t>será desechada</w:t>
      </w:r>
      <w:r w:rsidRPr="0062662C">
        <w:rPr>
          <w:rFonts w:ascii="Helvetica" w:hAnsi="Helvetica" w:cs="Arial"/>
          <w:b w:val="0"/>
          <w:sz w:val="24"/>
        </w:rPr>
        <w:t xml:space="preserve"> su proposición. </w:t>
      </w:r>
      <w:r w:rsidRPr="0062662C">
        <w:rPr>
          <w:rFonts w:ascii="Helvetica" w:hAnsi="Helvetica" w:cs="Arial"/>
          <w:b w:val="0"/>
          <w:sz w:val="24"/>
          <w:szCs w:val="24"/>
          <w:lang w:val="es-ES"/>
        </w:rPr>
        <w:t xml:space="preserve">Así mismo deberá anexar </w:t>
      </w:r>
      <w:r w:rsidRPr="0062662C">
        <w:rPr>
          <w:rFonts w:ascii="Helvetica" w:hAnsi="Helvetica" w:cs="Arial"/>
          <w:sz w:val="24"/>
          <w:szCs w:val="24"/>
          <w:u w:val="single"/>
          <w:lang w:val="es-ES"/>
        </w:rPr>
        <w:t>copia</w:t>
      </w:r>
      <w:r w:rsidR="00FB1D72" w:rsidRPr="0062662C">
        <w:rPr>
          <w:rFonts w:ascii="Helvetica" w:hAnsi="Helvetica" w:cs="Arial"/>
          <w:sz w:val="24"/>
          <w:szCs w:val="24"/>
          <w:u w:val="single"/>
          <w:lang w:val="es-ES"/>
        </w:rPr>
        <w:t xml:space="preserve"> simple</w:t>
      </w:r>
      <w:r w:rsidRPr="0062662C">
        <w:rPr>
          <w:rFonts w:ascii="Helvetica" w:hAnsi="Helvetica" w:cs="Arial"/>
          <w:sz w:val="24"/>
          <w:szCs w:val="24"/>
          <w:u w:val="single"/>
          <w:lang w:val="es-ES"/>
        </w:rPr>
        <w:t xml:space="preserve"> del acta constitutiva,</w:t>
      </w:r>
      <w:r w:rsidRPr="0062662C">
        <w:rPr>
          <w:rFonts w:ascii="Helvetica" w:hAnsi="Helvetica" w:cs="Arial"/>
          <w:b w:val="0"/>
          <w:sz w:val="24"/>
          <w:szCs w:val="24"/>
          <w:lang w:val="es-ES"/>
        </w:rPr>
        <w:t xml:space="preserve"> </w:t>
      </w:r>
      <w:r w:rsidR="00D61FDC" w:rsidRPr="0062662C">
        <w:rPr>
          <w:rFonts w:ascii="Helvetica" w:hAnsi="Helvetica" w:cs="Arial"/>
          <w:b w:val="0"/>
          <w:sz w:val="24"/>
          <w:szCs w:val="24"/>
          <w:lang w:val="es-ES"/>
        </w:rPr>
        <w:t xml:space="preserve">y para </w:t>
      </w:r>
      <w:r w:rsidR="00D61FDC" w:rsidRPr="0062662C">
        <w:rPr>
          <w:rFonts w:ascii="Helvetica" w:hAnsi="Helvetica" w:cs="Arial"/>
          <w:sz w:val="24"/>
          <w:szCs w:val="24"/>
          <w:lang w:val="es-ES"/>
        </w:rPr>
        <w:t>personas físicas</w:t>
      </w:r>
      <w:r w:rsidR="00D61FDC" w:rsidRPr="0062662C">
        <w:rPr>
          <w:rFonts w:ascii="Helvetica" w:hAnsi="Helvetica" w:cs="Arial"/>
          <w:b w:val="0"/>
          <w:sz w:val="24"/>
          <w:szCs w:val="24"/>
          <w:lang w:val="es-ES"/>
        </w:rPr>
        <w:t xml:space="preserve"> se deberá presentar </w:t>
      </w:r>
      <w:r w:rsidR="00D61FDC" w:rsidRPr="0062662C">
        <w:rPr>
          <w:rFonts w:ascii="Helvetica" w:hAnsi="Helvetica" w:cs="Arial"/>
          <w:sz w:val="24"/>
          <w:szCs w:val="24"/>
          <w:u w:val="single"/>
          <w:lang w:val="es-ES"/>
        </w:rPr>
        <w:t>copia del registro de alta ante la S.H.C.P.,</w:t>
      </w:r>
      <w:r w:rsidR="00D61FDC" w:rsidRPr="0062662C">
        <w:rPr>
          <w:rFonts w:ascii="Helvetica" w:hAnsi="Helvetica" w:cs="Arial"/>
          <w:b w:val="0"/>
          <w:sz w:val="24"/>
          <w:szCs w:val="24"/>
          <w:lang w:val="es-ES"/>
        </w:rPr>
        <w:t xml:space="preserve"> esto con el propósito de confirmar los datos asentados en este manifiesto, </w:t>
      </w:r>
      <w:r w:rsidR="00D61FDC" w:rsidRPr="0062662C">
        <w:rPr>
          <w:rFonts w:ascii="Helvetica" w:hAnsi="Helvetica" w:cs="Arial"/>
          <w:sz w:val="24"/>
          <w:szCs w:val="24"/>
          <w:lang w:val="es-ES"/>
        </w:rPr>
        <w:t>en caso de no presentar la copia solicitada será motivo para desechar la propuesta.</w:t>
      </w:r>
    </w:p>
    <w:p w:rsidR="00F269E4" w:rsidRPr="0062662C" w:rsidRDefault="00F269E4" w:rsidP="00F269E4">
      <w:pPr>
        <w:pStyle w:val="4"/>
        <w:tabs>
          <w:tab w:val="num" w:pos="851"/>
        </w:tabs>
        <w:ind w:left="567" w:hanging="141"/>
        <w:jc w:val="both"/>
        <w:rPr>
          <w:rFonts w:ascii="Helvetica" w:hAnsi="Helvetica" w:cs="Arial"/>
          <w:b w:val="0"/>
          <w:sz w:val="24"/>
        </w:rPr>
      </w:pPr>
    </w:p>
    <w:p w:rsidR="00112415" w:rsidRPr="0062662C" w:rsidRDefault="00112415" w:rsidP="00F269E4">
      <w:pPr>
        <w:pStyle w:val="4"/>
        <w:numPr>
          <w:ilvl w:val="0"/>
          <w:numId w:val="33"/>
        </w:numPr>
        <w:tabs>
          <w:tab w:val="clear" w:pos="360"/>
          <w:tab w:val="num" w:pos="709"/>
        </w:tabs>
        <w:ind w:left="567" w:hanging="141"/>
        <w:jc w:val="both"/>
        <w:rPr>
          <w:rFonts w:ascii="Helvetica" w:hAnsi="Helvetica"/>
        </w:rPr>
      </w:pPr>
      <w:r w:rsidRPr="0062662C">
        <w:rPr>
          <w:rFonts w:ascii="Helvetica" w:hAnsi="Helvetica"/>
          <w:sz w:val="24"/>
          <w:szCs w:val="24"/>
        </w:rPr>
        <w:t xml:space="preserve">Manifestación escrita de no encontrarse en los supuestos previstos por el artículo 49 de la Ley de Adquisiciones, Arrendamientos y </w:t>
      </w:r>
      <w:r w:rsidR="007E69FE" w:rsidRPr="0062662C">
        <w:rPr>
          <w:rFonts w:ascii="Helvetica" w:hAnsi="Helvetica"/>
          <w:sz w:val="24"/>
          <w:szCs w:val="24"/>
        </w:rPr>
        <w:t xml:space="preserve">Servicios para el Estado de </w:t>
      </w:r>
      <w:r w:rsidRPr="0062662C">
        <w:rPr>
          <w:rFonts w:ascii="Helvetica" w:hAnsi="Helvetica"/>
          <w:sz w:val="24"/>
          <w:szCs w:val="24"/>
        </w:rPr>
        <w:t xml:space="preserve">Baja California.- </w:t>
      </w:r>
      <w:r w:rsidRPr="0062662C">
        <w:rPr>
          <w:rFonts w:ascii="Helvetica" w:hAnsi="Helvetica"/>
          <w:b w:val="0"/>
          <w:sz w:val="24"/>
          <w:szCs w:val="24"/>
        </w:rPr>
        <w:t xml:space="preserve">Utilizando preferentemente papel </w:t>
      </w:r>
      <w:proofErr w:type="spellStart"/>
      <w:r w:rsidR="004C0F62" w:rsidRPr="0062662C">
        <w:rPr>
          <w:rFonts w:ascii="Helvetica" w:hAnsi="Helvetica"/>
          <w:b w:val="0"/>
          <w:sz w:val="24"/>
          <w:szCs w:val="24"/>
        </w:rPr>
        <w:t>membretado</w:t>
      </w:r>
      <w:proofErr w:type="spellEnd"/>
      <w:r w:rsidRPr="0062662C">
        <w:rPr>
          <w:rFonts w:ascii="Helvetica" w:hAnsi="Helvetica"/>
          <w:b w:val="0"/>
          <w:sz w:val="24"/>
          <w:szCs w:val="24"/>
        </w:rPr>
        <w:t xml:space="preserve"> del licitante, declarando bajo protesta de decir verdad</w:t>
      </w:r>
      <w:r w:rsidR="009009CB" w:rsidRPr="0062662C">
        <w:rPr>
          <w:rFonts w:ascii="Helvetica" w:hAnsi="Helvetica"/>
          <w:b w:val="0"/>
          <w:sz w:val="24"/>
          <w:szCs w:val="24"/>
        </w:rPr>
        <w:t xml:space="preserve">, </w:t>
      </w:r>
      <w:r w:rsidR="009009CB" w:rsidRPr="0062662C">
        <w:rPr>
          <w:rFonts w:ascii="Helvetica" w:hAnsi="Helvetica" w:cs="Tahoma"/>
          <w:sz w:val="24"/>
        </w:rPr>
        <w:t xml:space="preserve">NO encontrarse en  ningún supuesto del </w:t>
      </w:r>
      <w:r w:rsidR="00F269E4" w:rsidRPr="0062662C">
        <w:rPr>
          <w:rFonts w:ascii="Helvetica" w:hAnsi="Helvetica" w:cs="Tahoma"/>
          <w:sz w:val="24"/>
        </w:rPr>
        <w:t>artículo</w:t>
      </w:r>
      <w:r w:rsidR="009009CB" w:rsidRPr="0062662C">
        <w:rPr>
          <w:rFonts w:ascii="Helvetica" w:hAnsi="Helvetica" w:cs="Tahoma"/>
          <w:sz w:val="24"/>
        </w:rPr>
        <w:t xml:space="preserve"> 49 de la Ley de Adquisiciones, Arrendamientos y Servicios del Estado de Baja California. </w:t>
      </w:r>
      <w:r w:rsidR="004C0F62" w:rsidRPr="0062662C">
        <w:rPr>
          <w:rFonts w:ascii="Helvetica" w:hAnsi="Helvetica"/>
          <w:sz w:val="24"/>
          <w:szCs w:val="24"/>
        </w:rPr>
        <w:t>(</w:t>
      </w:r>
      <w:r w:rsidR="00D6449D" w:rsidRPr="0062662C">
        <w:rPr>
          <w:rFonts w:ascii="Helvetica" w:hAnsi="Helvetica"/>
          <w:sz w:val="24"/>
          <w:szCs w:val="24"/>
        </w:rPr>
        <w:t>a</w:t>
      </w:r>
      <w:r w:rsidR="004C0F62" w:rsidRPr="0062662C">
        <w:rPr>
          <w:rFonts w:ascii="Helvetica" w:hAnsi="Helvetica"/>
          <w:sz w:val="24"/>
          <w:szCs w:val="24"/>
        </w:rPr>
        <w:t>nexo 4</w:t>
      </w:r>
      <w:r w:rsidR="004C0F62" w:rsidRPr="0062662C">
        <w:rPr>
          <w:rFonts w:ascii="Helvetica" w:hAnsi="Helvetica"/>
        </w:rPr>
        <w:t xml:space="preserve">) </w:t>
      </w:r>
      <w:r w:rsidRPr="0062662C">
        <w:rPr>
          <w:rFonts w:ascii="Helvetica" w:hAnsi="Helvetica"/>
        </w:rPr>
        <w:t xml:space="preserve"> </w:t>
      </w:r>
    </w:p>
    <w:p w:rsidR="004C0F62" w:rsidRPr="0062662C" w:rsidRDefault="004C0F62" w:rsidP="00F269E4">
      <w:pPr>
        <w:pStyle w:val="4"/>
        <w:tabs>
          <w:tab w:val="num" w:pos="709"/>
        </w:tabs>
        <w:ind w:left="567" w:hanging="141"/>
        <w:jc w:val="both"/>
        <w:rPr>
          <w:rFonts w:ascii="Helvetica" w:hAnsi="Helvetica"/>
        </w:rPr>
      </w:pPr>
    </w:p>
    <w:p w:rsidR="00112415" w:rsidRPr="0062662C" w:rsidRDefault="00112415" w:rsidP="00F269E4">
      <w:pPr>
        <w:pStyle w:val="2"/>
        <w:numPr>
          <w:ilvl w:val="0"/>
          <w:numId w:val="33"/>
        </w:numPr>
        <w:tabs>
          <w:tab w:val="clear" w:pos="360"/>
          <w:tab w:val="num" w:pos="709"/>
        </w:tabs>
        <w:ind w:left="567" w:hanging="141"/>
        <w:rPr>
          <w:rFonts w:ascii="Helvetica" w:hAnsi="Helvetica" w:cs="Arial"/>
          <w:sz w:val="24"/>
        </w:rPr>
      </w:pPr>
      <w:r w:rsidRPr="0062662C">
        <w:rPr>
          <w:rFonts w:ascii="Helvetica" w:hAnsi="Helvetica" w:cs="Arial"/>
          <w:b/>
          <w:sz w:val="24"/>
        </w:rPr>
        <w:t xml:space="preserve">Declaración de integridad.- </w:t>
      </w:r>
      <w:r w:rsidRPr="0062662C">
        <w:rPr>
          <w:rFonts w:ascii="Helvetica" w:hAnsi="Helvetica" w:cs="Arial"/>
          <w:sz w:val="24"/>
        </w:rPr>
        <w:t xml:space="preserve">En la que manifiesten que por </w:t>
      </w:r>
      <w:r w:rsidR="00F269E4" w:rsidRPr="0062662C">
        <w:rPr>
          <w:rFonts w:ascii="Helvetica" w:hAnsi="Helvetica" w:cs="Arial"/>
          <w:sz w:val="24"/>
        </w:rPr>
        <w:t>sí</w:t>
      </w:r>
      <w:r w:rsidRPr="0062662C">
        <w:rPr>
          <w:rFonts w:ascii="Helvetica" w:hAnsi="Helvetica" w:cs="Arial"/>
          <w:sz w:val="24"/>
        </w:rPr>
        <w:t xml:space="preserve"> mismos o a través de </w:t>
      </w:r>
      <w:proofErr w:type="spellStart"/>
      <w:r w:rsidRPr="0062662C">
        <w:rPr>
          <w:rFonts w:ascii="Helvetica" w:hAnsi="Helvetica" w:cs="Arial"/>
          <w:sz w:val="24"/>
        </w:rPr>
        <w:t>interpósita</w:t>
      </w:r>
      <w:proofErr w:type="spellEnd"/>
      <w:r w:rsidRPr="0062662C">
        <w:rPr>
          <w:rFonts w:ascii="Helvetica" w:hAnsi="Helvetica" w:cs="Arial"/>
          <w:sz w:val="24"/>
        </w:rPr>
        <w:t xml:space="preserve"> persona, se abstendrán de adoptar conductas, para que los servidores públicos induzcan o alteren las evaluaciones de las propuestas, el resultado del procedimiento u otros aspectos que otorguen condiciones más ventajosa con relación a los demás participantes.</w:t>
      </w:r>
      <w:r w:rsidR="0084205C" w:rsidRPr="0062662C">
        <w:rPr>
          <w:rFonts w:ascii="Helvetica" w:hAnsi="Helvetica" w:cs="Arial"/>
          <w:b/>
          <w:sz w:val="24"/>
        </w:rPr>
        <w:t xml:space="preserve"> (</w:t>
      </w:r>
      <w:r w:rsidR="00D6449D" w:rsidRPr="0062662C">
        <w:rPr>
          <w:rFonts w:ascii="Helvetica" w:hAnsi="Helvetica" w:cs="Arial"/>
          <w:b/>
          <w:sz w:val="24"/>
        </w:rPr>
        <w:t>a</w:t>
      </w:r>
      <w:r w:rsidR="0084205C" w:rsidRPr="0062662C">
        <w:rPr>
          <w:rFonts w:ascii="Helvetica" w:hAnsi="Helvetica" w:cs="Arial"/>
          <w:b/>
          <w:sz w:val="24"/>
        </w:rPr>
        <w:t>nexo 5)</w:t>
      </w:r>
      <w:r w:rsidR="00F269E4">
        <w:rPr>
          <w:rFonts w:ascii="Helvetica" w:hAnsi="Helvetica" w:cs="Arial"/>
          <w:b/>
          <w:sz w:val="24"/>
        </w:rPr>
        <w:t>.</w:t>
      </w:r>
    </w:p>
    <w:p w:rsidR="007B70BB" w:rsidRPr="0062662C" w:rsidRDefault="007B70BB" w:rsidP="00F269E4">
      <w:pPr>
        <w:pStyle w:val="2"/>
        <w:tabs>
          <w:tab w:val="num" w:pos="709"/>
        </w:tabs>
        <w:ind w:left="567" w:right="-518" w:hanging="141"/>
        <w:rPr>
          <w:rFonts w:ascii="Helvetica" w:hAnsi="Helvetica" w:cs="Arial"/>
          <w:sz w:val="24"/>
        </w:rPr>
      </w:pPr>
    </w:p>
    <w:p w:rsidR="0077159C" w:rsidRPr="0062662C" w:rsidRDefault="00054818" w:rsidP="00F269E4">
      <w:pPr>
        <w:pStyle w:val="2"/>
        <w:numPr>
          <w:ilvl w:val="0"/>
          <w:numId w:val="33"/>
        </w:numPr>
        <w:tabs>
          <w:tab w:val="clear" w:pos="360"/>
          <w:tab w:val="num" w:pos="-426"/>
          <w:tab w:val="num" w:pos="709"/>
        </w:tabs>
        <w:ind w:left="567" w:right="27" w:hanging="141"/>
        <w:rPr>
          <w:rFonts w:ascii="Helvetica" w:hAnsi="Helvetica" w:cs="Arial"/>
          <w:b/>
          <w:sz w:val="24"/>
          <w:szCs w:val="24"/>
        </w:rPr>
      </w:pPr>
      <w:r w:rsidRPr="0062662C">
        <w:rPr>
          <w:rFonts w:ascii="Helvetica" w:hAnsi="Helvetica" w:cs="Arial"/>
          <w:sz w:val="24"/>
          <w:szCs w:val="24"/>
        </w:rPr>
        <w:t xml:space="preserve">Declaración bajo protesta de decir verdad de </w:t>
      </w:r>
      <w:r w:rsidRPr="0062662C">
        <w:rPr>
          <w:rFonts w:ascii="Helvetica" w:hAnsi="Helvetica" w:cs="Arial"/>
          <w:b/>
          <w:sz w:val="24"/>
          <w:szCs w:val="24"/>
        </w:rPr>
        <w:t>estar al corriente en los pagos de sus obligaciones</w:t>
      </w:r>
      <w:r w:rsidRPr="0062662C">
        <w:rPr>
          <w:rFonts w:ascii="Helvetica" w:hAnsi="Helvetica" w:cs="Arial"/>
          <w:sz w:val="24"/>
          <w:szCs w:val="24"/>
        </w:rPr>
        <w:t xml:space="preserve"> </w:t>
      </w:r>
      <w:r w:rsidRPr="0062662C">
        <w:rPr>
          <w:rFonts w:ascii="Helvetica" w:hAnsi="Helvetica" w:cs="Arial"/>
          <w:b/>
          <w:sz w:val="24"/>
          <w:szCs w:val="24"/>
        </w:rPr>
        <w:t>fiscales</w:t>
      </w:r>
      <w:r w:rsidR="00BC1B5E" w:rsidRPr="0062662C">
        <w:rPr>
          <w:rFonts w:ascii="Helvetica" w:hAnsi="Helvetica" w:cs="Arial"/>
          <w:sz w:val="24"/>
          <w:szCs w:val="24"/>
        </w:rPr>
        <w:t>.</w:t>
      </w:r>
      <w:r w:rsidR="00867E25" w:rsidRPr="0062662C">
        <w:rPr>
          <w:rFonts w:ascii="Helvetica" w:hAnsi="Helvetica" w:cs="Arial"/>
          <w:sz w:val="24"/>
          <w:szCs w:val="24"/>
        </w:rPr>
        <w:t xml:space="preserve"> La convocante se reserva el derecho de verificar los documentos presentados ante las autoridades competentes, con el </w:t>
      </w:r>
      <w:r w:rsidR="0096480C" w:rsidRPr="0062662C">
        <w:rPr>
          <w:rFonts w:ascii="Helvetica" w:hAnsi="Helvetica" w:cs="Arial"/>
          <w:sz w:val="24"/>
          <w:szCs w:val="24"/>
        </w:rPr>
        <w:t>propósito</w:t>
      </w:r>
      <w:r w:rsidR="00867E25" w:rsidRPr="0062662C">
        <w:rPr>
          <w:rFonts w:ascii="Helvetica" w:hAnsi="Helvetica" w:cs="Arial"/>
          <w:sz w:val="24"/>
          <w:szCs w:val="24"/>
        </w:rPr>
        <w:t xml:space="preserve"> de confirmar esta información, en el entendido de que de no estar al corriente en sus obligaciones fiscales será motivo para </w:t>
      </w:r>
      <w:r w:rsidR="00867E25" w:rsidRPr="0062662C">
        <w:rPr>
          <w:rFonts w:ascii="Helvetica" w:hAnsi="Helvetica" w:cs="Arial"/>
          <w:b/>
          <w:sz w:val="24"/>
          <w:szCs w:val="24"/>
        </w:rPr>
        <w:t>desechar su propuesta.</w:t>
      </w:r>
    </w:p>
    <w:p w:rsidR="00B80819" w:rsidRPr="0062662C" w:rsidRDefault="00B80819" w:rsidP="00F269E4">
      <w:pPr>
        <w:pStyle w:val="2"/>
        <w:tabs>
          <w:tab w:val="num" w:pos="709"/>
          <w:tab w:val="left" w:pos="1843"/>
        </w:tabs>
        <w:ind w:left="567" w:right="27" w:hanging="141"/>
        <w:rPr>
          <w:rFonts w:ascii="Helvetica" w:hAnsi="Helvetica" w:cs="Arial"/>
          <w:b/>
          <w:sz w:val="24"/>
          <w:szCs w:val="24"/>
        </w:rPr>
      </w:pPr>
    </w:p>
    <w:p w:rsidR="00B80819" w:rsidRPr="0062662C" w:rsidRDefault="00B80819" w:rsidP="00F269E4">
      <w:pPr>
        <w:pStyle w:val="2"/>
        <w:numPr>
          <w:ilvl w:val="0"/>
          <w:numId w:val="33"/>
        </w:numPr>
        <w:tabs>
          <w:tab w:val="clear" w:pos="360"/>
          <w:tab w:val="num" w:pos="709"/>
          <w:tab w:val="left" w:pos="1843"/>
        </w:tabs>
        <w:ind w:left="567" w:right="27" w:hanging="141"/>
        <w:rPr>
          <w:rFonts w:ascii="Helvetica" w:hAnsi="Helvetica" w:cs="Arial"/>
          <w:sz w:val="24"/>
          <w:szCs w:val="24"/>
        </w:rPr>
      </w:pPr>
      <w:r w:rsidRPr="0062662C">
        <w:rPr>
          <w:rFonts w:ascii="Helvetica" w:hAnsi="Helvetica" w:cs="Arial"/>
          <w:sz w:val="24"/>
          <w:szCs w:val="24"/>
        </w:rPr>
        <w:t xml:space="preserve">Manifiesto por escrito bajo protesta de decir verdad que </w:t>
      </w:r>
      <w:r w:rsidRPr="0062662C">
        <w:rPr>
          <w:rFonts w:ascii="Helvetica" w:hAnsi="Helvetica" w:cs="Arial"/>
          <w:b/>
          <w:sz w:val="24"/>
          <w:szCs w:val="24"/>
        </w:rPr>
        <w:t>los bienes y todos sus componentes ofertados son nuevos y originales</w:t>
      </w:r>
      <w:r w:rsidRPr="0062662C">
        <w:rPr>
          <w:rFonts w:ascii="Helvetica" w:hAnsi="Helvetica" w:cs="Arial"/>
          <w:sz w:val="24"/>
          <w:szCs w:val="24"/>
        </w:rPr>
        <w:t>.</w:t>
      </w:r>
    </w:p>
    <w:p w:rsidR="00376139" w:rsidRPr="0062662C" w:rsidRDefault="00376139" w:rsidP="00F269E4">
      <w:pPr>
        <w:pStyle w:val="2"/>
        <w:tabs>
          <w:tab w:val="num" w:pos="142"/>
          <w:tab w:val="num" w:pos="709"/>
          <w:tab w:val="left" w:pos="1843"/>
        </w:tabs>
        <w:ind w:left="567" w:right="27" w:hanging="141"/>
        <w:rPr>
          <w:rFonts w:ascii="Helvetica" w:hAnsi="Helvetica" w:cs="Arial"/>
          <w:sz w:val="24"/>
          <w:szCs w:val="24"/>
        </w:rPr>
      </w:pPr>
    </w:p>
    <w:p w:rsidR="00376139" w:rsidRPr="0062662C" w:rsidRDefault="00376139" w:rsidP="00F269E4">
      <w:pPr>
        <w:pStyle w:val="4"/>
        <w:numPr>
          <w:ilvl w:val="0"/>
          <w:numId w:val="33"/>
        </w:numPr>
        <w:tabs>
          <w:tab w:val="clear" w:pos="360"/>
          <w:tab w:val="num" w:pos="709"/>
          <w:tab w:val="left" w:pos="1843"/>
        </w:tabs>
        <w:ind w:left="567" w:right="27" w:hanging="141"/>
        <w:jc w:val="both"/>
        <w:rPr>
          <w:rFonts w:ascii="Helvetica" w:hAnsi="Helvetica" w:cs="Tahoma"/>
          <w:sz w:val="24"/>
        </w:rPr>
      </w:pPr>
      <w:r w:rsidRPr="0062662C">
        <w:rPr>
          <w:rFonts w:ascii="Helvetica" w:hAnsi="Helvetica" w:cs="Tahoma"/>
          <w:sz w:val="24"/>
        </w:rPr>
        <w:t xml:space="preserve">Catálogo de los bienes a suministrar.- </w:t>
      </w:r>
      <w:r w:rsidRPr="0062662C">
        <w:rPr>
          <w:rFonts w:ascii="Helvetica" w:hAnsi="Helvetica" w:cs="Tahoma"/>
          <w:b w:val="0"/>
          <w:bCs/>
          <w:sz w:val="24"/>
        </w:rPr>
        <w:t>Emitidos por el fabricante donde se especifiquen las características técnicas en forma detallada de todos lo</w:t>
      </w:r>
      <w:r w:rsidR="00D2377C">
        <w:rPr>
          <w:rFonts w:ascii="Helvetica" w:hAnsi="Helvetica" w:cs="Tahoma"/>
          <w:b w:val="0"/>
          <w:bCs/>
          <w:sz w:val="24"/>
        </w:rPr>
        <w:t>s</w:t>
      </w:r>
      <w:r w:rsidRPr="0062662C">
        <w:rPr>
          <w:rFonts w:ascii="Helvetica" w:hAnsi="Helvetica" w:cs="Tahoma"/>
          <w:b w:val="0"/>
          <w:bCs/>
          <w:sz w:val="24"/>
        </w:rPr>
        <w:t xml:space="preserve"> componentes de los equipos ofertados, </w:t>
      </w:r>
      <w:r w:rsidRPr="0062662C">
        <w:rPr>
          <w:rFonts w:ascii="Helvetica" w:hAnsi="Helvetica" w:cs="Tahoma"/>
          <w:bCs/>
          <w:sz w:val="24"/>
        </w:rPr>
        <w:t xml:space="preserve">identificando claramente en ellos los modelos </w:t>
      </w:r>
      <w:r w:rsidR="005F5782" w:rsidRPr="0062662C">
        <w:rPr>
          <w:rFonts w:ascii="Helvetica" w:hAnsi="Helvetica" w:cs="Tahoma"/>
          <w:bCs/>
          <w:sz w:val="24"/>
        </w:rPr>
        <w:t>y marcas propuesta</w:t>
      </w:r>
      <w:r w:rsidRPr="0062662C">
        <w:rPr>
          <w:rFonts w:ascii="Helvetica" w:hAnsi="Helvetica" w:cs="Tahoma"/>
          <w:bCs/>
          <w:sz w:val="24"/>
        </w:rPr>
        <w:t>s;</w:t>
      </w:r>
      <w:r w:rsidRPr="0062662C">
        <w:rPr>
          <w:rFonts w:ascii="Helvetica" w:hAnsi="Helvetica" w:cs="Tahoma"/>
          <w:b w:val="0"/>
          <w:bCs/>
          <w:sz w:val="24"/>
        </w:rPr>
        <w:t xml:space="preserve"> pudiendo ser presentados en copia fotostática o por medio de documentación obtenida de Internet, documentos que no deberán de contener precio alguno, bajo pena de desechar aquella documentación que lo contenga. </w:t>
      </w:r>
      <w:r w:rsidRPr="0062662C">
        <w:rPr>
          <w:rFonts w:ascii="Helvetica" w:hAnsi="Helvetica" w:cs="Tahoma"/>
          <w:bCs/>
          <w:sz w:val="24"/>
        </w:rPr>
        <w:t>Así mismo, dichos documentos deberán estar debidamente firmados por el representante legal.</w:t>
      </w:r>
      <w:r w:rsidR="0016188B" w:rsidRPr="0062662C">
        <w:rPr>
          <w:rFonts w:ascii="Helvetica" w:hAnsi="Helvetica" w:cs="Tahoma"/>
          <w:bCs/>
          <w:sz w:val="24"/>
        </w:rPr>
        <w:t xml:space="preserve"> </w:t>
      </w:r>
      <w:r w:rsidR="0016188B" w:rsidRPr="0062662C">
        <w:rPr>
          <w:rFonts w:ascii="Helvetica" w:hAnsi="Helvetica" w:cs="Tahoma"/>
          <w:bCs/>
          <w:color w:val="333333"/>
          <w:sz w:val="24"/>
        </w:rPr>
        <w:t>En caso de existir discrepancias entre la propuesta técnica detallada (solicitada en el inciso A del punto 8.1 de estas bases) y el catalogo de los bienes a suministrar, se considerara que su propuesta no cumple con las especificaciones técnicas, por lo que su propuesta será desechada.</w:t>
      </w:r>
    </w:p>
    <w:p w:rsidR="006C0B06" w:rsidRPr="0062662C" w:rsidRDefault="006C0B06" w:rsidP="00F269E4">
      <w:pPr>
        <w:tabs>
          <w:tab w:val="left" w:pos="709"/>
          <w:tab w:val="num" w:pos="851"/>
          <w:tab w:val="left" w:pos="1843"/>
        </w:tabs>
        <w:ind w:left="567" w:right="27" w:hanging="141"/>
        <w:jc w:val="both"/>
        <w:rPr>
          <w:rFonts w:ascii="Helvetica" w:hAnsi="Helvetica" w:cs="Arial"/>
          <w:sz w:val="24"/>
          <w:szCs w:val="24"/>
        </w:rPr>
      </w:pPr>
    </w:p>
    <w:p w:rsidR="00830FE8" w:rsidRPr="00F269E4" w:rsidRDefault="00830FE8" w:rsidP="00F269E4">
      <w:pPr>
        <w:numPr>
          <w:ilvl w:val="0"/>
          <w:numId w:val="33"/>
        </w:numPr>
        <w:tabs>
          <w:tab w:val="clear" w:pos="360"/>
          <w:tab w:val="num" w:pos="-426"/>
          <w:tab w:val="left" w:pos="709"/>
          <w:tab w:val="num" w:pos="851"/>
          <w:tab w:val="left" w:pos="1843"/>
        </w:tabs>
        <w:ind w:left="567" w:right="27" w:hanging="141"/>
        <w:jc w:val="both"/>
        <w:rPr>
          <w:rFonts w:ascii="Helvetica" w:hAnsi="Helvetica" w:cs="Arial"/>
          <w:sz w:val="24"/>
        </w:rPr>
      </w:pPr>
      <w:r w:rsidRPr="00F269E4">
        <w:rPr>
          <w:rFonts w:ascii="Helvetica" w:hAnsi="Helvetica" w:cs="Arial"/>
          <w:b/>
          <w:sz w:val="24"/>
        </w:rPr>
        <w:t>Comprobante para acreditar su domicilio y registro fiscal en el Estado de Baja California</w:t>
      </w:r>
      <w:r w:rsidRPr="00F269E4">
        <w:rPr>
          <w:rFonts w:ascii="Helvetica" w:hAnsi="Helvetica" w:cs="Arial"/>
          <w:sz w:val="24"/>
        </w:rPr>
        <w:t xml:space="preserve">; </w:t>
      </w:r>
      <w:r w:rsidRPr="00F269E4">
        <w:rPr>
          <w:rFonts w:ascii="Helvetica" w:hAnsi="Helvetica" w:cs="Arial"/>
          <w:b/>
          <w:sz w:val="24"/>
          <w:u w:val="single"/>
        </w:rPr>
        <w:t>Personas Morales:</w:t>
      </w:r>
      <w:r w:rsidRPr="00F269E4">
        <w:rPr>
          <w:rFonts w:ascii="Helvetica" w:hAnsi="Helvetica" w:cs="Arial"/>
          <w:sz w:val="24"/>
        </w:rPr>
        <w:t xml:space="preserve"> Cédula de identificación fiscal, la forma R2 presentada ante el Servicio de Administración Tributaria (SAT) en el caso de que este aplique, el Aviso al Registro Estatal de Causantes en el Estado de Baja California actualizada y copia del último p</w:t>
      </w:r>
      <w:r w:rsidR="00B46291" w:rsidRPr="00F269E4">
        <w:rPr>
          <w:rFonts w:ascii="Helvetica" w:hAnsi="Helvetica" w:cs="Arial"/>
          <w:sz w:val="24"/>
        </w:rPr>
        <w:t xml:space="preserve">ago de sus impuestos estatales; o cualquier otro documento que acredite su </w:t>
      </w:r>
      <w:r w:rsidR="00B46291" w:rsidRPr="00F269E4">
        <w:rPr>
          <w:rFonts w:ascii="Helvetica" w:hAnsi="Helvetica" w:cs="Arial"/>
          <w:sz w:val="24"/>
        </w:rPr>
        <w:lastRenderedPageBreak/>
        <w:t>domicilio dentro del Estado.</w:t>
      </w:r>
      <w:r w:rsidR="00F269E4">
        <w:rPr>
          <w:rFonts w:ascii="Helvetica" w:hAnsi="Helvetica" w:cs="Arial"/>
          <w:sz w:val="24"/>
        </w:rPr>
        <w:t xml:space="preserve"> </w:t>
      </w:r>
      <w:r w:rsidRPr="00F269E4">
        <w:rPr>
          <w:rFonts w:ascii="Helvetica" w:hAnsi="Helvetica" w:cs="Arial"/>
          <w:b/>
          <w:sz w:val="24"/>
          <w:u w:val="single"/>
        </w:rPr>
        <w:t>Personas físicas:</w:t>
      </w:r>
      <w:r w:rsidRPr="00F269E4">
        <w:rPr>
          <w:rFonts w:ascii="Helvetica" w:hAnsi="Helvetica" w:cs="Arial"/>
          <w:sz w:val="24"/>
        </w:rPr>
        <w:t xml:space="preserve"> Cedula de Identificación Fiscal, la forma R2 presentada ante el Servicio de</w:t>
      </w:r>
      <w:r w:rsidR="00F269E4">
        <w:rPr>
          <w:rFonts w:ascii="Helvetica" w:hAnsi="Helvetica" w:cs="Arial"/>
          <w:sz w:val="24"/>
        </w:rPr>
        <w:t xml:space="preserve"> </w:t>
      </w:r>
      <w:r w:rsidRPr="00F269E4">
        <w:rPr>
          <w:rFonts w:ascii="Helvetica" w:hAnsi="Helvetica" w:cs="Arial"/>
          <w:sz w:val="24"/>
        </w:rPr>
        <w:t>Administración Tributaria (SAT) en el caso de que éste aplique, el Aviso al Registro Estatal de Causantes en el Estado de Baja California actualizada y copia del último pago de sus impuestos estatales; o cualquier otro documento que acredite su domicilio dentro del Estado.</w:t>
      </w:r>
    </w:p>
    <w:p w:rsidR="00410EE9" w:rsidRPr="0062662C" w:rsidRDefault="00410EE9" w:rsidP="00F269E4">
      <w:pPr>
        <w:tabs>
          <w:tab w:val="left" w:pos="709"/>
          <w:tab w:val="num" w:pos="851"/>
          <w:tab w:val="left" w:pos="1843"/>
        </w:tabs>
        <w:ind w:left="567" w:right="27" w:hanging="141"/>
        <w:jc w:val="both"/>
        <w:rPr>
          <w:rFonts w:ascii="Helvetica" w:hAnsi="Helvetica" w:cs="Arial"/>
          <w:b/>
          <w:sz w:val="24"/>
        </w:rPr>
      </w:pPr>
    </w:p>
    <w:p w:rsidR="003B057F" w:rsidRPr="00F269E4" w:rsidRDefault="001200D5" w:rsidP="00F269E4">
      <w:pPr>
        <w:numPr>
          <w:ilvl w:val="0"/>
          <w:numId w:val="33"/>
        </w:numPr>
        <w:tabs>
          <w:tab w:val="clear" w:pos="360"/>
          <w:tab w:val="left" w:pos="709"/>
          <w:tab w:val="num" w:pos="851"/>
          <w:tab w:val="left" w:pos="1843"/>
        </w:tabs>
        <w:ind w:left="567" w:right="27" w:hanging="141"/>
        <w:jc w:val="both"/>
        <w:rPr>
          <w:rFonts w:ascii="Helvetica" w:hAnsi="Helvetica" w:cs="Arial"/>
          <w:sz w:val="24"/>
          <w:szCs w:val="24"/>
        </w:rPr>
      </w:pPr>
      <w:r w:rsidRPr="00F269E4">
        <w:rPr>
          <w:rFonts w:ascii="Helvetica" w:hAnsi="Helvetica" w:cs="Arial"/>
          <w:b/>
          <w:sz w:val="24"/>
        </w:rPr>
        <w:t xml:space="preserve">Catálogo de Conceptos debidamente firmada por el licitante.- </w:t>
      </w:r>
      <w:r w:rsidR="003B057F" w:rsidRPr="00F269E4">
        <w:rPr>
          <w:rFonts w:ascii="Helvetica" w:hAnsi="Helvetica" w:cs="Tahoma"/>
          <w:sz w:val="24"/>
          <w:szCs w:val="24"/>
        </w:rPr>
        <w:t xml:space="preserve">Utilizando para ello el formato proporcionado en el </w:t>
      </w:r>
      <w:r w:rsidR="003B057F" w:rsidRPr="00F269E4">
        <w:rPr>
          <w:rFonts w:ascii="Helvetica" w:hAnsi="Helvetica" w:cs="Tahoma"/>
          <w:b/>
          <w:sz w:val="24"/>
          <w:szCs w:val="24"/>
        </w:rPr>
        <w:t>(</w:t>
      </w:r>
      <w:r w:rsidR="00D6449D" w:rsidRPr="00F269E4">
        <w:rPr>
          <w:rFonts w:ascii="Helvetica" w:hAnsi="Helvetica" w:cs="Tahoma"/>
          <w:b/>
          <w:sz w:val="24"/>
          <w:szCs w:val="24"/>
        </w:rPr>
        <w:t>a</w:t>
      </w:r>
      <w:r w:rsidR="003B057F" w:rsidRPr="00F269E4">
        <w:rPr>
          <w:rFonts w:ascii="Helvetica" w:hAnsi="Helvetica" w:cs="Tahoma"/>
          <w:b/>
          <w:sz w:val="24"/>
          <w:szCs w:val="24"/>
        </w:rPr>
        <w:t>nexo 6)</w:t>
      </w:r>
      <w:r w:rsidR="003B057F" w:rsidRPr="00F269E4">
        <w:rPr>
          <w:rFonts w:ascii="Helvetica" w:hAnsi="Helvetica" w:cs="Tahoma"/>
          <w:sz w:val="24"/>
          <w:szCs w:val="24"/>
        </w:rPr>
        <w:t xml:space="preserve"> de estas bases de licitación, preparados de conformidad con los puntos 9, 10 y 11 de éstas bases de</w:t>
      </w:r>
      <w:r w:rsidR="003B057F" w:rsidRPr="00F269E4">
        <w:rPr>
          <w:rFonts w:ascii="Helvetica" w:hAnsi="Helvetica" w:cs="Tahoma"/>
          <w:b/>
          <w:sz w:val="24"/>
          <w:szCs w:val="24"/>
        </w:rPr>
        <w:t xml:space="preserve"> </w:t>
      </w:r>
      <w:r w:rsidR="003B057F" w:rsidRPr="00F269E4">
        <w:rPr>
          <w:rFonts w:ascii="Helvetica" w:hAnsi="Helvetica" w:cs="Tahoma"/>
          <w:sz w:val="24"/>
          <w:szCs w:val="24"/>
        </w:rPr>
        <w:t>licitación;</w:t>
      </w:r>
      <w:r w:rsidR="003B057F" w:rsidRPr="00F269E4">
        <w:rPr>
          <w:rFonts w:ascii="Helvetica" w:hAnsi="Helvetica" w:cs="Tahoma"/>
          <w:color w:val="000000"/>
          <w:sz w:val="24"/>
          <w:szCs w:val="24"/>
          <w:lang w:val="es-ES"/>
        </w:rPr>
        <w:t xml:space="preserve"> en original </w:t>
      </w:r>
      <w:r w:rsidR="003B057F" w:rsidRPr="00F269E4">
        <w:rPr>
          <w:rFonts w:ascii="Helvetica" w:hAnsi="Helvetica" w:cs="Tahoma"/>
          <w:color w:val="000000"/>
          <w:sz w:val="24"/>
          <w:szCs w:val="24"/>
          <w:u w:val="single"/>
          <w:lang w:val="es-ES"/>
        </w:rPr>
        <w:t>debidamente firmada por el representante legal del licitante</w:t>
      </w:r>
      <w:r w:rsidR="003B057F" w:rsidRPr="00F269E4">
        <w:rPr>
          <w:rFonts w:ascii="Helvetica" w:hAnsi="Helvetica" w:cs="Tahoma"/>
          <w:color w:val="000000"/>
          <w:sz w:val="24"/>
          <w:szCs w:val="24"/>
          <w:lang w:val="es-ES"/>
        </w:rPr>
        <w:t xml:space="preserve">, con fundamento en Articulo 30 del Reglamento de la Ley de Adquisiciones, Arrendamientos y Servicios para el Estado de Baja California, </w:t>
      </w:r>
      <w:r w:rsidR="003B057F" w:rsidRPr="00F269E4">
        <w:rPr>
          <w:rFonts w:ascii="Helvetica" w:hAnsi="Helvetica" w:cs="Tahoma"/>
          <w:b/>
          <w:sz w:val="24"/>
          <w:szCs w:val="24"/>
          <w:lang w:val="es-ES"/>
        </w:rPr>
        <w:t xml:space="preserve">en caso de que no se presente este documento debidamente firmado será motivo para </w:t>
      </w:r>
      <w:r w:rsidR="00830FE8" w:rsidRPr="00F269E4">
        <w:rPr>
          <w:rFonts w:ascii="Helvetica" w:hAnsi="Helvetica" w:cs="Tahoma"/>
          <w:b/>
          <w:sz w:val="24"/>
          <w:szCs w:val="24"/>
          <w:lang w:val="es-ES"/>
        </w:rPr>
        <w:t>desechar</w:t>
      </w:r>
      <w:r w:rsidR="003B057F" w:rsidRPr="00F269E4">
        <w:rPr>
          <w:rFonts w:ascii="Helvetica" w:hAnsi="Helvetica" w:cs="Tahoma"/>
          <w:b/>
          <w:sz w:val="24"/>
          <w:szCs w:val="24"/>
          <w:lang w:val="es-ES"/>
        </w:rPr>
        <w:t xml:space="preserve"> la propuesta.</w:t>
      </w:r>
      <w:r w:rsidR="00893D37" w:rsidRPr="00F269E4">
        <w:rPr>
          <w:rFonts w:ascii="Helvetica" w:hAnsi="Helvetica" w:cs="Tahoma"/>
          <w:color w:val="2020A0"/>
          <w:sz w:val="24"/>
          <w:szCs w:val="24"/>
          <w:lang w:val="es-ES"/>
        </w:rPr>
        <w:t xml:space="preserve"> </w:t>
      </w:r>
      <w:r w:rsidR="00893D37" w:rsidRPr="00F269E4">
        <w:rPr>
          <w:rFonts w:ascii="Helvetica" w:hAnsi="Helvetica" w:cs="Tahoma"/>
          <w:b/>
          <w:color w:val="333333"/>
          <w:sz w:val="24"/>
          <w:szCs w:val="24"/>
          <w:lang w:val="es-ES"/>
        </w:rPr>
        <w:t>NOTA: Este documento será rubricado por los miembros del Comité y por lo menos un licitante, si asistiere alguno</w:t>
      </w:r>
      <w:r w:rsidR="00893D37" w:rsidRPr="00F269E4">
        <w:rPr>
          <w:rFonts w:ascii="Helvetica" w:hAnsi="Helvetica" w:cs="Tahoma"/>
          <w:color w:val="333333"/>
          <w:sz w:val="24"/>
          <w:szCs w:val="24"/>
          <w:lang w:val="es-ES"/>
        </w:rPr>
        <w:t>.</w:t>
      </w:r>
    </w:p>
    <w:p w:rsidR="00893D37" w:rsidRPr="0062662C" w:rsidRDefault="00893D37" w:rsidP="00F269E4">
      <w:pPr>
        <w:tabs>
          <w:tab w:val="left" w:pos="709"/>
          <w:tab w:val="num" w:pos="851"/>
          <w:tab w:val="left" w:pos="1843"/>
        </w:tabs>
        <w:ind w:left="567" w:right="27" w:hanging="141"/>
        <w:jc w:val="both"/>
        <w:rPr>
          <w:rFonts w:ascii="Helvetica" w:hAnsi="Helvetica" w:cs="Arial"/>
          <w:sz w:val="24"/>
          <w:szCs w:val="24"/>
        </w:rPr>
      </w:pPr>
    </w:p>
    <w:p w:rsidR="00893D37" w:rsidRPr="0062662C" w:rsidRDefault="00893D37" w:rsidP="00F269E4">
      <w:pPr>
        <w:numPr>
          <w:ilvl w:val="0"/>
          <w:numId w:val="33"/>
        </w:numPr>
        <w:tabs>
          <w:tab w:val="clear" w:pos="360"/>
          <w:tab w:val="left" w:pos="709"/>
          <w:tab w:val="num" w:pos="851"/>
          <w:tab w:val="left" w:pos="1843"/>
        </w:tabs>
        <w:ind w:left="567" w:right="27" w:hanging="141"/>
        <w:jc w:val="both"/>
        <w:rPr>
          <w:rFonts w:ascii="Helvetica" w:hAnsi="Helvetica" w:cs="Arial"/>
          <w:sz w:val="24"/>
          <w:szCs w:val="24"/>
        </w:rPr>
      </w:pPr>
      <w:r w:rsidRPr="0062662C">
        <w:rPr>
          <w:rFonts w:ascii="Helvetica" w:hAnsi="Helvetica" w:cs="Arial"/>
          <w:b/>
          <w:sz w:val="24"/>
          <w:szCs w:val="24"/>
        </w:rPr>
        <w:t>Propuesta Económica debidamente firmada por el licitante</w:t>
      </w:r>
      <w:r w:rsidRPr="0062662C">
        <w:rPr>
          <w:rFonts w:ascii="Helvetica" w:hAnsi="Helvetica" w:cs="Arial"/>
          <w:sz w:val="24"/>
          <w:szCs w:val="24"/>
        </w:rPr>
        <w:t xml:space="preserve">.- </w:t>
      </w:r>
      <w:r w:rsidRPr="0062662C">
        <w:rPr>
          <w:rFonts w:ascii="Helvetica" w:hAnsi="Helvetica"/>
          <w:sz w:val="24"/>
          <w:szCs w:val="24"/>
        </w:rPr>
        <w:t xml:space="preserve">Utilizando para ello el    formato proporcionado en el </w:t>
      </w:r>
      <w:r w:rsidR="00D6449D" w:rsidRPr="0062662C">
        <w:rPr>
          <w:rFonts w:ascii="Helvetica" w:hAnsi="Helvetica"/>
          <w:b/>
          <w:sz w:val="24"/>
          <w:szCs w:val="24"/>
        </w:rPr>
        <w:t>(a</w:t>
      </w:r>
      <w:r w:rsidRPr="0062662C">
        <w:rPr>
          <w:rFonts w:ascii="Helvetica" w:hAnsi="Helvetica"/>
          <w:b/>
          <w:sz w:val="24"/>
          <w:szCs w:val="24"/>
        </w:rPr>
        <w:t>nexo 7)</w:t>
      </w:r>
      <w:r w:rsidRPr="0062662C">
        <w:rPr>
          <w:rFonts w:ascii="Helvetica" w:hAnsi="Helvetica"/>
          <w:sz w:val="24"/>
          <w:szCs w:val="24"/>
        </w:rPr>
        <w:t xml:space="preserve"> de estas bases de </w:t>
      </w:r>
      <w:r w:rsidR="00D6449D" w:rsidRPr="0062662C">
        <w:rPr>
          <w:rFonts w:ascii="Helvetica" w:hAnsi="Helvetica"/>
          <w:sz w:val="24"/>
          <w:szCs w:val="24"/>
        </w:rPr>
        <w:t>licitación</w:t>
      </w:r>
      <w:r w:rsidRPr="0062662C">
        <w:rPr>
          <w:rFonts w:ascii="Helvetica" w:hAnsi="Helvetica"/>
          <w:sz w:val="24"/>
          <w:szCs w:val="24"/>
        </w:rPr>
        <w:t xml:space="preserve">, </w:t>
      </w:r>
      <w:r w:rsidRPr="0062662C">
        <w:rPr>
          <w:rFonts w:ascii="Helvetica" w:hAnsi="Helvetica"/>
          <w:color w:val="000000"/>
          <w:sz w:val="24"/>
          <w:szCs w:val="24"/>
          <w:lang w:val="es-ES"/>
        </w:rPr>
        <w:t xml:space="preserve">en original </w:t>
      </w:r>
      <w:r w:rsidRPr="0062662C">
        <w:rPr>
          <w:rFonts w:ascii="Helvetica" w:hAnsi="Helvetica"/>
          <w:color w:val="000000"/>
          <w:sz w:val="24"/>
          <w:szCs w:val="24"/>
          <w:u w:val="single"/>
          <w:lang w:val="es-ES"/>
        </w:rPr>
        <w:t>debidamente firmada por el representante legal del licitante</w:t>
      </w:r>
      <w:r w:rsidRPr="0062662C">
        <w:rPr>
          <w:rFonts w:ascii="Helvetica" w:hAnsi="Helvetica"/>
          <w:color w:val="000000"/>
          <w:sz w:val="24"/>
          <w:szCs w:val="24"/>
          <w:lang w:val="es-ES"/>
        </w:rPr>
        <w:t>, con fundamento en Articulo 30 del Reglamento de la Ley de Adquisiciones, Arrendamientos y Servicios para el Estado de Baja California,</w:t>
      </w:r>
      <w:r w:rsidRPr="0062662C">
        <w:rPr>
          <w:rFonts w:ascii="Helvetica" w:hAnsi="Helvetica"/>
          <w:b/>
          <w:color w:val="000000"/>
          <w:sz w:val="24"/>
          <w:szCs w:val="24"/>
          <w:lang w:val="es-ES"/>
        </w:rPr>
        <w:t xml:space="preserve"> en caso de que no se presente este documento debidamente firmado será motivo para </w:t>
      </w:r>
      <w:r w:rsidR="00830FE8" w:rsidRPr="0062662C">
        <w:rPr>
          <w:rFonts w:ascii="Helvetica" w:hAnsi="Helvetica"/>
          <w:b/>
          <w:color w:val="000000"/>
          <w:sz w:val="24"/>
          <w:szCs w:val="24"/>
          <w:lang w:val="es-ES"/>
        </w:rPr>
        <w:t>desechar</w:t>
      </w:r>
      <w:r w:rsidRPr="0062662C">
        <w:rPr>
          <w:rFonts w:ascii="Helvetica" w:hAnsi="Helvetica"/>
          <w:b/>
          <w:color w:val="000000"/>
          <w:sz w:val="24"/>
          <w:szCs w:val="24"/>
          <w:lang w:val="es-ES"/>
        </w:rPr>
        <w:t xml:space="preserve"> la propuesta.</w:t>
      </w:r>
      <w:r w:rsidRPr="0062662C">
        <w:rPr>
          <w:rFonts w:ascii="Helvetica" w:hAnsi="Helvetica"/>
          <w:color w:val="2020A0"/>
          <w:sz w:val="24"/>
          <w:szCs w:val="24"/>
          <w:lang w:val="es-ES"/>
        </w:rPr>
        <w:t xml:space="preserve"> </w:t>
      </w:r>
      <w:r w:rsidRPr="0062662C">
        <w:rPr>
          <w:rFonts w:ascii="Helvetica" w:hAnsi="Helvetica"/>
          <w:b/>
          <w:color w:val="333333"/>
          <w:sz w:val="24"/>
          <w:szCs w:val="24"/>
          <w:lang w:val="es-ES"/>
        </w:rPr>
        <w:t>NOTA: Este documento será rubricado por los miembros del Comité y por lo menos un licitante, si asistiere alguno.</w:t>
      </w:r>
    </w:p>
    <w:p w:rsidR="007745A0" w:rsidRPr="0062662C" w:rsidRDefault="007745A0" w:rsidP="007745A0">
      <w:pPr>
        <w:pStyle w:val="4"/>
        <w:tabs>
          <w:tab w:val="left" w:pos="540"/>
          <w:tab w:val="left" w:pos="990"/>
        </w:tabs>
        <w:ind w:left="0" w:right="27" w:hanging="426"/>
        <w:jc w:val="both"/>
        <w:rPr>
          <w:rFonts w:ascii="Helvetica" w:hAnsi="Helvetica" w:cs="Arial"/>
          <w:b w:val="0"/>
          <w:sz w:val="24"/>
        </w:rPr>
      </w:pPr>
    </w:p>
    <w:p w:rsidR="00112415" w:rsidRPr="0062662C" w:rsidRDefault="00112415" w:rsidP="007745A0">
      <w:pPr>
        <w:pStyle w:val="2"/>
        <w:numPr>
          <w:ilvl w:val="1"/>
          <w:numId w:val="8"/>
        </w:numPr>
        <w:tabs>
          <w:tab w:val="left" w:pos="851"/>
        </w:tabs>
        <w:ind w:left="851" w:right="27" w:hanging="425"/>
        <w:rPr>
          <w:rFonts w:ascii="Helvetica" w:hAnsi="Helvetica" w:cs="Arial"/>
          <w:bCs/>
          <w:sz w:val="24"/>
        </w:rPr>
      </w:pPr>
      <w:r w:rsidRPr="0062662C">
        <w:rPr>
          <w:rFonts w:ascii="Helvetica" w:hAnsi="Helvetica" w:cs="Arial"/>
          <w:sz w:val="24"/>
        </w:rPr>
        <w:t xml:space="preserve">Los licitantes participantes que presenten su </w:t>
      </w:r>
      <w:r w:rsidRPr="0062662C">
        <w:rPr>
          <w:rFonts w:ascii="Helvetica" w:hAnsi="Helvetica" w:cs="Arial"/>
          <w:b/>
          <w:bCs/>
          <w:sz w:val="24"/>
        </w:rPr>
        <w:t>propuesta de manera conjunta</w:t>
      </w:r>
      <w:r w:rsidRPr="0062662C">
        <w:rPr>
          <w:rFonts w:ascii="Helvetica" w:hAnsi="Helvetica" w:cs="Arial"/>
          <w:sz w:val="24"/>
        </w:rPr>
        <w:t xml:space="preserve"> deberán </w:t>
      </w:r>
      <w:r w:rsidR="006C0180" w:rsidRPr="0062662C">
        <w:rPr>
          <w:rFonts w:ascii="Helvetica" w:hAnsi="Helvetica" w:cs="Arial"/>
          <w:sz w:val="24"/>
        </w:rPr>
        <w:t>de contar</w:t>
      </w:r>
      <w:r w:rsidR="00A54DA6" w:rsidRPr="0062662C">
        <w:rPr>
          <w:rFonts w:ascii="Helvetica" w:hAnsi="Helvetica" w:cs="Arial"/>
          <w:sz w:val="24"/>
        </w:rPr>
        <w:t xml:space="preserve"> sin excepción</w:t>
      </w:r>
      <w:r w:rsidR="006C0180" w:rsidRPr="0062662C">
        <w:rPr>
          <w:rFonts w:ascii="Helvetica" w:hAnsi="Helvetica" w:cs="Arial"/>
          <w:sz w:val="24"/>
        </w:rPr>
        <w:t xml:space="preserve"> con</w:t>
      </w:r>
      <w:r w:rsidRPr="0062662C">
        <w:rPr>
          <w:rFonts w:ascii="Helvetica" w:hAnsi="Helvetica" w:cs="Arial"/>
          <w:sz w:val="24"/>
        </w:rPr>
        <w:t xml:space="preserve"> </w:t>
      </w:r>
      <w:r w:rsidR="006C0180" w:rsidRPr="0062662C">
        <w:rPr>
          <w:rFonts w:ascii="Helvetica" w:hAnsi="Helvetica" w:cs="Arial"/>
          <w:b/>
          <w:sz w:val="24"/>
        </w:rPr>
        <w:t>registro fiscal en el Estado de Baja California</w:t>
      </w:r>
      <w:r w:rsidR="006C0180" w:rsidRPr="0062662C">
        <w:rPr>
          <w:rFonts w:ascii="Helvetica" w:hAnsi="Helvetica" w:cs="Arial"/>
          <w:sz w:val="24"/>
        </w:rPr>
        <w:t xml:space="preserve"> y</w:t>
      </w:r>
      <w:r w:rsidRPr="0062662C">
        <w:rPr>
          <w:rFonts w:ascii="Helvetica" w:hAnsi="Helvetica" w:cs="Arial"/>
          <w:sz w:val="24"/>
        </w:rPr>
        <w:t xml:space="preserve"> cumplir con los siguientes requisitos</w:t>
      </w:r>
      <w:r w:rsidR="006C0180" w:rsidRPr="0062662C">
        <w:rPr>
          <w:rFonts w:ascii="Helvetica" w:hAnsi="Helvetica" w:cs="Arial"/>
          <w:sz w:val="24"/>
        </w:rPr>
        <w:t xml:space="preserve"> </w:t>
      </w:r>
      <w:r w:rsidRPr="0062662C">
        <w:rPr>
          <w:rFonts w:ascii="Helvetica" w:hAnsi="Helvetica" w:cs="Arial"/>
          <w:sz w:val="24"/>
        </w:rPr>
        <w:t xml:space="preserve">(Señalados en el </w:t>
      </w:r>
      <w:r w:rsidR="009067B0" w:rsidRPr="0062662C">
        <w:rPr>
          <w:rFonts w:ascii="Helvetica" w:hAnsi="Helvetica" w:cs="Arial"/>
          <w:sz w:val="24"/>
        </w:rPr>
        <w:t>artículo</w:t>
      </w:r>
      <w:r w:rsidRPr="0062662C">
        <w:rPr>
          <w:rFonts w:ascii="Helvetica" w:hAnsi="Helvetica" w:cs="Arial"/>
          <w:sz w:val="24"/>
        </w:rPr>
        <w:t xml:space="preserve"> 27 del Reglamento de la Ley de Adquisiciones, Arrendamientos y </w:t>
      </w:r>
      <w:r w:rsidR="00E7311C" w:rsidRPr="0062662C">
        <w:rPr>
          <w:rFonts w:ascii="Helvetica" w:hAnsi="Helvetica" w:cs="Arial"/>
          <w:sz w:val="24"/>
        </w:rPr>
        <w:t>S</w:t>
      </w:r>
      <w:r w:rsidR="001F5DC5" w:rsidRPr="0062662C">
        <w:rPr>
          <w:rFonts w:ascii="Helvetica" w:hAnsi="Helvetica" w:cs="Arial"/>
          <w:sz w:val="24"/>
        </w:rPr>
        <w:t>ervicios</w:t>
      </w:r>
      <w:r w:rsidRPr="0062662C">
        <w:rPr>
          <w:rFonts w:ascii="Helvetica" w:hAnsi="Helvetica" w:cs="Arial"/>
          <w:sz w:val="24"/>
        </w:rPr>
        <w:t xml:space="preserve"> para </w:t>
      </w:r>
      <w:r w:rsidR="003A262A" w:rsidRPr="0062662C">
        <w:rPr>
          <w:rFonts w:ascii="Helvetica" w:hAnsi="Helvetica" w:cs="Arial"/>
          <w:sz w:val="24"/>
        </w:rPr>
        <w:t xml:space="preserve">el Estado de </w:t>
      </w:r>
      <w:r w:rsidRPr="0062662C">
        <w:rPr>
          <w:rFonts w:ascii="Helvetica" w:hAnsi="Helvetica" w:cs="Arial"/>
          <w:sz w:val="24"/>
        </w:rPr>
        <w:t xml:space="preserve">Baja California), </w:t>
      </w:r>
      <w:r w:rsidRPr="0062662C">
        <w:rPr>
          <w:rFonts w:ascii="Helvetica" w:hAnsi="Helvetica" w:cs="Arial"/>
          <w:bCs/>
          <w:sz w:val="24"/>
        </w:rPr>
        <w:t xml:space="preserve">además de los citados en el punto 8.1. de estas bases de </w:t>
      </w:r>
      <w:r w:rsidR="00447A81" w:rsidRPr="0062662C">
        <w:rPr>
          <w:rFonts w:ascii="Helvetica" w:hAnsi="Helvetica" w:cs="Arial"/>
          <w:bCs/>
          <w:sz w:val="24"/>
        </w:rPr>
        <w:t>l</w:t>
      </w:r>
      <w:r w:rsidR="006D20E8" w:rsidRPr="0062662C">
        <w:rPr>
          <w:rFonts w:ascii="Helvetica" w:hAnsi="Helvetica" w:cs="Arial"/>
          <w:bCs/>
          <w:sz w:val="24"/>
        </w:rPr>
        <w:t>icitación</w:t>
      </w:r>
      <w:r w:rsidRPr="0062662C">
        <w:rPr>
          <w:rFonts w:ascii="Helvetica" w:hAnsi="Helvetica" w:cs="Arial"/>
          <w:bCs/>
          <w:sz w:val="24"/>
        </w:rPr>
        <w:t xml:space="preserve">; </w:t>
      </w:r>
    </w:p>
    <w:p w:rsidR="00112415" w:rsidRPr="0062662C" w:rsidRDefault="00112415" w:rsidP="007745A0">
      <w:pPr>
        <w:pStyle w:val="2"/>
        <w:tabs>
          <w:tab w:val="left" w:pos="720"/>
        </w:tabs>
        <w:ind w:left="0" w:right="27"/>
        <w:rPr>
          <w:rFonts w:ascii="Helvetica" w:hAnsi="Helvetica" w:cs="Arial"/>
          <w:sz w:val="24"/>
        </w:rPr>
      </w:pPr>
    </w:p>
    <w:p w:rsidR="00112415" w:rsidRPr="0062662C" w:rsidRDefault="00112415" w:rsidP="007745A0">
      <w:pPr>
        <w:pStyle w:val="4"/>
        <w:tabs>
          <w:tab w:val="left" w:pos="540"/>
          <w:tab w:val="left" w:pos="990"/>
        </w:tabs>
        <w:ind w:left="1000" w:right="27" w:hanging="149"/>
        <w:jc w:val="both"/>
        <w:rPr>
          <w:rFonts w:ascii="Helvetica" w:hAnsi="Helvetica" w:cs="Arial"/>
          <w:b w:val="0"/>
          <w:bCs/>
          <w:sz w:val="24"/>
        </w:rPr>
      </w:pPr>
      <w:r w:rsidRPr="0062662C">
        <w:rPr>
          <w:rFonts w:ascii="Helvetica" w:hAnsi="Helvetica" w:cs="Arial"/>
          <w:b w:val="0"/>
          <w:bCs/>
          <w:sz w:val="24"/>
        </w:rPr>
        <w:t>I.- Tendrán derecho a participar adquiriendo, alguno de los integrantes del grupo, solamente un ejemplar de bases;</w:t>
      </w:r>
    </w:p>
    <w:p w:rsidR="00112415" w:rsidRPr="0062662C" w:rsidRDefault="00112415" w:rsidP="007745A0">
      <w:pPr>
        <w:pStyle w:val="4"/>
        <w:tabs>
          <w:tab w:val="left" w:pos="540"/>
          <w:tab w:val="left" w:pos="990"/>
        </w:tabs>
        <w:ind w:left="1000" w:right="27" w:hanging="149"/>
        <w:jc w:val="both"/>
        <w:rPr>
          <w:rFonts w:ascii="Helvetica" w:hAnsi="Helvetica" w:cs="Arial"/>
          <w:b w:val="0"/>
          <w:bCs/>
          <w:sz w:val="24"/>
        </w:rPr>
      </w:pPr>
    </w:p>
    <w:p w:rsidR="00112415" w:rsidRPr="0062662C" w:rsidRDefault="00112415" w:rsidP="007745A0">
      <w:pPr>
        <w:pStyle w:val="4"/>
        <w:tabs>
          <w:tab w:val="left" w:pos="540"/>
          <w:tab w:val="left" w:pos="990"/>
        </w:tabs>
        <w:ind w:left="1000" w:right="27" w:hanging="149"/>
        <w:jc w:val="both"/>
        <w:rPr>
          <w:rFonts w:ascii="Helvetica" w:hAnsi="Helvetica" w:cs="Arial"/>
          <w:b w:val="0"/>
          <w:bCs/>
          <w:sz w:val="24"/>
        </w:rPr>
      </w:pPr>
      <w:r w:rsidRPr="0062662C">
        <w:rPr>
          <w:rFonts w:ascii="Helvetica" w:hAnsi="Helvetica" w:cs="Arial"/>
          <w:b w:val="0"/>
          <w:bCs/>
          <w:sz w:val="24"/>
        </w:rPr>
        <w:t>II.- Deberán celebrar entre todas las personas que integran la agrupación, un convenio en los términos de la legislación aplicable, en el que se establecerán con precisión los aspectos siguientes:</w:t>
      </w:r>
    </w:p>
    <w:p w:rsidR="00112415" w:rsidRPr="0062662C" w:rsidRDefault="00112415" w:rsidP="007745A0">
      <w:pPr>
        <w:pStyle w:val="4"/>
        <w:tabs>
          <w:tab w:val="left" w:pos="540"/>
          <w:tab w:val="left" w:pos="990"/>
        </w:tabs>
        <w:ind w:left="1000" w:right="27" w:hanging="300"/>
        <w:jc w:val="both"/>
        <w:rPr>
          <w:rFonts w:ascii="Helvetica" w:hAnsi="Helvetica" w:cs="Arial"/>
          <w:b w:val="0"/>
          <w:bCs/>
          <w:sz w:val="24"/>
        </w:rPr>
      </w:pPr>
    </w:p>
    <w:p w:rsidR="00454106" w:rsidRPr="0062662C" w:rsidRDefault="00112415" w:rsidP="007745A0">
      <w:pPr>
        <w:pStyle w:val="4"/>
        <w:numPr>
          <w:ilvl w:val="0"/>
          <w:numId w:val="16"/>
        </w:numPr>
        <w:tabs>
          <w:tab w:val="clear" w:pos="1350"/>
          <w:tab w:val="left" w:pos="540"/>
          <w:tab w:val="num" w:pos="1400"/>
        </w:tabs>
        <w:ind w:left="1400" w:right="27" w:hanging="400"/>
        <w:jc w:val="both"/>
        <w:rPr>
          <w:rFonts w:ascii="Helvetica" w:hAnsi="Helvetica" w:cs="Arial"/>
          <w:b w:val="0"/>
          <w:bCs/>
          <w:sz w:val="24"/>
        </w:rPr>
      </w:pPr>
      <w:r w:rsidRPr="0062662C">
        <w:rPr>
          <w:rFonts w:ascii="Helvetica" w:hAnsi="Helvetica" w:cs="Arial"/>
          <w:b w:val="0"/>
          <w:bCs/>
          <w:sz w:val="24"/>
        </w:rPr>
        <w:t>Nombre y domicilio de las personas integrantes, incluyendo los datos de las escrituras públicas con las que se acredita la existencia legal de la persona moral;</w:t>
      </w:r>
    </w:p>
    <w:p w:rsidR="00A71917" w:rsidRPr="0062662C" w:rsidRDefault="00A71917" w:rsidP="007745A0">
      <w:pPr>
        <w:pStyle w:val="4"/>
        <w:tabs>
          <w:tab w:val="left" w:pos="540"/>
          <w:tab w:val="num" w:pos="1400"/>
        </w:tabs>
        <w:ind w:left="1400" w:right="27" w:hanging="400"/>
        <w:jc w:val="both"/>
        <w:rPr>
          <w:rFonts w:ascii="Helvetica" w:hAnsi="Helvetica" w:cs="Arial"/>
          <w:b w:val="0"/>
          <w:bCs/>
          <w:sz w:val="24"/>
        </w:rPr>
      </w:pPr>
    </w:p>
    <w:p w:rsidR="00112415" w:rsidRPr="0062662C" w:rsidRDefault="00112415" w:rsidP="007745A0">
      <w:pPr>
        <w:pStyle w:val="4"/>
        <w:numPr>
          <w:ilvl w:val="0"/>
          <w:numId w:val="16"/>
        </w:numPr>
        <w:tabs>
          <w:tab w:val="clear" w:pos="1350"/>
          <w:tab w:val="left" w:pos="540"/>
          <w:tab w:val="num" w:pos="1400"/>
        </w:tabs>
        <w:ind w:left="1400" w:right="27" w:hanging="400"/>
        <w:jc w:val="both"/>
        <w:rPr>
          <w:rFonts w:ascii="Helvetica" w:hAnsi="Helvetica" w:cs="Arial"/>
          <w:b w:val="0"/>
          <w:bCs/>
          <w:sz w:val="24"/>
        </w:rPr>
      </w:pPr>
      <w:r w:rsidRPr="0062662C">
        <w:rPr>
          <w:rFonts w:ascii="Helvetica" w:hAnsi="Helvetica" w:cs="Arial"/>
          <w:b w:val="0"/>
          <w:bCs/>
          <w:sz w:val="24"/>
        </w:rPr>
        <w:t>Nombre de los representantes legales de cada una de las personas agrupadas, incluyendo los datos de las escrituras públicas con las que se acrediten las facultades de representación;</w:t>
      </w:r>
    </w:p>
    <w:p w:rsidR="00112415" w:rsidRPr="0062662C" w:rsidRDefault="00112415" w:rsidP="007745A0">
      <w:pPr>
        <w:pStyle w:val="4"/>
        <w:tabs>
          <w:tab w:val="left" w:pos="540"/>
          <w:tab w:val="num" w:pos="1400"/>
        </w:tabs>
        <w:ind w:left="1400" w:right="27" w:hanging="400"/>
        <w:jc w:val="both"/>
        <w:rPr>
          <w:rFonts w:ascii="Helvetica" w:hAnsi="Helvetica" w:cs="Arial"/>
          <w:b w:val="0"/>
          <w:bCs/>
          <w:sz w:val="24"/>
        </w:rPr>
      </w:pPr>
    </w:p>
    <w:p w:rsidR="00112415" w:rsidRPr="0062662C" w:rsidRDefault="00112415" w:rsidP="007745A0">
      <w:pPr>
        <w:pStyle w:val="4"/>
        <w:numPr>
          <w:ilvl w:val="0"/>
          <w:numId w:val="17"/>
        </w:numPr>
        <w:tabs>
          <w:tab w:val="clear" w:pos="1350"/>
          <w:tab w:val="left" w:pos="540"/>
          <w:tab w:val="num" w:pos="1400"/>
        </w:tabs>
        <w:ind w:left="1400" w:right="27" w:hanging="400"/>
        <w:jc w:val="both"/>
        <w:rPr>
          <w:rFonts w:ascii="Helvetica" w:hAnsi="Helvetica" w:cs="Arial"/>
          <w:b w:val="0"/>
          <w:bCs/>
          <w:sz w:val="24"/>
        </w:rPr>
      </w:pPr>
      <w:r w:rsidRPr="0062662C">
        <w:rPr>
          <w:rFonts w:ascii="Helvetica" w:hAnsi="Helvetica" w:cs="Arial"/>
          <w:b w:val="0"/>
          <w:bCs/>
          <w:sz w:val="24"/>
        </w:rPr>
        <w:t xml:space="preserve">La designación de un representante común, otorgándole poder amplio y suficiente, para atender todo lo relacionado con la propuesta en el procedimiento de </w:t>
      </w:r>
      <w:r w:rsidR="00447A81" w:rsidRPr="0062662C">
        <w:rPr>
          <w:rFonts w:ascii="Helvetica" w:hAnsi="Helvetica" w:cs="Arial"/>
          <w:b w:val="0"/>
          <w:bCs/>
          <w:sz w:val="24"/>
        </w:rPr>
        <w:t>l</w:t>
      </w:r>
      <w:r w:rsidR="006D20E8" w:rsidRPr="0062662C">
        <w:rPr>
          <w:rFonts w:ascii="Helvetica" w:hAnsi="Helvetica" w:cs="Arial"/>
          <w:b w:val="0"/>
          <w:bCs/>
          <w:sz w:val="24"/>
        </w:rPr>
        <w:t>icitación</w:t>
      </w:r>
      <w:r w:rsidRPr="0062662C">
        <w:rPr>
          <w:rFonts w:ascii="Helvetica" w:hAnsi="Helvetica" w:cs="Arial"/>
          <w:b w:val="0"/>
          <w:bCs/>
          <w:sz w:val="24"/>
        </w:rPr>
        <w:t>;</w:t>
      </w:r>
    </w:p>
    <w:p w:rsidR="00112415" w:rsidRPr="0062662C" w:rsidRDefault="00112415" w:rsidP="007745A0">
      <w:pPr>
        <w:pStyle w:val="4"/>
        <w:tabs>
          <w:tab w:val="left" w:pos="540"/>
          <w:tab w:val="num" w:pos="1400"/>
        </w:tabs>
        <w:ind w:left="1400" w:right="27" w:hanging="400"/>
        <w:jc w:val="both"/>
        <w:rPr>
          <w:rFonts w:ascii="Helvetica" w:hAnsi="Helvetica" w:cs="Arial"/>
          <w:b w:val="0"/>
          <w:bCs/>
          <w:sz w:val="24"/>
        </w:rPr>
      </w:pPr>
    </w:p>
    <w:p w:rsidR="00112415" w:rsidRPr="0062662C" w:rsidRDefault="00112415" w:rsidP="007745A0">
      <w:pPr>
        <w:pStyle w:val="4"/>
        <w:numPr>
          <w:ilvl w:val="0"/>
          <w:numId w:val="17"/>
        </w:numPr>
        <w:tabs>
          <w:tab w:val="clear" w:pos="1350"/>
          <w:tab w:val="left" w:pos="540"/>
          <w:tab w:val="num" w:pos="1400"/>
        </w:tabs>
        <w:ind w:left="1400" w:right="27" w:hanging="400"/>
        <w:jc w:val="both"/>
        <w:rPr>
          <w:rFonts w:ascii="Helvetica" w:hAnsi="Helvetica" w:cs="Arial"/>
          <w:b w:val="0"/>
          <w:bCs/>
          <w:sz w:val="24"/>
        </w:rPr>
      </w:pPr>
      <w:r w:rsidRPr="0062662C">
        <w:rPr>
          <w:rFonts w:ascii="Helvetica" w:hAnsi="Helvetica" w:cs="Arial"/>
          <w:b w:val="0"/>
          <w:bCs/>
          <w:sz w:val="24"/>
        </w:rPr>
        <w:lastRenderedPageBreak/>
        <w:t>La descripción de las partes objeto del contrato, que corresponderá cumplir a cada persona, así como la manera en que se exigirá el cumplimiento de las obligaciones; y,</w:t>
      </w:r>
    </w:p>
    <w:p w:rsidR="00112415" w:rsidRPr="0062662C" w:rsidRDefault="00112415" w:rsidP="007745A0">
      <w:pPr>
        <w:pStyle w:val="4"/>
        <w:tabs>
          <w:tab w:val="left" w:pos="540"/>
          <w:tab w:val="num" w:pos="1400"/>
        </w:tabs>
        <w:ind w:left="1400" w:right="27" w:hanging="400"/>
        <w:jc w:val="both"/>
        <w:rPr>
          <w:rFonts w:ascii="Helvetica" w:hAnsi="Helvetica" w:cs="Arial"/>
          <w:b w:val="0"/>
          <w:bCs/>
          <w:sz w:val="24"/>
        </w:rPr>
      </w:pPr>
    </w:p>
    <w:p w:rsidR="00112415" w:rsidRPr="0062662C" w:rsidRDefault="00112415" w:rsidP="007745A0">
      <w:pPr>
        <w:pStyle w:val="4"/>
        <w:numPr>
          <w:ilvl w:val="0"/>
          <w:numId w:val="17"/>
        </w:numPr>
        <w:tabs>
          <w:tab w:val="clear" w:pos="1350"/>
          <w:tab w:val="left" w:pos="540"/>
          <w:tab w:val="num" w:pos="1400"/>
        </w:tabs>
        <w:ind w:left="1400" w:right="27" w:hanging="400"/>
        <w:jc w:val="both"/>
        <w:rPr>
          <w:rFonts w:ascii="Helvetica" w:hAnsi="Helvetica" w:cs="Arial"/>
          <w:b w:val="0"/>
          <w:bCs/>
          <w:sz w:val="24"/>
        </w:rPr>
      </w:pPr>
      <w:r w:rsidRPr="0062662C">
        <w:rPr>
          <w:rFonts w:ascii="Helvetica" w:hAnsi="Helvetica"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62662C" w:rsidRDefault="001F5DC5" w:rsidP="007745A0">
      <w:pPr>
        <w:pStyle w:val="3"/>
        <w:tabs>
          <w:tab w:val="left" w:pos="270"/>
          <w:tab w:val="left" w:pos="630"/>
        </w:tabs>
        <w:ind w:left="0" w:right="27" w:firstLine="0"/>
        <w:rPr>
          <w:rFonts w:ascii="Helvetica" w:hAnsi="Helvetica" w:cs="Arial"/>
          <w:b/>
          <w:sz w:val="24"/>
        </w:rPr>
      </w:pPr>
    </w:p>
    <w:p w:rsidR="00112415" w:rsidRPr="0062662C" w:rsidRDefault="00112415" w:rsidP="007745A0">
      <w:pPr>
        <w:pStyle w:val="3"/>
        <w:tabs>
          <w:tab w:val="left" w:pos="500"/>
        </w:tabs>
        <w:ind w:left="0" w:right="27" w:firstLine="0"/>
        <w:rPr>
          <w:rFonts w:ascii="Helvetica" w:hAnsi="Helvetica" w:cs="Arial"/>
          <w:sz w:val="24"/>
        </w:rPr>
      </w:pPr>
      <w:r w:rsidRPr="0062662C">
        <w:rPr>
          <w:rFonts w:ascii="Helvetica" w:hAnsi="Helvetica" w:cs="Arial"/>
          <w:b/>
          <w:sz w:val="24"/>
        </w:rPr>
        <w:t>9.</w:t>
      </w:r>
      <w:r w:rsidR="00BE69E7" w:rsidRPr="0062662C">
        <w:rPr>
          <w:rFonts w:ascii="Helvetica" w:hAnsi="Helvetica" w:cs="Arial"/>
          <w:b/>
          <w:sz w:val="24"/>
        </w:rPr>
        <w:t xml:space="preserve"> </w:t>
      </w:r>
      <w:r w:rsidR="002C10C8" w:rsidRPr="0062662C">
        <w:rPr>
          <w:rFonts w:ascii="Helvetica" w:hAnsi="Helvetica" w:cs="Arial"/>
          <w:b/>
          <w:sz w:val="24"/>
        </w:rPr>
        <w:t>FORMATO DE PROPUESTA ECONOMICA</w:t>
      </w:r>
      <w:r w:rsidRPr="0062662C">
        <w:rPr>
          <w:rFonts w:ascii="Helvetica" w:hAnsi="Helvetica" w:cs="Arial"/>
          <w:b/>
          <w:sz w:val="24"/>
        </w:rPr>
        <w:t>.</w:t>
      </w:r>
    </w:p>
    <w:p w:rsidR="00112415" w:rsidRPr="0062662C" w:rsidRDefault="00112415" w:rsidP="007745A0">
      <w:pPr>
        <w:pStyle w:val="3"/>
        <w:ind w:left="0" w:right="27" w:firstLine="0"/>
        <w:rPr>
          <w:rFonts w:ascii="Helvetica" w:hAnsi="Helvetica" w:cs="Arial"/>
          <w:sz w:val="24"/>
        </w:rPr>
      </w:pPr>
    </w:p>
    <w:p w:rsidR="00112415" w:rsidRPr="0062662C" w:rsidRDefault="00112415" w:rsidP="007745A0">
      <w:pPr>
        <w:pStyle w:val="3"/>
        <w:tabs>
          <w:tab w:val="left" w:pos="567"/>
        </w:tabs>
        <w:ind w:left="567" w:right="27" w:hanging="567"/>
        <w:rPr>
          <w:rFonts w:ascii="Helvetica" w:hAnsi="Helvetica" w:cs="Arial"/>
          <w:sz w:val="24"/>
        </w:rPr>
      </w:pPr>
      <w:r w:rsidRPr="0062662C">
        <w:rPr>
          <w:rFonts w:ascii="Helvetica" w:hAnsi="Helvetica" w:cs="Arial"/>
          <w:b/>
          <w:sz w:val="24"/>
        </w:rPr>
        <w:t>9.1</w:t>
      </w:r>
      <w:r w:rsidRPr="0062662C">
        <w:rPr>
          <w:rFonts w:ascii="Helvetica" w:hAnsi="Helvetica" w:cs="Arial"/>
          <w:sz w:val="24"/>
        </w:rPr>
        <w:t xml:space="preserve"> </w:t>
      </w:r>
      <w:r w:rsidR="00BE69E7" w:rsidRPr="0062662C">
        <w:rPr>
          <w:rFonts w:ascii="Helvetica" w:hAnsi="Helvetica" w:cs="Arial"/>
          <w:sz w:val="24"/>
        </w:rPr>
        <w:t xml:space="preserve"> </w:t>
      </w:r>
      <w:r w:rsidRPr="0062662C">
        <w:rPr>
          <w:rFonts w:ascii="Helvetica" w:hAnsi="Helvetica" w:cs="Arial"/>
          <w:sz w:val="24"/>
        </w:rPr>
        <w:t>El licitante deberá llenar completament</w:t>
      </w:r>
      <w:r w:rsidR="00447A81" w:rsidRPr="0062662C">
        <w:rPr>
          <w:rFonts w:ascii="Helvetica" w:hAnsi="Helvetica" w:cs="Arial"/>
          <w:sz w:val="24"/>
        </w:rPr>
        <w:t xml:space="preserve">e el </w:t>
      </w:r>
      <w:r w:rsidRPr="0062662C">
        <w:rPr>
          <w:rFonts w:ascii="Helvetica" w:hAnsi="Helvetica" w:cs="Arial"/>
          <w:sz w:val="24"/>
        </w:rPr>
        <w:t xml:space="preserve">Catálogo de Conceptos </w:t>
      </w:r>
      <w:r w:rsidR="00447A81" w:rsidRPr="0062662C">
        <w:rPr>
          <w:rFonts w:ascii="Helvetica" w:hAnsi="Helvetica" w:cs="Arial"/>
          <w:b/>
          <w:sz w:val="24"/>
        </w:rPr>
        <w:t>(a</w:t>
      </w:r>
      <w:r w:rsidRPr="0062662C">
        <w:rPr>
          <w:rFonts w:ascii="Helvetica" w:hAnsi="Helvetica" w:cs="Arial"/>
          <w:b/>
          <w:sz w:val="24"/>
        </w:rPr>
        <w:t xml:space="preserve">nexo </w:t>
      </w:r>
      <w:r w:rsidR="00991059" w:rsidRPr="0062662C">
        <w:rPr>
          <w:rFonts w:ascii="Helvetica" w:hAnsi="Helvetica" w:cs="Arial"/>
          <w:b/>
          <w:sz w:val="24"/>
        </w:rPr>
        <w:t>6</w:t>
      </w:r>
      <w:r w:rsidRPr="0062662C">
        <w:rPr>
          <w:rFonts w:ascii="Helvetica" w:hAnsi="Helvetica" w:cs="Arial"/>
          <w:b/>
          <w:sz w:val="24"/>
        </w:rPr>
        <w:t>)</w:t>
      </w:r>
      <w:r w:rsidRPr="0062662C">
        <w:rPr>
          <w:rFonts w:ascii="Helvetica" w:hAnsi="Helvetica" w:cs="Arial"/>
          <w:sz w:val="24"/>
        </w:rPr>
        <w:t xml:space="preserve"> y el Formato de Propuesta Económica </w:t>
      </w:r>
      <w:r w:rsidR="003A262A" w:rsidRPr="0062662C">
        <w:rPr>
          <w:rFonts w:ascii="Helvetica" w:hAnsi="Helvetica" w:cs="Arial"/>
          <w:b/>
          <w:sz w:val="24"/>
        </w:rPr>
        <w:t xml:space="preserve">(anexo </w:t>
      </w:r>
      <w:r w:rsidR="00991059" w:rsidRPr="0062662C">
        <w:rPr>
          <w:rFonts w:ascii="Helvetica" w:hAnsi="Helvetica" w:cs="Arial"/>
          <w:b/>
          <w:sz w:val="24"/>
        </w:rPr>
        <w:t>7</w:t>
      </w:r>
      <w:r w:rsidR="00080086" w:rsidRPr="0062662C">
        <w:rPr>
          <w:rFonts w:ascii="Helvetica" w:hAnsi="Helvetica" w:cs="Arial"/>
          <w:b/>
          <w:sz w:val="24"/>
        </w:rPr>
        <w:t>)</w:t>
      </w:r>
      <w:r w:rsidR="00080086" w:rsidRPr="0062662C">
        <w:rPr>
          <w:rFonts w:ascii="Helvetica" w:hAnsi="Helvetica" w:cs="Arial"/>
          <w:sz w:val="24"/>
        </w:rPr>
        <w:t xml:space="preserve"> </w:t>
      </w:r>
      <w:r w:rsidRPr="0062662C">
        <w:rPr>
          <w:rFonts w:ascii="Helvetica" w:hAnsi="Helvetica" w:cs="Arial"/>
          <w:sz w:val="24"/>
        </w:rPr>
        <w:t xml:space="preserve">que obran agregadas a las presentes bases de </w:t>
      </w:r>
      <w:r w:rsidR="00447A8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El licitante deberá presentar los formatos proporcionados debidamente firmados y sellados, ó podrá elaborar unos similares preferentemente en papel </w:t>
      </w:r>
      <w:proofErr w:type="spellStart"/>
      <w:r w:rsidRPr="0062662C">
        <w:rPr>
          <w:rFonts w:ascii="Helvetica" w:hAnsi="Helvetica" w:cs="Arial"/>
          <w:sz w:val="24"/>
        </w:rPr>
        <w:t>membretado</w:t>
      </w:r>
      <w:proofErr w:type="spellEnd"/>
      <w:r w:rsidRPr="0062662C">
        <w:rPr>
          <w:rFonts w:ascii="Helvetica" w:hAnsi="Helvetica" w:cs="Arial"/>
          <w:sz w:val="24"/>
        </w:rPr>
        <w:t xml:space="preserve"> igualmente sellados y firmados por el licitante, respetando el orden y el contenido para tal efecto.</w:t>
      </w:r>
    </w:p>
    <w:p w:rsidR="00112415" w:rsidRPr="0062662C" w:rsidRDefault="00112415" w:rsidP="007745A0">
      <w:pPr>
        <w:pStyle w:val="2"/>
        <w:ind w:left="0" w:right="27"/>
        <w:rPr>
          <w:rFonts w:ascii="Helvetica" w:hAnsi="Helvetica" w:cs="Arial"/>
          <w:sz w:val="24"/>
        </w:rPr>
      </w:pPr>
      <w:r w:rsidRPr="0062662C">
        <w:rPr>
          <w:rFonts w:ascii="Helvetica" w:hAnsi="Helvetica" w:cs="Arial"/>
          <w:sz w:val="24"/>
        </w:rPr>
        <w:t xml:space="preserve"> </w:t>
      </w:r>
    </w:p>
    <w:p w:rsidR="00112415" w:rsidRPr="0062662C" w:rsidRDefault="00BE69E7" w:rsidP="007745A0">
      <w:pPr>
        <w:pStyle w:val="2"/>
        <w:tabs>
          <w:tab w:val="left" w:pos="540"/>
        </w:tabs>
        <w:ind w:left="0" w:right="27"/>
        <w:rPr>
          <w:rFonts w:ascii="Helvetica" w:hAnsi="Helvetica" w:cs="Arial"/>
          <w:b/>
          <w:sz w:val="24"/>
        </w:rPr>
      </w:pPr>
      <w:r w:rsidRPr="0062662C">
        <w:rPr>
          <w:rFonts w:ascii="Helvetica" w:hAnsi="Helvetica" w:cs="Arial"/>
          <w:b/>
          <w:sz w:val="24"/>
        </w:rPr>
        <w:t xml:space="preserve">10. </w:t>
      </w:r>
      <w:r w:rsidR="00112415" w:rsidRPr="0062662C">
        <w:rPr>
          <w:rFonts w:ascii="Helvetica" w:hAnsi="Helvetica" w:cs="Arial"/>
          <w:b/>
          <w:sz w:val="24"/>
        </w:rPr>
        <w:t>PRECIOS DE LA PROPUESTA.</w:t>
      </w:r>
    </w:p>
    <w:p w:rsidR="00112415" w:rsidRPr="0062662C" w:rsidRDefault="00112415" w:rsidP="007745A0">
      <w:pPr>
        <w:spacing w:line="240" w:lineRule="exact"/>
        <w:ind w:right="27"/>
        <w:jc w:val="both"/>
        <w:rPr>
          <w:rFonts w:ascii="Helvetica" w:hAnsi="Helvetica" w:cs="Arial"/>
          <w:sz w:val="24"/>
        </w:rPr>
      </w:pPr>
    </w:p>
    <w:p w:rsidR="00112415" w:rsidRPr="0062662C" w:rsidRDefault="00112415" w:rsidP="007745A0">
      <w:pPr>
        <w:pStyle w:val="3"/>
        <w:tabs>
          <w:tab w:val="left" w:pos="567"/>
        </w:tabs>
        <w:ind w:left="567" w:right="27" w:hanging="567"/>
        <w:rPr>
          <w:rFonts w:ascii="Helvetica" w:hAnsi="Helvetica" w:cs="Arial"/>
          <w:sz w:val="24"/>
        </w:rPr>
      </w:pPr>
      <w:r w:rsidRPr="0062662C">
        <w:rPr>
          <w:rFonts w:ascii="Helvetica" w:hAnsi="Helvetica" w:cs="Arial"/>
          <w:b/>
          <w:sz w:val="24"/>
        </w:rPr>
        <w:t>10.1</w:t>
      </w:r>
      <w:r w:rsidRPr="0062662C">
        <w:rPr>
          <w:rFonts w:ascii="Helvetica" w:hAnsi="Helvetica" w:cs="Arial"/>
          <w:sz w:val="24"/>
        </w:rPr>
        <w:t xml:space="preserve"> </w:t>
      </w:r>
      <w:r w:rsidR="00BE69E7" w:rsidRPr="0062662C">
        <w:rPr>
          <w:rFonts w:ascii="Helvetica" w:hAnsi="Helvetica" w:cs="Arial"/>
          <w:sz w:val="24"/>
        </w:rPr>
        <w:t xml:space="preserve"> </w:t>
      </w:r>
      <w:r w:rsidRPr="0062662C">
        <w:rPr>
          <w:rFonts w:ascii="Helvetica" w:hAnsi="Helvetica" w:cs="Arial"/>
          <w:sz w:val="24"/>
        </w:rPr>
        <w:t xml:space="preserve">El licitante indicará en el </w:t>
      </w:r>
      <w:r w:rsidR="00447A81" w:rsidRPr="0062662C">
        <w:rPr>
          <w:rFonts w:ascii="Helvetica" w:hAnsi="Helvetica" w:cs="Arial"/>
          <w:sz w:val="24"/>
        </w:rPr>
        <w:t>Catalogo de Conceptos</w:t>
      </w:r>
      <w:r w:rsidR="0072020E" w:rsidRPr="0062662C">
        <w:rPr>
          <w:rFonts w:ascii="Helvetica" w:hAnsi="Helvetica" w:cs="Arial"/>
          <w:sz w:val="24"/>
        </w:rPr>
        <w:t xml:space="preserve"> </w:t>
      </w:r>
      <w:r w:rsidR="00447A81" w:rsidRPr="0062662C">
        <w:rPr>
          <w:rFonts w:ascii="Helvetica" w:hAnsi="Helvetica" w:cs="Arial"/>
          <w:b/>
          <w:sz w:val="24"/>
        </w:rPr>
        <w:t>(a</w:t>
      </w:r>
      <w:r w:rsidRPr="0062662C">
        <w:rPr>
          <w:rFonts w:ascii="Helvetica" w:hAnsi="Helvetica" w:cs="Arial"/>
          <w:b/>
          <w:sz w:val="24"/>
        </w:rPr>
        <w:t xml:space="preserve">nexo </w:t>
      </w:r>
      <w:r w:rsidR="00447A81" w:rsidRPr="0062662C">
        <w:rPr>
          <w:rFonts w:ascii="Helvetica" w:hAnsi="Helvetica" w:cs="Arial"/>
          <w:b/>
          <w:sz w:val="24"/>
        </w:rPr>
        <w:t>6</w:t>
      </w:r>
      <w:r w:rsidRPr="0062662C">
        <w:rPr>
          <w:rFonts w:ascii="Helvetica" w:hAnsi="Helvetica" w:cs="Arial"/>
          <w:b/>
          <w:sz w:val="24"/>
        </w:rPr>
        <w:t>)</w:t>
      </w:r>
      <w:r w:rsidRPr="0062662C">
        <w:rPr>
          <w:rFonts w:ascii="Helvetica" w:hAnsi="Helvetica" w:cs="Arial"/>
          <w:sz w:val="24"/>
        </w:rPr>
        <w:t xml:space="preserve"> </w:t>
      </w:r>
      <w:r w:rsidR="00A12B2F" w:rsidRPr="0062662C">
        <w:rPr>
          <w:rFonts w:ascii="Helvetica" w:hAnsi="Helvetica" w:cs="Arial"/>
          <w:sz w:val="24"/>
        </w:rPr>
        <w:t xml:space="preserve">el precio </w:t>
      </w:r>
      <w:r w:rsidR="00D25CC1" w:rsidRPr="0062662C">
        <w:rPr>
          <w:rFonts w:ascii="Helvetica" w:hAnsi="Helvetica" w:cs="Arial"/>
          <w:sz w:val="24"/>
        </w:rPr>
        <w:t>para cada una de las partidas en las que participe</w:t>
      </w:r>
      <w:r w:rsidR="004B430B" w:rsidRPr="0062662C">
        <w:rPr>
          <w:rFonts w:ascii="Helvetica" w:hAnsi="Helvetica" w:cs="Arial"/>
          <w:sz w:val="24"/>
        </w:rPr>
        <w:t>, el</w:t>
      </w:r>
      <w:r w:rsidRPr="0062662C">
        <w:rPr>
          <w:rFonts w:ascii="Helvetica" w:hAnsi="Helvetica" w:cs="Arial"/>
          <w:sz w:val="24"/>
        </w:rPr>
        <w:t xml:space="preserve"> subtotal y </w:t>
      </w:r>
      <w:r w:rsidRPr="0062662C">
        <w:rPr>
          <w:rFonts w:ascii="Helvetica" w:hAnsi="Helvetica" w:cs="Arial"/>
          <w:b/>
          <w:bCs/>
          <w:sz w:val="24"/>
        </w:rPr>
        <w:t>deberá de señalar únicamente</w:t>
      </w:r>
      <w:r w:rsidRPr="0062662C">
        <w:rPr>
          <w:rFonts w:ascii="Helvetica" w:hAnsi="Helvetica" w:cs="Arial"/>
          <w:sz w:val="24"/>
        </w:rPr>
        <w:t xml:space="preserve"> el porcentaje de Impuesto al Valor Agregado a trasladar. </w:t>
      </w:r>
    </w:p>
    <w:p w:rsidR="00EA4796" w:rsidRPr="0062662C" w:rsidRDefault="00EA4796" w:rsidP="007745A0">
      <w:pPr>
        <w:pStyle w:val="3"/>
        <w:tabs>
          <w:tab w:val="left" w:pos="900"/>
        </w:tabs>
        <w:ind w:left="1100" w:right="27" w:hanging="600"/>
        <w:rPr>
          <w:rFonts w:ascii="Helvetica" w:hAnsi="Helvetica" w:cs="Arial"/>
          <w:sz w:val="24"/>
        </w:rPr>
      </w:pPr>
    </w:p>
    <w:p w:rsidR="00EA4796" w:rsidRPr="0062662C" w:rsidRDefault="00EA4796" w:rsidP="007745A0">
      <w:pPr>
        <w:pStyle w:val="3"/>
        <w:ind w:left="567" w:right="27" w:firstLine="0"/>
        <w:rPr>
          <w:rFonts w:ascii="Helvetica" w:hAnsi="Helvetica" w:cs="Arial"/>
          <w:b/>
          <w:bCs/>
          <w:sz w:val="24"/>
        </w:rPr>
      </w:pPr>
      <w:r w:rsidRPr="0062662C">
        <w:rPr>
          <w:rFonts w:ascii="Helvetica" w:hAnsi="Helvetica" w:cs="Arial"/>
          <w:b/>
          <w:sz w:val="24"/>
        </w:rPr>
        <w:t xml:space="preserve">En caso de que no se indique el precio unitario para </w:t>
      </w:r>
      <w:r w:rsidR="00F62F11" w:rsidRPr="0062662C">
        <w:rPr>
          <w:rFonts w:ascii="Helvetica" w:hAnsi="Helvetica" w:cs="Arial"/>
          <w:b/>
          <w:sz w:val="24"/>
        </w:rPr>
        <w:t>cada una de las partidas en las que participe</w:t>
      </w:r>
      <w:r w:rsidR="00EE0F05" w:rsidRPr="0062662C">
        <w:rPr>
          <w:rFonts w:ascii="Helvetica" w:hAnsi="Helvetica" w:cs="Arial"/>
          <w:b/>
          <w:sz w:val="24"/>
        </w:rPr>
        <w:t xml:space="preserve">, </w:t>
      </w:r>
      <w:r w:rsidRPr="0062662C">
        <w:rPr>
          <w:rFonts w:ascii="Helvetica" w:hAnsi="Helvetica" w:cs="Arial"/>
          <w:b/>
          <w:sz w:val="24"/>
        </w:rPr>
        <w:t xml:space="preserve">será causa suficiente para </w:t>
      </w:r>
      <w:r w:rsidRPr="0062662C">
        <w:rPr>
          <w:rFonts w:ascii="Helvetica" w:hAnsi="Helvetica" w:cs="Arial"/>
          <w:b/>
          <w:bCs/>
          <w:sz w:val="24"/>
        </w:rPr>
        <w:t>desechar su propuesta.</w:t>
      </w:r>
    </w:p>
    <w:p w:rsidR="00112415" w:rsidRPr="0062662C" w:rsidRDefault="00112415" w:rsidP="002F0838">
      <w:pPr>
        <w:pStyle w:val="3"/>
        <w:tabs>
          <w:tab w:val="left" w:pos="900"/>
        </w:tabs>
        <w:ind w:left="567" w:right="-518" w:firstLine="0"/>
        <w:rPr>
          <w:rFonts w:ascii="Helvetica" w:hAnsi="Helvetica" w:cs="Arial"/>
          <w:sz w:val="24"/>
        </w:rPr>
      </w:pPr>
    </w:p>
    <w:p w:rsidR="00112415" w:rsidRPr="0062662C" w:rsidRDefault="00112415" w:rsidP="007745A0">
      <w:pPr>
        <w:pStyle w:val="3"/>
        <w:ind w:left="567" w:right="27" w:firstLine="0"/>
        <w:rPr>
          <w:rFonts w:ascii="Helvetica" w:hAnsi="Helvetica" w:cs="Arial"/>
          <w:sz w:val="24"/>
        </w:rPr>
      </w:pPr>
      <w:r w:rsidRPr="0062662C">
        <w:rPr>
          <w:rFonts w:ascii="Helvetica" w:hAnsi="Helvetica" w:cs="Arial"/>
          <w:sz w:val="24"/>
        </w:rPr>
        <w:t xml:space="preserve">Para la determinación de los precios unitarios, el Licitante deberá tomar en consideración necesariamente: los costos directos e indirectos relacionados con los </w:t>
      </w:r>
      <w:r w:rsidR="00A55C0A" w:rsidRPr="0062662C">
        <w:rPr>
          <w:rFonts w:ascii="Helvetica" w:hAnsi="Helvetica" w:cs="Arial"/>
          <w:sz w:val="24"/>
        </w:rPr>
        <w:t>bienes</w:t>
      </w:r>
      <w:r w:rsidRPr="0062662C">
        <w:rPr>
          <w:rFonts w:ascii="Helvetica" w:hAnsi="Helvetica" w:cs="Arial"/>
          <w:sz w:val="24"/>
        </w:rPr>
        <w:t xml:space="preserve"> materia de</w:t>
      </w:r>
      <w:r w:rsidR="00134CF7" w:rsidRPr="0062662C">
        <w:rPr>
          <w:rFonts w:ascii="Helvetica" w:hAnsi="Helvetica" w:cs="Arial"/>
          <w:sz w:val="24"/>
        </w:rPr>
        <w:t xml:space="preserve"> </w:t>
      </w:r>
      <w:r w:rsidRPr="0062662C">
        <w:rPr>
          <w:rFonts w:ascii="Helvetica" w:hAnsi="Helvetica" w:cs="Arial"/>
          <w:sz w:val="24"/>
        </w:rPr>
        <w:t>l</w:t>
      </w:r>
      <w:r w:rsidR="00134CF7" w:rsidRPr="0062662C">
        <w:rPr>
          <w:rFonts w:ascii="Helvetica" w:hAnsi="Helvetica" w:cs="Arial"/>
          <w:sz w:val="24"/>
        </w:rPr>
        <w:t>a</w:t>
      </w:r>
      <w:r w:rsidRPr="0062662C">
        <w:rPr>
          <w:rFonts w:ascii="Helvetica" w:hAnsi="Helvetica" w:cs="Arial"/>
          <w:sz w:val="24"/>
        </w:rPr>
        <w:t xml:space="preserve"> presente </w:t>
      </w:r>
      <w:r w:rsidR="00134CF7" w:rsidRPr="0062662C">
        <w:rPr>
          <w:rFonts w:ascii="Helvetica" w:hAnsi="Helvetica" w:cs="Arial"/>
          <w:sz w:val="24"/>
        </w:rPr>
        <w:t>adquisición</w:t>
      </w:r>
      <w:r w:rsidRPr="0062662C">
        <w:rPr>
          <w:rFonts w:ascii="Helvetica" w:hAnsi="Helvetica" w:cs="Arial"/>
          <w:sz w:val="24"/>
        </w:rPr>
        <w:t xml:space="preserve">, incluyendo los fletes, acarreos, maniobras de carga y descarga, las primas correspondientes a los seguros de los </w:t>
      </w:r>
      <w:r w:rsidR="00A55C0A" w:rsidRPr="0062662C">
        <w:rPr>
          <w:rFonts w:ascii="Helvetica" w:hAnsi="Helvetica" w:cs="Arial"/>
          <w:sz w:val="24"/>
        </w:rPr>
        <w:t>bienes</w:t>
      </w:r>
      <w:r w:rsidRPr="0062662C">
        <w:rPr>
          <w:rFonts w:ascii="Helvetica" w:hAnsi="Helvetica" w:cs="Arial"/>
          <w:sz w:val="24"/>
        </w:rPr>
        <w:t xml:space="preserve"> y todos los costos relacionados para el suministro oportuno de los </w:t>
      </w:r>
      <w:r w:rsidR="00A55C0A" w:rsidRPr="0062662C">
        <w:rPr>
          <w:rFonts w:ascii="Helvetica" w:hAnsi="Helvetica" w:cs="Arial"/>
          <w:sz w:val="24"/>
        </w:rPr>
        <w:t>bienes</w:t>
      </w:r>
      <w:r w:rsidRPr="0062662C">
        <w:rPr>
          <w:rFonts w:ascii="Helvetica" w:hAnsi="Helvetica" w:cs="Arial"/>
          <w:sz w:val="24"/>
        </w:rPr>
        <w:t xml:space="preserve"> en el lugar de entrega establecido en estas bases de </w:t>
      </w:r>
      <w:r w:rsidR="00447A8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w:t>
      </w:r>
    </w:p>
    <w:p w:rsidR="00112415" w:rsidRPr="0062662C" w:rsidRDefault="00112415" w:rsidP="007745A0">
      <w:pPr>
        <w:pStyle w:val="3"/>
        <w:ind w:left="567" w:right="27" w:firstLine="0"/>
        <w:rPr>
          <w:rFonts w:ascii="Helvetica" w:hAnsi="Helvetica" w:cs="Arial"/>
          <w:sz w:val="24"/>
        </w:rPr>
      </w:pPr>
    </w:p>
    <w:p w:rsidR="00112415" w:rsidRPr="0062662C" w:rsidRDefault="00112415" w:rsidP="007745A0">
      <w:pPr>
        <w:pStyle w:val="3"/>
        <w:tabs>
          <w:tab w:val="left" w:pos="-284"/>
        </w:tabs>
        <w:ind w:left="567" w:right="27" w:hanging="567"/>
        <w:rPr>
          <w:rFonts w:ascii="Helvetica" w:hAnsi="Helvetica" w:cs="Arial"/>
          <w:sz w:val="24"/>
        </w:rPr>
      </w:pPr>
      <w:r w:rsidRPr="0062662C">
        <w:rPr>
          <w:rFonts w:ascii="Helvetica" w:hAnsi="Helvetica" w:cs="Arial"/>
          <w:b/>
          <w:sz w:val="24"/>
        </w:rPr>
        <w:t>10.2</w:t>
      </w:r>
      <w:r w:rsidRPr="0062662C">
        <w:rPr>
          <w:rFonts w:ascii="Helvetica" w:hAnsi="Helvetica" w:cs="Arial"/>
          <w:sz w:val="24"/>
        </w:rPr>
        <w:t xml:space="preserve"> </w:t>
      </w:r>
      <w:r w:rsidR="00DA5068" w:rsidRPr="0062662C">
        <w:rPr>
          <w:rFonts w:ascii="Helvetica" w:hAnsi="Helvetica" w:cs="Arial"/>
          <w:sz w:val="24"/>
        </w:rPr>
        <w:t xml:space="preserve"> </w:t>
      </w:r>
      <w:r w:rsidRPr="0062662C">
        <w:rPr>
          <w:rFonts w:ascii="Helvetica" w:hAnsi="Helvetica" w:cs="Arial"/>
          <w:b/>
          <w:sz w:val="24"/>
        </w:rPr>
        <w:t>Del contrato y condiciones de precios: Los precios unitarios cotizados por el licitante</w:t>
      </w:r>
      <w:r w:rsidRPr="0062662C">
        <w:rPr>
          <w:rFonts w:ascii="Helvetica" w:hAnsi="Helvetica" w:cs="Arial"/>
          <w:sz w:val="24"/>
        </w:rPr>
        <w:t xml:space="preserve"> </w:t>
      </w:r>
      <w:r w:rsidRPr="0062662C">
        <w:rPr>
          <w:rFonts w:ascii="Helvetica" w:hAnsi="Helvetica" w:cs="Arial"/>
          <w:b/>
          <w:sz w:val="24"/>
        </w:rPr>
        <w:t>serán fijos</w:t>
      </w:r>
      <w:r w:rsidRPr="0062662C">
        <w:rPr>
          <w:rFonts w:ascii="Helvetica" w:hAnsi="Helvetica" w:cs="Arial"/>
          <w:sz w:val="24"/>
        </w:rPr>
        <w:t xml:space="preserve"> durante la tramitación del presente procedimiento de </w:t>
      </w:r>
      <w:r w:rsidR="00447A81" w:rsidRPr="0062662C">
        <w:rPr>
          <w:rFonts w:ascii="Helvetica" w:hAnsi="Helvetica" w:cs="Arial"/>
          <w:sz w:val="24"/>
        </w:rPr>
        <w:t>l</w:t>
      </w:r>
      <w:r w:rsidR="006D20E8" w:rsidRPr="0062662C">
        <w:rPr>
          <w:rFonts w:ascii="Helvetica" w:hAnsi="Helvetica" w:cs="Arial"/>
          <w:sz w:val="24"/>
        </w:rPr>
        <w:t>icitación</w:t>
      </w:r>
      <w:r w:rsidR="00447A81" w:rsidRPr="0062662C">
        <w:rPr>
          <w:rFonts w:ascii="Helvetica" w:hAnsi="Helvetica" w:cs="Arial"/>
          <w:sz w:val="24"/>
        </w:rPr>
        <w:t xml:space="preserve"> p</w:t>
      </w:r>
      <w:r w:rsidRPr="0062662C">
        <w:rPr>
          <w:rFonts w:ascii="Helvetica" w:hAnsi="Helvetica" w:cs="Arial"/>
          <w:sz w:val="24"/>
        </w:rPr>
        <w:t xml:space="preserve">ública, la vigencia del contrato, así como en  caso de prórrogas y convenios modificatorios al mismo, </w:t>
      </w:r>
      <w:r w:rsidRPr="0062662C">
        <w:rPr>
          <w:rFonts w:ascii="Helvetica" w:hAnsi="Helvetica" w:cs="Arial"/>
          <w:b/>
          <w:sz w:val="24"/>
        </w:rPr>
        <w:t>por lo que no estarán sujetos a variación.</w:t>
      </w:r>
      <w:r w:rsidRPr="0062662C">
        <w:rPr>
          <w:rFonts w:ascii="Helvetica" w:hAnsi="Helvetica" w:cs="Arial"/>
          <w:sz w:val="24"/>
        </w:rPr>
        <w:t xml:space="preserve"> Se considerará que la propuesta presentada con cotizaciones variables de precios no se ajusta a los documentos de </w:t>
      </w:r>
      <w:r w:rsidR="00447A8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y en consecuencia </w:t>
      </w:r>
      <w:r w:rsidRPr="0062662C">
        <w:rPr>
          <w:rFonts w:ascii="Helvetica" w:hAnsi="Helvetica" w:cs="Arial"/>
          <w:b/>
          <w:sz w:val="24"/>
        </w:rPr>
        <w:t xml:space="preserve">será </w:t>
      </w:r>
      <w:r w:rsidR="00830FE8" w:rsidRPr="0062662C">
        <w:rPr>
          <w:rFonts w:ascii="Helvetica" w:hAnsi="Helvetica" w:cs="Arial"/>
          <w:b/>
          <w:sz w:val="24"/>
        </w:rPr>
        <w:t>desechada</w:t>
      </w:r>
      <w:r w:rsidRPr="0062662C">
        <w:rPr>
          <w:rFonts w:ascii="Helvetica" w:hAnsi="Helvetica" w:cs="Arial"/>
          <w:sz w:val="24"/>
        </w:rPr>
        <w:t xml:space="preserve"> de c</w:t>
      </w:r>
      <w:r w:rsidR="00447A81" w:rsidRPr="0062662C">
        <w:rPr>
          <w:rFonts w:ascii="Helvetica" w:hAnsi="Helvetica" w:cs="Arial"/>
          <w:sz w:val="24"/>
        </w:rPr>
        <w:t>onformidad con el p</w:t>
      </w:r>
      <w:r w:rsidRPr="0062662C">
        <w:rPr>
          <w:rFonts w:ascii="Helvetica" w:hAnsi="Helvetica" w:cs="Arial"/>
          <w:sz w:val="24"/>
        </w:rPr>
        <w:t>unto 26</w:t>
      </w:r>
      <w:r w:rsidRPr="0062662C">
        <w:rPr>
          <w:rFonts w:ascii="Helvetica" w:hAnsi="Helvetica" w:cs="Arial"/>
          <w:color w:val="FF0000"/>
          <w:sz w:val="24"/>
        </w:rPr>
        <w:t xml:space="preserve"> </w:t>
      </w:r>
      <w:r w:rsidRPr="0062662C">
        <w:rPr>
          <w:rFonts w:ascii="Helvetica" w:hAnsi="Helvetica" w:cs="Arial"/>
          <w:sz w:val="24"/>
        </w:rPr>
        <w:t xml:space="preserve">de estas bases de </w:t>
      </w:r>
      <w:r w:rsidR="00447A8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w:t>
      </w:r>
    </w:p>
    <w:p w:rsidR="00112415" w:rsidRPr="0062662C" w:rsidRDefault="00112415" w:rsidP="002F0838">
      <w:pPr>
        <w:pStyle w:val="3"/>
        <w:tabs>
          <w:tab w:val="left" w:pos="1170"/>
        </w:tabs>
        <w:ind w:left="567" w:right="-518" w:firstLine="0"/>
        <w:rPr>
          <w:rFonts w:ascii="Helvetica" w:hAnsi="Helvetica" w:cs="Arial"/>
          <w:sz w:val="24"/>
        </w:rPr>
      </w:pPr>
    </w:p>
    <w:p w:rsidR="00112415" w:rsidRPr="0062662C" w:rsidRDefault="00112415" w:rsidP="005B2D60">
      <w:pPr>
        <w:pStyle w:val="2"/>
        <w:tabs>
          <w:tab w:val="left" w:pos="720"/>
          <w:tab w:val="left" w:pos="990"/>
        </w:tabs>
        <w:ind w:left="567" w:right="27" w:hanging="567"/>
        <w:rPr>
          <w:rFonts w:ascii="Helvetica" w:hAnsi="Helvetica" w:cs="Arial"/>
          <w:b/>
          <w:sz w:val="24"/>
        </w:rPr>
      </w:pPr>
      <w:r w:rsidRPr="0062662C">
        <w:rPr>
          <w:rFonts w:ascii="Helvetica" w:hAnsi="Helvetica" w:cs="Arial"/>
          <w:b/>
          <w:sz w:val="24"/>
        </w:rPr>
        <w:t>11.</w:t>
      </w:r>
      <w:r w:rsidR="00AB2A5E" w:rsidRPr="0062662C">
        <w:rPr>
          <w:rFonts w:ascii="Helvetica" w:hAnsi="Helvetica" w:cs="Arial"/>
          <w:b/>
          <w:sz w:val="24"/>
        </w:rPr>
        <w:t xml:space="preserve"> </w:t>
      </w:r>
      <w:r w:rsidRPr="0062662C">
        <w:rPr>
          <w:rFonts w:ascii="Helvetica" w:hAnsi="Helvetica" w:cs="Arial"/>
          <w:b/>
          <w:sz w:val="24"/>
        </w:rPr>
        <w:t>MONEDAS EN QUE SE COTIZARAN LAS PROPUESTAS:</w:t>
      </w:r>
    </w:p>
    <w:p w:rsidR="00112415" w:rsidRPr="0062662C" w:rsidRDefault="00112415" w:rsidP="005B2D60">
      <w:pPr>
        <w:spacing w:line="240" w:lineRule="exact"/>
        <w:ind w:left="567" w:right="27"/>
        <w:jc w:val="both"/>
        <w:rPr>
          <w:rFonts w:ascii="Helvetica" w:hAnsi="Helvetica" w:cs="Arial"/>
          <w:sz w:val="24"/>
        </w:rPr>
      </w:pPr>
    </w:p>
    <w:p w:rsidR="00112415" w:rsidRPr="0062662C" w:rsidRDefault="00112415" w:rsidP="005B2D60">
      <w:pPr>
        <w:pStyle w:val="4"/>
        <w:tabs>
          <w:tab w:val="left" w:pos="1100"/>
        </w:tabs>
        <w:ind w:left="567" w:right="27" w:hanging="567"/>
        <w:jc w:val="both"/>
        <w:rPr>
          <w:rFonts w:ascii="Helvetica" w:hAnsi="Helvetica" w:cs="Arial"/>
          <w:b w:val="0"/>
          <w:sz w:val="24"/>
        </w:rPr>
      </w:pPr>
      <w:r w:rsidRPr="0062662C">
        <w:rPr>
          <w:rFonts w:ascii="Helvetica" w:hAnsi="Helvetica" w:cs="Arial"/>
          <w:sz w:val="24"/>
        </w:rPr>
        <w:t>11.1</w:t>
      </w:r>
      <w:r w:rsidRPr="0062662C">
        <w:rPr>
          <w:rFonts w:ascii="Helvetica" w:hAnsi="Helvetica" w:cs="Arial"/>
          <w:b w:val="0"/>
          <w:sz w:val="24"/>
        </w:rPr>
        <w:t xml:space="preserve">  Las proposiciones de los licitantes deberán cotizarse en Pesos Mexicanos.</w:t>
      </w:r>
    </w:p>
    <w:p w:rsidR="00112415" w:rsidRPr="0062662C" w:rsidRDefault="00112415" w:rsidP="005B2D60">
      <w:pPr>
        <w:pStyle w:val="4"/>
        <w:ind w:left="567" w:right="27" w:firstLine="0"/>
        <w:jc w:val="both"/>
        <w:rPr>
          <w:rFonts w:ascii="Helvetica" w:hAnsi="Helvetica" w:cs="Arial"/>
          <w:b w:val="0"/>
          <w:sz w:val="24"/>
        </w:rPr>
      </w:pPr>
    </w:p>
    <w:p w:rsidR="00112415" w:rsidRPr="0062662C" w:rsidRDefault="00AB2A5E" w:rsidP="005B2D60">
      <w:pPr>
        <w:pStyle w:val="2"/>
        <w:tabs>
          <w:tab w:val="left" w:pos="142"/>
        </w:tabs>
        <w:ind w:left="567" w:right="27" w:hanging="567"/>
        <w:rPr>
          <w:rFonts w:ascii="Helvetica" w:hAnsi="Helvetica" w:cs="Arial"/>
          <w:sz w:val="24"/>
        </w:rPr>
      </w:pPr>
      <w:r w:rsidRPr="0062662C">
        <w:rPr>
          <w:rFonts w:ascii="Helvetica" w:hAnsi="Helvetica" w:cs="Arial"/>
          <w:b/>
          <w:sz w:val="24"/>
        </w:rPr>
        <w:t xml:space="preserve">12. </w:t>
      </w:r>
      <w:r w:rsidR="00112415" w:rsidRPr="0062662C">
        <w:rPr>
          <w:rFonts w:ascii="Helvetica" w:hAnsi="Helvetica" w:cs="Arial"/>
          <w:b/>
          <w:sz w:val="24"/>
        </w:rPr>
        <w:t xml:space="preserve">DOCUMENTOS QUE DEMUESTREN LA CONFORMIDAD DE LOS </w:t>
      </w:r>
      <w:r w:rsidR="00A55C0A" w:rsidRPr="0062662C">
        <w:rPr>
          <w:rFonts w:ascii="Helvetica" w:hAnsi="Helvetica" w:cs="Arial"/>
          <w:b/>
          <w:sz w:val="24"/>
        </w:rPr>
        <w:t>BIENES</w:t>
      </w:r>
      <w:r w:rsidR="00D72BDE" w:rsidRPr="0062662C">
        <w:rPr>
          <w:rFonts w:ascii="Helvetica" w:hAnsi="Helvetica" w:cs="Arial"/>
          <w:b/>
          <w:sz w:val="24"/>
        </w:rPr>
        <w:t xml:space="preserve"> CON LOS SOLICITADOS EN </w:t>
      </w:r>
      <w:r w:rsidR="00112415" w:rsidRPr="0062662C">
        <w:rPr>
          <w:rFonts w:ascii="Helvetica" w:hAnsi="Helvetica" w:cs="Arial"/>
          <w:b/>
          <w:sz w:val="24"/>
        </w:rPr>
        <w:t xml:space="preserve">BASES DE </w:t>
      </w:r>
      <w:r w:rsidR="006D20E8" w:rsidRPr="0062662C">
        <w:rPr>
          <w:rFonts w:ascii="Helvetica" w:hAnsi="Helvetica" w:cs="Arial"/>
          <w:b/>
          <w:sz w:val="24"/>
        </w:rPr>
        <w:t>LICITACIÓN</w:t>
      </w:r>
      <w:r w:rsidR="00112415" w:rsidRPr="0062662C">
        <w:rPr>
          <w:rFonts w:ascii="Helvetica" w:hAnsi="Helvetica" w:cs="Arial"/>
          <w:b/>
          <w:sz w:val="24"/>
        </w:rPr>
        <w:t>:</w:t>
      </w:r>
    </w:p>
    <w:p w:rsidR="00112415" w:rsidRPr="0062662C" w:rsidRDefault="00112415" w:rsidP="005B2D60">
      <w:pPr>
        <w:spacing w:line="240" w:lineRule="exact"/>
        <w:ind w:left="567" w:right="27"/>
        <w:jc w:val="both"/>
        <w:rPr>
          <w:rFonts w:ascii="Helvetica" w:hAnsi="Helvetica" w:cs="Arial"/>
          <w:b/>
          <w:sz w:val="24"/>
        </w:rPr>
      </w:pPr>
    </w:p>
    <w:p w:rsidR="00112415" w:rsidRPr="0062662C" w:rsidRDefault="00112415" w:rsidP="005B2D60">
      <w:pPr>
        <w:numPr>
          <w:ilvl w:val="1"/>
          <w:numId w:val="55"/>
        </w:numPr>
        <w:tabs>
          <w:tab w:val="left" w:pos="426"/>
        </w:tabs>
        <w:ind w:left="567" w:right="27" w:hanging="567"/>
        <w:jc w:val="both"/>
        <w:rPr>
          <w:rFonts w:ascii="Helvetica" w:hAnsi="Helvetica" w:cs="Arial"/>
          <w:sz w:val="24"/>
        </w:rPr>
      </w:pPr>
      <w:r w:rsidRPr="0062662C">
        <w:rPr>
          <w:rFonts w:ascii="Helvetica" w:hAnsi="Helvetica" w:cs="Arial"/>
          <w:b/>
          <w:sz w:val="24"/>
        </w:rPr>
        <w:lastRenderedPageBreak/>
        <w:t xml:space="preserve">CONFORMIDAD CON LOS </w:t>
      </w:r>
      <w:r w:rsidR="00A55C0A" w:rsidRPr="0062662C">
        <w:rPr>
          <w:rFonts w:ascii="Helvetica" w:hAnsi="Helvetica" w:cs="Arial"/>
          <w:b/>
          <w:sz w:val="24"/>
        </w:rPr>
        <w:t>BIENES</w:t>
      </w:r>
      <w:r w:rsidRPr="0062662C">
        <w:rPr>
          <w:rFonts w:ascii="Helvetica" w:hAnsi="Helvetica" w:cs="Arial"/>
          <w:b/>
          <w:sz w:val="24"/>
        </w:rPr>
        <w:t>:</w:t>
      </w:r>
      <w:r w:rsidRPr="0062662C">
        <w:rPr>
          <w:rFonts w:ascii="Helvetica" w:hAnsi="Helvetica" w:cs="Arial"/>
          <w:sz w:val="24"/>
        </w:rPr>
        <w:t xml:space="preserve"> En referencia con la cláusula 8.1 inciso A) de  estas bases de </w:t>
      </w:r>
      <w:r w:rsidR="00CA229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para la propuesta técnica que deberá presentar “El Licitante”, tendrá presente que los </w:t>
      </w:r>
      <w:r w:rsidR="00A55C0A" w:rsidRPr="0062662C">
        <w:rPr>
          <w:rFonts w:ascii="Helvetica" w:hAnsi="Helvetica" w:cs="Arial"/>
          <w:sz w:val="24"/>
        </w:rPr>
        <w:t>bienes</w:t>
      </w:r>
      <w:r w:rsidRPr="0062662C">
        <w:rPr>
          <w:rFonts w:ascii="Helvetica" w:hAnsi="Helvetica" w:cs="Arial"/>
          <w:sz w:val="24"/>
        </w:rPr>
        <w:t xml:space="preserve"> tendrán que apegarse estrictamente a lo solicitado.</w:t>
      </w:r>
    </w:p>
    <w:p w:rsidR="00BC2423" w:rsidRPr="0062662C" w:rsidRDefault="00BC2423" w:rsidP="005B2D60">
      <w:pPr>
        <w:tabs>
          <w:tab w:val="left" w:pos="1260"/>
        </w:tabs>
        <w:ind w:left="567" w:right="27"/>
        <w:jc w:val="both"/>
        <w:rPr>
          <w:rFonts w:ascii="Helvetica" w:hAnsi="Helvetica" w:cs="Arial"/>
          <w:sz w:val="24"/>
        </w:rPr>
      </w:pPr>
    </w:p>
    <w:p w:rsidR="009958BA" w:rsidRPr="0062662C" w:rsidRDefault="00BC2423" w:rsidP="005B2D60">
      <w:pPr>
        <w:tabs>
          <w:tab w:val="left" w:pos="426"/>
        </w:tabs>
        <w:ind w:left="567" w:right="27"/>
        <w:jc w:val="both"/>
        <w:rPr>
          <w:rFonts w:ascii="Helvetica" w:hAnsi="Helvetica" w:cs="Arial"/>
          <w:sz w:val="24"/>
        </w:rPr>
      </w:pPr>
      <w:r w:rsidRPr="0062662C">
        <w:rPr>
          <w:rFonts w:ascii="Helvetica" w:hAnsi="Helvetica" w:cs="Arial"/>
          <w:sz w:val="24"/>
        </w:rPr>
        <w:t xml:space="preserve">En referencia con la cláusula 8.1 inciso A) de estas bases de </w:t>
      </w:r>
      <w:r w:rsidR="00CA2291" w:rsidRPr="0062662C">
        <w:rPr>
          <w:rFonts w:ascii="Helvetica" w:hAnsi="Helvetica" w:cs="Arial"/>
          <w:sz w:val="24"/>
        </w:rPr>
        <w:t>licitación</w:t>
      </w:r>
      <w:r w:rsidRPr="0062662C">
        <w:rPr>
          <w:rFonts w:ascii="Helvetica" w:hAnsi="Helvetica"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62662C">
        <w:rPr>
          <w:rFonts w:ascii="Helvetica" w:hAnsi="Helvetica" w:cs="Arial"/>
          <w:sz w:val="24"/>
        </w:rPr>
        <w:t>lic</w:t>
      </w:r>
      <w:r w:rsidRPr="0062662C">
        <w:rPr>
          <w:rFonts w:ascii="Helvetica" w:hAnsi="Helvetica" w:cs="Arial"/>
          <w:sz w:val="24"/>
        </w:rPr>
        <w:t xml:space="preserve">itación. Y que estos sean necesarios para el funcionamiento de los </w:t>
      </w:r>
      <w:r w:rsidR="00A55C0A" w:rsidRPr="0062662C">
        <w:rPr>
          <w:rFonts w:ascii="Helvetica" w:hAnsi="Helvetica" w:cs="Arial"/>
          <w:sz w:val="24"/>
        </w:rPr>
        <w:t>bienes</w:t>
      </w:r>
      <w:r w:rsidRPr="0062662C">
        <w:rPr>
          <w:rFonts w:ascii="Helvetica" w:hAnsi="Helvetica" w:cs="Arial"/>
          <w:sz w:val="24"/>
        </w:rPr>
        <w:t xml:space="preserve"> solicitados.</w:t>
      </w:r>
    </w:p>
    <w:p w:rsidR="00112415" w:rsidRPr="0062662C" w:rsidRDefault="00112415" w:rsidP="005B2D60">
      <w:pPr>
        <w:tabs>
          <w:tab w:val="left" w:pos="1260"/>
        </w:tabs>
        <w:ind w:left="567" w:right="27"/>
        <w:jc w:val="both"/>
        <w:rPr>
          <w:rFonts w:ascii="Helvetica" w:hAnsi="Helvetica" w:cs="Arial"/>
          <w:sz w:val="24"/>
        </w:rPr>
      </w:pPr>
      <w:r w:rsidRPr="0062662C">
        <w:rPr>
          <w:rFonts w:ascii="Helvetica" w:hAnsi="Helvetica" w:cs="Arial"/>
          <w:sz w:val="24"/>
        </w:rPr>
        <w:t xml:space="preserve"> </w:t>
      </w:r>
    </w:p>
    <w:p w:rsidR="00112415" w:rsidRPr="0062662C" w:rsidRDefault="00112415" w:rsidP="005B2D60">
      <w:pPr>
        <w:tabs>
          <w:tab w:val="left" w:pos="500"/>
        </w:tabs>
        <w:spacing w:line="240" w:lineRule="exact"/>
        <w:ind w:left="567" w:right="27" w:hanging="567"/>
        <w:jc w:val="both"/>
        <w:rPr>
          <w:rFonts w:ascii="Helvetica" w:hAnsi="Helvetica" w:cs="Arial"/>
          <w:b/>
          <w:sz w:val="24"/>
        </w:rPr>
      </w:pPr>
      <w:r w:rsidRPr="0062662C">
        <w:rPr>
          <w:rFonts w:ascii="Helvetica" w:hAnsi="Helvetica" w:cs="Arial"/>
          <w:b/>
          <w:sz w:val="24"/>
        </w:rPr>
        <w:t>13. PERIODO DE VIGENCIA DE LA PROPOSICIÓN:</w:t>
      </w:r>
    </w:p>
    <w:p w:rsidR="00112415" w:rsidRPr="0062662C" w:rsidRDefault="00112415" w:rsidP="005B2D60">
      <w:pPr>
        <w:spacing w:line="240" w:lineRule="exact"/>
        <w:ind w:left="567" w:right="27"/>
        <w:jc w:val="both"/>
        <w:rPr>
          <w:rFonts w:ascii="Helvetica" w:hAnsi="Helvetica" w:cs="Arial"/>
          <w:sz w:val="24"/>
        </w:rPr>
      </w:pPr>
    </w:p>
    <w:p w:rsidR="003F103D" w:rsidRPr="0062662C" w:rsidRDefault="00112415" w:rsidP="005B2D60">
      <w:pPr>
        <w:pStyle w:val="3"/>
        <w:tabs>
          <w:tab w:val="left" w:pos="1710"/>
        </w:tabs>
        <w:ind w:left="567" w:right="27" w:hanging="567"/>
        <w:rPr>
          <w:rFonts w:ascii="Helvetica" w:hAnsi="Helvetica" w:cs="Arial"/>
          <w:sz w:val="24"/>
        </w:rPr>
      </w:pPr>
      <w:r w:rsidRPr="0062662C">
        <w:rPr>
          <w:rFonts w:ascii="Helvetica" w:hAnsi="Helvetica" w:cs="Arial"/>
          <w:b/>
          <w:sz w:val="24"/>
        </w:rPr>
        <w:t xml:space="preserve">13.1 </w:t>
      </w:r>
      <w:r w:rsidRPr="0062662C">
        <w:rPr>
          <w:rFonts w:ascii="Helvetica" w:hAnsi="Helvetica" w:cs="Arial"/>
          <w:sz w:val="24"/>
        </w:rPr>
        <w:t xml:space="preserve">La proposición tendrá una vigencia obligatoria de cuando menos 30 (treinta) días naturales contados a partir de la fecha de apertura de las mismas, establecida por </w:t>
      </w:r>
      <w:r w:rsidR="004E01D9" w:rsidRPr="0062662C">
        <w:rPr>
          <w:rFonts w:ascii="Helvetica" w:hAnsi="Helvetica" w:cs="Arial"/>
          <w:sz w:val="24"/>
        </w:rPr>
        <w:t>“La Convocante”</w:t>
      </w:r>
      <w:r w:rsidRPr="0062662C">
        <w:rPr>
          <w:rFonts w:ascii="Helvetica" w:hAnsi="Helvetica" w:cs="Arial"/>
          <w:sz w:val="24"/>
        </w:rPr>
        <w:t xml:space="preserve"> en el Punto </w:t>
      </w:r>
      <w:r w:rsidR="00DA5068" w:rsidRPr="0062662C">
        <w:rPr>
          <w:rFonts w:ascii="Helvetica" w:hAnsi="Helvetica" w:cs="Arial"/>
          <w:sz w:val="24"/>
        </w:rPr>
        <w:t>19.2</w:t>
      </w:r>
      <w:r w:rsidRPr="0062662C">
        <w:rPr>
          <w:rFonts w:ascii="Helvetica" w:hAnsi="Helvetica" w:cs="Arial"/>
          <w:sz w:val="24"/>
        </w:rPr>
        <w:t xml:space="preserve"> de las presentes bases de </w:t>
      </w:r>
      <w:r w:rsidR="00CA2291"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La propuesta cuyo periodo de validez sea más corto que el requerido, </w:t>
      </w:r>
      <w:r w:rsidRPr="0062662C">
        <w:rPr>
          <w:rFonts w:ascii="Helvetica" w:hAnsi="Helvetica" w:cs="Arial"/>
          <w:b/>
          <w:sz w:val="24"/>
        </w:rPr>
        <w:t xml:space="preserve">podrá ser </w:t>
      </w:r>
      <w:r w:rsidR="00830FE8" w:rsidRPr="0062662C">
        <w:rPr>
          <w:rFonts w:ascii="Helvetica" w:hAnsi="Helvetica" w:cs="Arial"/>
          <w:b/>
          <w:sz w:val="24"/>
        </w:rPr>
        <w:t>desechada</w:t>
      </w:r>
      <w:r w:rsidRPr="0062662C">
        <w:rPr>
          <w:rFonts w:ascii="Helvetica" w:hAnsi="Helvetica" w:cs="Arial"/>
          <w:sz w:val="24"/>
        </w:rPr>
        <w:t xml:space="preserve"> por </w:t>
      </w:r>
      <w:r w:rsidR="004E01D9" w:rsidRPr="0062662C">
        <w:rPr>
          <w:rFonts w:ascii="Helvetica" w:hAnsi="Helvetica" w:cs="Arial"/>
          <w:sz w:val="24"/>
        </w:rPr>
        <w:t>“La Convocante”</w:t>
      </w:r>
      <w:r w:rsidRPr="0062662C">
        <w:rPr>
          <w:rFonts w:ascii="Helvetica" w:hAnsi="Helvetica" w:cs="Arial"/>
          <w:sz w:val="24"/>
        </w:rPr>
        <w:t xml:space="preserve"> por no ajustarse a lo requerido en las presentes bases.</w:t>
      </w:r>
    </w:p>
    <w:p w:rsidR="003F103D" w:rsidRPr="0062662C" w:rsidRDefault="003F103D" w:rsidP="005B2D60">
      <w:pPr>
        <w:pStyle w:val="3"/>
        <w:tabs>
          <w:tab w:val="left" w:pos="1710"/>
        </w:tabs>
        <w:ind w:left="567" w:right="27" w:firstLine="0"/>
        <w:rPr>
          <w:rFonts w:ascii="Helvetica" w:hAnsi="Helvetica" w:cs="Arial"/>
          <w:b/>
        </w:rPr>
      </w:pPr>
    </w:p>
    <w:p w:rsidR="00452372" w:rsidRPr="0062662C" w:rsidRDefault="00112415" w:rsidP="005B2D60">
      <w:pPr>
        <w:pStyle w:val="3"/>
        <w:tabs>
          <w:tab w:val="left" w:pos="1710"/>
        </w:tabs>
        <w:ind w:left="567" w:right="27" w:hanging="567"/>
        <w:rPr>
          <w:rFonts w:ascii="Helvetica" w:hAnsi="Helvetica" w:cs="Arial"/>
          <w:sz w:val="24"/>
        </w:rPr>
      </w:pPr>
      <w:r w:rsidRPr="0062662C">
        <w:rPr>
          <w:rFonts w:ascii="Helvetica" w:hAnsi="Helvetica" w:cs="Arial"/>
          <w:b/>
          <w:sz w:val="24"/>
        </w:rPr>
        <w:t>13.2</w:t>
      </w:r>
      <w:r w:rsidRPr="0062662C">
        <w:rPr>
          <w:rFonts w:ascii="Helvetica" w:hAnsi="Helvetica" w:cs="Arial"/>
          <w:sz w:val="24"/>
        </w:rPr>
        <w:t xml:space="preserve"> En circunstancias excepcionales </w:t>
      </w:r>
      <w:r w:rsidR="004E01D9" w:rsidRPr="0062662C">
        <w:rPr>
          <w:rFonts w:ascii="Helvetica" w:hAnsi="Helvetica" w:cs="Arial"/>
          <w:sz w:val="24"/>
        </w:rPr>
        <w:t>“La Convocante”</w:t>
      </w:r>
      <w:r w:rsidRPr="0062662C">
        <w:rPr>
          <w:rFonts w:ascii="Helvetica" w:hAnsi="Helvetica" w:cs="Arial"/>
          <w:sz w:val="24"/>
        </w:rPr>
        <w:t xml:space="preserve"> podrá solicitar que </w:t>
      </w:r>
      <w:r w:rsidR="0064701A" w:rsidRPr="0062662C">
        <w:rPr>
          <w:rFonts w:ascii="Helvetica" w:hAnsi="Helvetica" w:cs="Arial"/>
          <w:sz w:val="24"/>
        </w:rPr>
        <w:t>los licitantes extiendan el peri</w:t>
      </w:r>
      <w:r w:rsidRPr="0062662C">
        <w:rPr>
          <w:rFonts w:ascii="Helvetica" w:hAnsi="Helvetica" w:cs="Arial"/>
          <w:sz w:val="24"/>
        </w:rPr>
        <w:t xml:space="preserve">odo de validez de sus proposiciones. Dicha  solicitud por parte de </w:t>
      </w:r>
      <w:r w:rsidR="004E01D9" w:rsidRPr="0062662C">
        <w:rPr>
          <w:rFonts w:ascii="Helvetica" w:hAnsi="Helvetica" w:cs="Arial"/>
          <w:sz w:val="24"/>
        </w:rPr>
        <w:t>“La Convocante”</w:t>
      </w:r>
      <w:r w:rsidRPr="0062662C">
        <w:rPr>
          <w:rFonts w:ascii="Helvetica" w:hAnsi="Helvetica" w:cs="Arial"/>
          <w:sz w:val="24"/>
        </w:rPr>
        <w:t xml:space="preserve"> y su aceptación por parte de los licitantes deberán constar por escrito para su validez.</w:t>
      </w:r>
    </w:p>
    <w:p w:rsidR="00AC104E" w:rsidRPr="0062662C" w:rsidRDefault="00AC104E" w:rsidP="002F0838">
      <w:pPr>
        <w:pStyle w:val="3"/>
        <w:tabs>
          <w:tab w:val="left" w:pos="1710"/>
        </w:tabs>
        <w:ind w:left="567" w:right="-518" w:hanging="567"/>
        <w:rPr>
          <w:rFonts w:ascii="Helvetica" w:hAnsi="Helvetica" w:cs="Arial"/>
          <w:sz w:val="24"/>
        </w:rPr>
      </w:pPr>
    </w:p>
    <w:p w:rsidR="00112415" w:rsidRPr="0062662C" w:rsidRDefault="00112415" w:rsidP="00D9540F">
      <w:pPr>
        <w:pStyle w:val="Heading8"/>
        <w:numPr>
          <w:ilvl w:val="0"/>
          <w:numId w:val="0"/>
        </w:numPr>
        <w:spacing w:line="240" w:lineRule="auto"/>
        <w:jc w:val="center"/>
        <w:rPr>
          <w:rFonts w:ascii="Helvetica" w:hAnsi="Helvetica" w:cs="Arial"/>
          <w:b/>
          <w:bCs/>
          <w:sz w:val="28"/>
        </w:rPr>
      </w:pPr>
      <w:r w:rsidRPr="0062662C">
        <w:rPr>
          <w:rFonts w:ascii="Helvetica" w:hAnsi="Helvetica" w:cs="Arial"/>
          <w:b/>
          <w:bCs/>
          <w:sz w:val="28"/>
        </w:rPr>
        <w:t>D. PRESENTACIÓN DE LAS PROPOSICIONES</w:t>
      </w:r>
    </w:p>
    <w:p w:rsidR="00452372" w:rsidRPr="0062662C" w:rsidRDefault="00452372" w:rsidP="00452372">
      <w:pPr>
        <w:pStyle w:val="2"/>
        <w:tabs>
          <w:tab w:val="left" w:pos="0"/>
        </w:tabs>
        <w:ind w:left="0"/>
        <w:rPr>
          <w:rFonts w:ascii="Helvetica" w:hAnsi="Helvetica" w:cs="Arial"/>
        </w:rPr>
      </w:pPr>
    </w:p>
    <w:p w:rsidR="00112415" w:rsidRPr="0062662C" w:rsidRDefault="00452372" w:rsidP="005B2D60">
      <w:pPr>
        <w:pStyle w:val="2"/>
        <w:numPr>
          <w:ilvl w:val="0"/>
          <w:numId w:val="57"/>
        </w:numPr>
        <w:tabs>
          <w:tab w:val="left" w:pos="0"/>
        </w:tabs>
        <w:ind w:right="27"/>
        <w:rPr>
          <w:rFonts w:ascii="Helvetica" w:hAnsi="Helvetica" w:cs="Arial"/>
          <w:b/>
          <w:sz w:val="24"/>
          <w:szCs w:val="24"/>
        </w:rPr>
      </w:pPr>
      <w:r w:rsidRPr="0062662C">
        <w:rPr>
          <w:rFonts w:ascii="Helvetica" w:hAnsi="Helvetica" w:cs="Arial"/>
          <w:b/>
          <w:sz w:val="24"/>
          <w:szCs w:val="24"/>
        </w:rPr>
        <w:t xml:space="preserve">. </w:t>
      </w:r>
      <w:r w:rsidR="00112415" w:rsidRPr="0062662C">
        <w:rPr>
          <w:rFonts w:ascii="Helvetica" w:hAnsi="Helvetica" w:cs="Arial"/>
          <w:b/>
          <w:sz w:val="24"/>
          <w:szCs w:val="24"/>
        </w:rPr>
        <w:t>FORMATO Y FIRMA DE LAS PROPOSICIONES:</w:t>
      </w:r>
    </w:p>
    <w:p w:rsidR="00112415" w:rsidRPr="0062662C" w:rsidRDefault="00112415" w:rsidP="005B2D60">
      <w:pPr>
        <w:spacing w:line="240" w:lineRule="exact"/>
        <w:ind w:right="27"/>
        <w:jc w:val="both"/>
        <w:rPr>
          <w:rFonts w:ascii="Helvetica" w:hAnsi="Helvetica" w:cs="Arial"/>
          <w:sz w:val="24"/>
        </w:rPr>
      </w:pPr>
    </w:p>
    <w:p w:rsidR="00112415" w:rsidRPr="0062662C" w:rsidRDefault="00112415" w:rsidP="005B2D60">
      <w:pPr>
        <w:pStyle w:val="3"/>
        <w:numPr>
          <w:ilvl w:val="1"/>
          <w:numId w:val="57"/>
        </w:numPr>
        <w:ind w:left="567" w:right="27" w:hanging="567"/>
        <w:rPr>
          <w:rFonts w:ascii="Helvetica" w:hAnsi="Helvetica" w:cs="Arial"/>
          <w:sz w:val="24"/>
        </w:rPr>
      </w:pPr>
      <w:r w:rsidRPr="0062662C">
        <w:rPr>
          <w:rFonts w:ascii="Helvetica" w:hAnsi="Helvetica" w:cs="Arial"/>
          <w:sz w:val="24"/>
        </w:rPr>
        <w:t>El licitante preparará un original de la proposición solicitada en el punto 8.1 inciso A de las presentes bases.</w:t>
      </w:r>
    </w:p>
    <w:p w:rsidR="00112415" w:rsidRPr="0062662C" w:rsidRDefault="00112415" w:rsidP="005B2D60">
      <w:pPr>
        <w:pStyle w:val="3"/>
        <w:ind w:left="567" w:right="27" w:hanging="567"/>
        <w:rPr>
          <w:rFonts w:ascii="Helvetica" w:hAnsi="Helvetica" w:cs="Arial"/>
          <w:sz w:val="24"/>
        </w:rPr>
      </w:pPr>
    </w:p>
    <w:p w:rsidR="00112415" w:rsidRPr="0062662C" w:rsidRDefault="00112415" w:rsidP="005B2D60">
      <w:pPr>
        <w:pStyle w:val="3"/>
        <w:numPr>
          <w:ilvl w:val="1"/>
          <w:numId w:val="57"/>
        </w:numPr>
        <w:ind w:left="567" w:right="27" w:hanging="567"/>
        <w:rPr>
          <w:rFonts w:ascii="Helvetica" w:hAnsi="Helvetica" w:cs="Arial"/>
          <w:sz w:val="24"/>
        </w:rPr>
      </w:pPr>
      <w:r w:rsidRPr="0062662C">
        <w:rPr>
          <w:rFonts w:ascii="Helvetica" w:hAnsi="Helvetica" w:cs="Arial"/>
          <w:sz w:val="24"/>
        </w:rPr>
        <w:t xml:space="preserve"> Toda la documentación administrativa deberá ser preparada preferentemente en papel </w:t>
      </w:r>
      <w:proofErr w:type="spellStart"/>
      <w:r w:rsidRPr="0062662C">
        <w:rPr>
          <w:rFonts w:ascii="Helvetica" w:hAnsi="Helvetica" w:cs="Arial"/>
          <w:sz w:val="24"/>
        </w:rPr>
        <w:t>membretado</w:t>
      </w:r>
      <w:proofErr w:type="spellEnd"/>
      <w:r w:rsidRPr="0062662C">
        <w:rPr>
          <w:rFonts w:ascii="Helvetica" w:hAnsi="Helvetica" w:cs="Arial"/>
          <w:sz w:val="24"/>
        </w:rPr>
        <w:t xml:space="preserve"> del licitante. La documentación relativa a los anexos podrá ser presentada en los formatos proporcionados en estas bases, o en documentos similares elaborados por el propio licitante, respetando el orden y contenido de ellos, e  impresos preferentemente en papel </w:t>
      </w:r>
      <w:proofErr w:type="spellStart"/>
      <w:r w:rsidRPr="0062662C">
        <w:rPr>
          <w:rFonts w:ascii="Helvetica" w:hAnsi="Helvetica" w:cs="Arial"/>
          <w:sz w:val="24"/>
        </w:rPr>
        <w:t>membretado</w:t>
      </w:r>
      <w:proofErr w:type="spellEnd"/>
      <w:r w:rsidRPr="0062662C">
        <w:rPr>
          <w:rFonts w:ascii="Helvetica" w:hAnsi="Helvetica" w:cs="Arial"/>
          <w:sz w:val="24"/>
        </w:rPr>
        <w:t xml:space="preserve"> y mecanografiados o escritos en tinta indeleble y debidamente sellados y firmados por el licitante en todas las páginas, excepto las que contengan material impreso no modificado.</w:t>
      </w:r>
    </w:p>
    <w:p w:rsidR="00112415" w:rsidRPr="0062662C" w:rsidRDefault="00112415" w:rsidP="00AC104E">
      <w:pPr>
        <w:pStyle w:val="3"/>
        <w:ind w:left="567" w:right="-426" w:hanging="567"/>
        <w:rPr>
          <w:rFonts w:ascii="Helvetica" w:hAnsi="Helvetica" w:cs="Arial"/>
          <w:sz w:val="24"/>
        </w:rPr>
      </w:pPr>
    </w:p>
    <w:p w:rsidR="00112415" w:rsidRPr="0062662C" w:rsidRDefault="00112415" w:rsidP="00FD1615">
      <w:pPr>
        <w:pStyle w:val="3"/>
        <w:ind w:left="567" w:right="27" w:firstLine="0"/>
        <w:rPr>
          <w:rFonts w:ascii="Helvetica" w:hAnsi="Helvetica" w:cs="Arial"/>
          <w:b/>
          <w:sz w:val="24"/>
        </w:rPr>
      </w:pPr>
      <w:r w:rsidRPr="0062662C">
        <w:rPr>
          <w:rFonts w:ascii="Helvetica" w:hAnsi="Helvetica" w:cs="Arial"/>
          <w:b/>
          <w:sz w:val="24"/>
        </w:rPr>
        <w:t xml:space="preserve">Serán </w:t>
      </w:r>
      <w:r w:rsidR="00830FE8" w:rsidRPr="0062662C">
        <w:rPr>
          <w:rFonts w:ascii="Helvetica" w:hAnsi="Helvetica" w:cs="Arial"/>
          <w:b/>
          <w:sz w:val="24"/>
        </w:rPr>
        <w:t>desechadas</w:t>
      </w:r>
      <w:r w:rsidRPr="0062662C">
        <w:rPr>
          <w:rFonts w:ascii="Helvetica" w:hAnsi="Helvetica" w:cs="Arial"/>
          <w:b/>
          <w:sz w:val="24"/>
        </w:rPr>
        <w:t xml:space="preserve"> las proposiciones de los licitantes cuando no sean firmadas por las personas facultadas para ello. </w:t>
      </w:r>
    </w:p>
    <w:p w:rsidR="00112415" w:rsidRPr="0062662C" w:rsidRDefault="00112415" w:rsidP="00AC104E">
      <w:pPr>
        <w:pStyle w:val="3"/>
        <w:ind w:left="567" w:right="-426" w:hanging="567"/>
        <w:rPr>
          <w:rFonts w:ascii="Helvetica" w:hAnsi="Helvetica" w:cs="Arial"/>
          <w:b/>
          <w:sz w:val="24"/>
        </w:rPr>
      </w:pPr>
    </w:p>
    <w:p w:rsidR="00112415" w:rsidRPr="0062662C" w:rsidRDefault="00112415" w:rsidP="0062662C">
      <w:pPr>
        <w:pStyle w:val="3"/>
        <w:ind w:left="567" w:firstLine="0"/>
        <w:rPr>
          <w:rFonts w:ascii="Helvetica" w:hAnsi="Helvetica" w:cs="Arial"/>
          <w:sz w:val="24"/>
        </w:rPr>
      </w:pPr>
      <w:r w:rsidRPr="0062662C">
        <w:rPr>
          <w:rFonts w:ascii="Helvetica" w:hAnsi="Helvetica" w:cs="Arial"/>
          <w:sz w:val="24"/>
        </w:rPr>
        <w:t>Las proposiciones no deberán contener textos entre líneas, raspaduras, tachaduras o enmendaduras.</w:t>
      </w:r>
    </w:p>
    <w:p w:rsidR="00112415" w:rsidRPr="0062662C" w:rsidRDefault="00112415" w:rsidP="00D9540F">
      <w:pPr>
        <w:pStyle w:val="3"/>
        <w:ind w:left="0" w:firstLine="0"/>
        <w:rPr>
          <w:rFonts w:ascii="Helvetica" w:hAnsi="Helvetica" w:cs="Arial"/>
          <w:sz w:val="24"/>
        </w:rPr>
      </w:pPr>
    </w:p>
    <w:p w:rsidR="00112415" w:rsidRPr="0062662C" w:rsidRDefault="00112415" w:rsidP="00FD1615">
      <w:pPr>
        <w:pStyle w:val="2"/>
        <w:ind w:left="0"/>
        <w:rPr>
          <w:rFonts w:ascii="Helvetica" w:hAnsi="Helvetica" w:cs="Arial"/>
          <w:b/>
          <w:sz w:val="24"/>
        </w:rPr>
      </w:pPr>
      <w:r w:rsidRPr="0062662C">
        <w:rPr>
          <w:rFonts w:ascii="Helvetica" w:hAnsi="Helvetica" w:cs="Arial"/>
          <w:b/>
          <w:sz w:val="24"/>
        </w:rPr>
        <w:t>15.  MARCADO DE LAS PROPOSICIONES:</w:t>
      </w:r>
    </w:p>
    <w:p w:rsidR="00112415" w:rsidRPr="0062662C" w:rsidRDefault="00112415" w:rsidP="00FD1615">
      <w:pPr>
        <w:spacing w:line="240" w:lineRule="exact"/>
        <w:jc w:val="both"/>
        <w:rPr>
          <w:rFonts w:ascii="Helvetica" w:hAnsi="Helvetica" w:cs="Arial"/>
          <w:sz w:val="24"/>
        </w:rPr>
      </w:pPr>
    </w:p>
    <w:p w:rsidR="00112415" w:rsidRPr="0062662C" w:rsidRDefault="00112415" w:rsidP="00E25A64">
      <w:pPr>
        <w:pStyle w:val="3"/>
        <w:tabs>
          <w:tab w:val="left" w:pos="567"/>
        </w:tabs>
        <w:ind w:left="480" w:hanging="480"/>
        <w:rPr>
          <w:rFonts w:ascii="Helvetica" w:hAnsi="Helvetica" w:cs="Arial"/>
          <w:sz w:val="24"/>
        </w:rPr>
      </w:pPr>
      <w:r w:rsidRPr="0062662C">
        <w:rPr>
          <w:rFonts w:ascii="Helvetica" w:hAnsi="Helvetica" w:cs="Arial"/>
          <w:b/>
          <w:sz w:val="24"/>
        </w:rPr>
        <w:t>15.1.</w:t>
      </w:r>
      <w:r w:rsidRPr="0062662C">
        <w:rPr>
          <w:rFonts w:ascii="Helvetica" w:hAnsi="Helvetica" w:cs="Arial"/>
          <w:sz w:val="24"/>
        </w:rPr>
        <w:t xml:space="preserve"> </w:t>
      </w:r>
      <w:r w:rsidR="0045118A" w:rsidRPr="0062662C">
        <w:rPr>
          <w:rFonts w:ascii="Helvetica" w:hAnsi="Helvetica" w:cs="Arial"/>
          <w:sz w:val="24"/>
        </w:rPr>
        <w:tab/>
      </w:r>
      <w:r w:rsidRPr="0062662C">
        <w:rPr>
          <w:rFonts w:ascii="Helvetica" w:hAnsi="Helvetica" w:cs="Arial"/>
          <w:sz w:val="24"/>
        </w:rPr>
        <w:t xml:space="preserve">La proposición será colocada dentro de </w:t>
      </w:r>
      <w:r w:rsidRPr="0062662C">
        <w:rPr>
          <w:rFonts w:ascii="Helvetica" w:hAnsi="Helvetica" w:cs="Arial"/>
          <w:sz w:val="24"/>
          <w:u w:val="single"/>
        </w:rPr>
        <w:t>dos sobres</w:t>
      </w:r>
      <w:r w:rsidRPr="0062662C">
        <w:rPr>
          <w:rFonts w:ascii="Helvetica" w:hAnsi="Helvetica" w:cs="Arial"/>
          <w:sz w:val="24"/>
        </w:rPr>
        <w:t xml:space="preserve">, para lo cual deberá indicarse el que contenga la </w:t>
      </w:r>
      <w:r w:rsidR="00E25A64" w:rsidRPr="0062662C">
        <w:rPr>
          <w:rFonts w:ascii="Helvetica" w:hAnsi="Helvetica" w:cs="Arial"/>
          <w:sz w:val="24"/>
        </w:rPr>
        <w:t xml:space="preserve">  </w:t>
      </w:r>
      <w:r w:rsidRPr="0062662C">
        <w:rPr>
          <w:rFonts w:ascii="Helvetica" w:hAnsi="Helvetica" w:cs="Arial"/>
          <w:sz w:val="24"/>
          <w:u w:val="single"/>
        </w:rPr>
        <w:t>propuesta técnica</w:t>
      </w:r>
      <w:r w:rsidRPr="0062662C">
        <w:rPr>
          <w:rFonts w:ascii="Helvetica" w:hAnsi="Helvetica" w:cs="Arial"/>
          <w:sz w:val="24"/>
        </w:rPr>
        <w:t xml:space="preserve"> y el de la </w:t>
      </w:r>
      <w:r w:rsidRPr="0062662C">
        <w:rPr>
          <w:rFonts w:ascii="Helvetica" w:hAnsi="Helvetica" w:cs="Arial"/>
          <w:sz w:val="24"/>
          <w:u w:val="single"/>
        </w:rPr>
        <w:t>propuesta económica</w:t>
      </w:r>
      <w:r w:rsidRPr="0062662C">
        <w:rPr>
          <w:rFonts w:ascii="Helvetica" w:hAnsi="Helvetica" w:cs="Arial"/>
          <w:sz w:val="24"/>
        </w:rPr>
        <w:t>, mismos que el licitante deberá cerrar de manera inviolable y marcar respectiva e individualmente.</w:t>
      </w:r>
    </w:p>
    <w:p w:rsidR="00112415" w:rsidRPr="0062662C" w:rsidRDefault="00112415" w:rsidP="00FD1615">
      <w:pPr>
        <w:pStyle w:val="3"/>
        <w:ind w:left="0" w:hanging="1200"/>
        <w:rPr>
          <w:rFonts w:ascii="Helvetica" w:hAnsi="Helvetica" w:cs="Arial"/>
          <w:sz w:val="24"/>
        </w:rPr>
      </w:pPr>
    </w:p>
    <w:p w:rsidR="00112415" w:rsidRPr="0062662C" w:rsidRDefault="00112415" w:rsidP="00FD1615">
      <w:pPr>
        <w:pStyle w:val="3"/>
        <w:tabs>
          <w:tab w:val="left" w:pos="1200"/>
        </w:tabs>
        <w:ind w:left="0" w:firstLine="0"/>
        <w:rPr>
          <w:rFonts w:ascii="Helvetica" w:hAnsi="Helvetica" w:cs="Arial"/>
          <w:sz w:val="24"/>
        </w:rPr>
      </w:pPr>
      <w:r w:rsidRPr="0062662C">
        <w:rPr>
          <w:rFonts w:ascii="Helvetica" w:hAnsi="Helvetica" w:cs="Arial"/>
          <w:b/>
          <w:sz w:val="24"/>
        </w:rPr>
        <w:t>15.2.</w:t>
      </w:r>
      <w:r w:rsidRPr="0062662C">
        <w:rPr>
          <w:rFonts w:ascii="Helvetica" w:hAnsi="Helvetica" w:cs="Arial"/>
          <w:sz w:val="24"/>
        </w:rPr>
        <w:t xml:space="preserve"> Los dos sobres:</w:t>
      </w:r>
    </w:p>
    <w:p w:rsidR="00112415" w:rsidRPr="0062662C" w:rsidRDefault="00112415" w:rsidP="00FD1615">
      <w:pPr>
        <w:spacing w:line="240" w:lineRule="exact"/>
        <w:jc w:val="both"/>
        <w:rPr>
          <w:rFonts w:ascii="Helvetica" w:hAnsi="Helvetica" w:cs="Arial"/>
          <w:sz w:val="24"/>
        </w:rPr>
      </w:pPr>
    </w:p>
    <w:p w:rsidR="00112415" w:rsidRPr="0062662C" w:rsidRDefault="0064701A" w:rsidP="00FD1615">
      <w:pPr>
        <w:pStyle w:val="4"/>
        <w:numPr>
          <w:ilvl w:val="0"/>
          <w:numId w:val="2"/>
        </w:numPr>
        <w:tabs>
          <w:tab w:val="clear" w:pos="1797"/>
          <w:tab w:val="left" w:pos="900"/>
        </w:tabs>
        <w:ind w:left="900" w:hanging="333"/>
        <w:jc w:val="both"/>
        <w:rPr>
          <w:rFonts w:ascii="Helvetica" w:hAnsi="Helvetica" w:cs="Arial"/>
          <w:b w:val="0"/>
          <w:sz w:val="24"/>
        </w:rPr>
      </w:pPr>
      <w:r w:rsidRPr="0062662C">
        <w:rPr>
          <w:rFonts w:ascii="Helvetica" w:hAnsi="Helvetica" w:cs="Arial"/>
          <w:b w:val="0"/>
          <w:sz w:val="24"/>
        </w:rPr>
        <w:t>Estarán dirigidos al “</w:t>
      </w:r>
      <w:r w:rsidR="00112415" w:rsidRPr="0062662C">
        <w:rPr>
          <w:rFonts w:ascii="Helvetica" w:hAnsi="Helvetica" w:cs="Arial"/>
          <w:b w:val="0"/>
          <w:sz w:val="24"/>
        </w:rPr>
        <w:t xml:space="preserve">Comité de Adquisiciones, Arrendamientos y </w:t>
      </w:r>
      <w:r w:rsidR="00EC6B35" w:rsidRPr="0062662C">
        <w:rPr>
          <w:rFonts w:ascii="Helvetica" w:hAnsi="Helvetica" w:cs="Arial"/>
          <w:b w:val="0"/>
          <w:sz w:val="24"/>
        </w:rPr>
        <w:t>Servicios</w:t>
      </w:r>
      <w:r w:rsidR="00112415" w:rsidRPr="0062662C">
        <w:rPr>
          <w:rFonts w:ascii="Helvetica" w:hAnsi="Helvetica" w:cs="Arial"/>
          <w:b w:val="0"/>
          <w:sz w:val="24"/>
        </w:rPr>
        <w:t xml:space="preserve"> del Poder Ejecutivo d</w:t>
      </w:r>
      <w:r w:rsidR="00BD4DFE" w:rsidRPr="0062662C">
        <w:rPr>
          <w:rFonts w:ascii="Helvetica" w:hAnsi="Helvetica" w:cs="Arial"/>
          <w:b w:val="0"/>
          <w:sz w:val="24"/>
        </w:rPr>
        <w:t xml:space="preserve">el </w:t>
      </w:r>
      <w:r w:rsidR="00EC6B35" w:rsidRPr="0062662C">
        <w:rPr>
          <w:rFonts w:ascii="Helvetica" w:hAnsi="Helvetica" w:cs="Arial"/>
          <w:b w:val="0"/>
          <w:sz w:val="24"/>
        </w:rPr>
        <w:t xml:space="preserve">Gobierno del </w:t>
      </w:r>
      <w:r w:rsidR="00BD4DFE" w:rsidRPr="0062662C">
        <w:rPr>
          <w:rFonts w:ascii="Helvetica" w:hAnsi="Helvetica" w:cs="Arial"/>
          <w:b w:val="0"/>
          <w:sz w:val="24"/>
        </w:rPr>
        <w:t xml:space="preserve">Estado </w:t>
      </w:r>
      <w:r w:rsidR="00112415" w:rsidRPr="0062662C">
        <w:rPr>
          <w:rFonts w:ascii="Helvetica" w:hAnsi="Helvetica" w:cs="Arial"/>
          <w:b w:val="0"/>
          <w:sz w:val="24"/>
        </w:rPr>
        <w:t>de Baja California”, ubicad</w:t>
      </w:r>
      <w:r w:rsidRPr="0062662C">
        <w:rPr>
          <w:rFonts w:ascii="Helvetica" w:hAnsi="Helvetica" w:cs="Arial"/>
          <w:b w:val="0"/>
          <w:sz w:val="24"/>
        </w:rPr>
        <w:t>o</w:t>
      </w:r>
      <w:r w:rsidR="00112415" w:rsidRPr="0062662C">
        <w:rPr>
          <w:rFonts w:ascii="Helvetica" w:hAnsi="Helvetica" w:cs="Arial"/>
          <w:b w:val="0"/>
          <w:sz w:val="24"/>
        </w:rPr>
        <w:t xml:space="preserve"> en el 3er. Piso del Edificio del Poder Ejecutivo d</w:t>
      </w:r>
      <w:r w:rsidR="00BD4DFE" w:rsidRPr="0062662C">
        <w:rPr>
          <w:rFonts w:ascii="Helvetica" w:hAnsi="Helvetica" w:cs="Arial"/>
          <w:b w:val="0"/>
          <w:sz w:val="24"/>
        </w:rPr>
        <w:t>el Estado de</w:t>
      </w:r>
      <w:r w:rsidR="00112415" w:rsidRPr="0062662C">
        <w:rPr>
          <w:rFonts w:ascii="Helvetica" w:hAnsi="Helvetica" w:cs="Arial"/>
          <w:b w:val="0"/>
          <w:sz w:val="24"/>
        </w:rPr>
        <w:t xml:space="preserve"> Baja California, sita en Calzada Independencia</w:t>
      </w:r>
      <w:r w:rsidR="004E25F2" w:rsidRPr="0062662C">
        <w:rPr>
          <w:rFonts w:ascii="Helvetica" w:hAnsi="Helvetica" w:cs="Arial"/>
          <w:b w:val="0"/>
          <w:sz w:val="24"/>
        </w:rPr>
        <w:t xml:space="preserve"> número 994,</w:t>
      </w:r>
      <w:r w:rsidR="0037149D" w:rsidRPr="0062662C">
        <w:rPr>
          <w:rFonts w:ascii="Helvetica" w:hAnsi="Helvetica" w:cs="Arial"/>
          <w:b w:val="0"/>
          <w:sz w:val="24"/>
        </w:rPr>
        <w:t xml:space="preserve"> Centro Cívico, </w:t>
      </w:r>
      <w:r w:rsidR="00112415" w:rsidRPr="0062662C">
        <w:rPr>
          <w:rFonts w:ascii="Helvetica" w:hAnsi="Helvetica" w:cs="Arial"/>
          <w:b w:val="0"/>
          <w:sz w:val="24"/>
        </w:rPr>
        <w:t>de la Ciudad de Mexicali, Baja California.</w:t>
      </w:r>
    </w:p>
    <w:p w:rsidR="00112415" w:rsidRPr="0062662C" w:rsidRDefault="00112415" w:rsidP="00FD1615">
      <w:pPr>
        <w:pStyle w:val="4"/>
        <w:ind w:left="0" w:hanging="333"/>
        <w:jc w:val="both"/>
        <w:rPr>
          <w:rFonts w:ascii="Helvetica" w:hAnsi="Helvetica" w:cs="Arial"/>
          <w:b w:val="0"/>
          <w:sz w:val="24"/>
        </w:rPr>
      </w:pPr>
    </w:p>
    <w:p w:rsidR="00112415" w:rsidRPr="0062662C" w:rsidRDefault="00112415" w:rsidP="00FD1615">
      <w:pPr>
        <w:pStyle w:val="4"/>
        <w:numPr>
          <w:ilvl w:val="0"/>
          <w:numId w:val="2"/>
        </w:numPr>
        <w:tabs>
          <w:tab w:val="clear" w:pos="1797"/>
          <w:tab w:val="num" w:pos="900"/>
        </w:tabs>
        <w:ind w:left="900" w:hanging="333"/>
        <w:jc w:val="both"/>
        <w:rPr>
          <w:rFonts w:ascii="Helvetica" w:hAnsi="Helvetica" w:cs="Arial"/>
          <w:sz w:val="24"/>
        </w:rPr>
      </w:pPr>
      <w:r w:rsidRPr="0062662C">
        <w:rPr>
          <w:rFonts w:ascii="Helvetica" w:hAnsi="Helvetica" w:cs="Arial"/>
          <w:b w:val="0"/>
          <w:sz w:val="24"/>
        </w:rPr>
        <w:t xml:space="preserve">Indicarán el nombre de la </w:t>
      </w:r>
      <w:r w:rsidR="00CA2291" w:rsidRPr="0062662C">
        <w:rPr>
          <w:rFonts w:ascii="Helvetica" w:hAnsi="Helvetica" w:cs="Arial"/>
          <w:b w:val="0"/>
          <w:sz w:val="24"/>
        </w:rPr>
        <w:t>l</w:t>
      </w:r>
      <w:r w:rsidR="006D20E8" w:rsidRPr="0062662C">
        <w:rPr>
          <w:rFonts w:ascii="Helvetica" w:hAnsi="Helvetica" w:cs="Arial"/>
          <w:b w:val="0"/>
          <w:sz w:val="24"/>
        </w:rPr>
        <w:t>icitación</w:t>
      </w:r>
      <w:r w:rsidRPr="0062662C">
        <w:rPr>
          <w:rFonts w:ascii="Helvetica" w:hAnsi="Helvetica" w:cs="Arial"/>
          <w:b w:val="0"/>
          <w:sz w:val="24"/>
        </w:rPr>
        <w:t>:</w:t>
      </w:r>
      <w:r w:rsidR="00B1520C" w:rsidRPr="0062662C">
        <w:rPr>
          <w:rFonts w:ascii="Helvetica" w:hAnsi="Helvetica" w:cs="Arial"/>
          <w:b w:val="0"/>
          <w:sz w:val="24"/>
        </w:rPr>
        <w:t xml:space="preserve"> </w:t>
      </w:r>
      <w:r w:rsidR="00A55C0A" w:rsidRPr="0062662C">
        <w:rPr>
          <w:rFonts w:ascii="Helvetica" w:hAnsi="Helvetica" w:cs="Arial"/>
          <w:i/>
          <w:sz w:val="24"/>
          <w:u w:val="single"/>
        </w:rPr>
        <w:t>"</w:t>
      </w:r>
      <w:r w:rsidR="006F4310" w:rsidRPr="0062662C">
        <w:rPr>
          <w:rFonts w:ascii="Helvetica" w:hAnsi="Helvetica" w:cs="Arial"/>
          <w:i/>
          <w:spacing w:val="-5"/>
          <w:sz w:val="24"/>
          <w:szCs w:val="24"/>
          <w:u w:val="single"/>
        </w:rPr>
        <w:t xml:space="preserve">Adquisición de </w:t>
      </w:r>
      <w:r w:rsidR="001A38B4" w:rsidRPr="0062662C">
        <w:rPr>
          <w:rFonts w:ascii="Helvetica" w:hAnsi="Helvetica" w:cs="Arial"/>
          <w:i/>
          <w:spacing w:val="-5"/>
          <w:sz w:val="24"/>
          <w:szCs w:val="24"/>
          <w:u w:val="single"/>
        </w:rPr>
        <w:t xml:space="preserve">Equipo de </w:t>
      </w:r>
      <w:r w:rsidR="00AB660A">
        <w:rPr>
          <w:rFonts w:ascii="Helvetica" w:hAnsi="Helvetica" w:cs="Arial"/>
          <w:i/>
          <w:spacing w:val="-5"/>
          <w:sz w:val="24"/>
          <w:szCs w:val="24"/>
          <w:u w:val="single"/>
        </w:rPr>
        <w:t>T</w:t>
      </w:r>
      <w:r w:rsidR="001A38B4" w:rsidRPr="0062662C">
        <w:rPr>
          <w:rFonts w:ascii="Helvetica" w:hAnsi="Helvetica" w:cs="Arial"/>
          <w:i/>
          <w:spacing w:val="-5"/>
          <w:sz w:val="24"/>
          <w:szCs w:val="24"/>
          <w:u w:val="single"/>
        </w:rPr>
        <w:t>ransporte</w:t>
      </w:r>
      <w:r w:rsidR="00485B92" w:rsidRPr="0062662C">
        <w:rPr>
          <w:rFonts w:ascii="Helvetica" w:hAnsi="Helvetica" w:cs="Arial"/>
          <w:i/>
          <w:spacing w:val="-5"/>
          <w:sz w:val="24"/>
          <w:szCs w:val="24"/>
          <w:u w:val="single"/>
        </w:rPr>
        <w:t xml:space="preserve"> </w:t>
      </w:r>
      <w:r w:rsidR="00F649C7" w:rsidRPr="0062662C">
        <w:rPr>
          <w:rFonts w:ascii="Helvetica" w:hAnsi="Helvetica" w:cs="Arial"/>
          <w:i/>
          <w:spacing w:val="-5"/>
          <w:sz w:val="24"/>
          <w:szCs w:val="24"/>
          <w:u w:val="single"/>
        </w:rPr>
        <w:t>para Gobierno del Estado de Baja California</w:t>
      </w:r>
      <w:r w:rsidR="00A55C0A" w:rsidRPr="0062662C">
        <w:rPr>
          <w:rFonts w:ascii="Helvetica" w:hAnsi="Helvetica" w:cs="Arial"/>
          <w:i/>
          <w:sz w:val="24"/>
          <w:u w:val="single"/>
        </w:rPr>
        <w:t>”</w:t>
      </w:r>
      <w:r w:rsidRPr="0062662C">
        <w:rPr>
          <w:rFonts w:ascii="Helvetica" w:hAnsi="Helvetica" w:cs="Arial"/>
          <w:b w:val="0"/>
          <w:sz w:val="24"/>
        </w:rPr>
        <w:t xml:space="preserve">, el número de la </w:t>
      </w:r>
      <w:r w:rsidR="00CA2291" w:rsidRPr="0062662C">
        <w:rPr>
          <w:rFonts w:ascii="Helvetica" w:hAnsi="Helvetica" w:cs="Arial"/>
          <w:b w:val="0"/>
          <w:sz w:val="24"/>
        </w:rPr>
        <w:t>l</w:t>
      </w:r>
      <w:r w:rsidR="006D20E8" w:rsidRPr="0062662C">
        <w:rPr>
          <w:rFonts w:ascii="Helvetica" w:hAnsi="Helvetica" w:cs="Arial"/>
          <w:b w:val="0"/>
          <w:sz w:val="24"/>
        </w:rPr>
        <w:t>icitación</w:t>
      </w:r>
      <w:r w:rsidRPr="0062662C">
        <w:rPr>
          <w:rFonts w:ascii="Helvetica" w:hAnsi="Helvetica" w:cs="Arial"/>
          <w:b w:val="0"/>
          <w:sz w:val="24"/>
        </w:rPr>
        <w:t xml:space="preserve"> y las palabras “No abrir antes del día </w:t>
      </w:r>
      <w:r w:rsidR="00AB660A">
        <w:rPr>
          <w:rFonts w:ascii="Helvetica" w:hAnsi="Helvetica" w:cs="Arial"/>
          <w:sz w:val="24"/>
          <w:u w:val="single"/>
        </w:rPr>
        <w:t>05</w:t>
      </w:r>
      <w:r w:rsidR="005C2CC1" w:rsidRPr="0062662C">
        <w:rPr>
          <w:rFonts w:ascii="Helvetica" w:hAnsi="Helvetica" w:cs="Arial"/>
          <w:sz w:val="24"/>
          <w:u w:val="single"/>
        </w:rPr>
        <w:t xml:space="preserve"> de </w:t>
      </w:r>
      <w:r w:rsidR="00AB660A">
        <w:rPr>
          <w:rFonts w:ascii="Helvetica" w:hAnsi="Helvetica" w:cs="Arial"/>
          <w:sz w:val="24"/>
          <w:u w:val="single"/>
        </w:rPr>
        <w:t>enero</w:t>
      </w:r>
      <w:r w:rsidR="0064701A" w:rsidRPr="0062662C">
        <w:rPr>
          <w:rFonts w:ascii="Helvetica" w:hAnsi="Helvetica" w:cs="Arial"/>
          <w:sz w:val="24"/>
          <w:u w:val="single"/>
        </w:rPr>
        <w:t xml:space="preserve"> de 201</w:t>
      </w:r>
      <w:r w:rsidR="00AB660A">
        <w:rPr>
          <w:rFonts w:ascii="Helvetica" w:hAnsi="Helvetica" w:cs="Arial"/>
          <w:sz w:val="24"/>
          <w:u w:val="single"/>
        </w:rPr>
        <w:t>1</w:t>
      </w:r>
      <w:r w:rsidR="00A93458" w:rsidRPr="0062662C">
        <w:rPr>
          <w:rFonts w:ascii="Helvetica" w:hAnsi="Helvetica" w:cs="Arial"/>
          <w:sz w:val="24"/>
          <w:u w:val="single"/>
        </w:rPr>
        <w:t>.</w:t>
      </w:r>
    </w:p>
    <w:p w:rsidR="00112415" w:rsidRPr="0062662C" w:rsidRDefault="00112415" w:rsidP="00FD1615">
      <w:pPr>
        <w:pStyle w:val="4"/>
        <w:ind w:left="0" w:hanging="333"/>
        <w:rPr>
          <w:rFonts w:ascii="Helvetica" w:hAnsi="Helvetica" w:cs="Arial"/>
          <w:b w:val="0"/>
          <w:sz w:val="24"/>
        </w:rPr>
      </w:pPr>
      <w:r w:rsidRPr="0062662C">
        <w:rPr>
          <w:rFonts w:ascii="Helvetica" w:hAnsi="Helvetica" w:cs="Arial"/>
          <w:b w:val="0"/>
          <w:sz w:val="24"/>
        </w:rPr>
        <w:t xml:space="preserve">                    </w:t>
      </w:r>
    </w:p>
    <w:p w:rsidR="00112415" w:rsidRPr="0062662C" w:rsidRDefault="00112415" w:rsidP="00FD1615">
      <w:pPr>
        <w:pStyle w:val="4"/>
        <w:numPr>
          <w:ilvl w:val="0"/>
          <w:numId w:val="2"/>
        </w:numPr>
        <w:tabs>
          <w:tab w:val="clear" w:pos="1797"/>
          <w:tab w:val="left" w:pos="900"/>
        </w:tabs>
        <w:ind w:left="900" w:hanging="333"/>
        <w:jc w:val="both"/>
        <w:rPr>
          <w:rFonts w:ascii="Helvetica" w:hAnsi="Helvetica" w:cs="Arial"/>
          <w:b w:val="0"/>
          <w:sz w:val="24"/>
        </w:rPr>
      </w:pPr>
      <w:r w:rsidRPr="0062662C">
        <w:rPr>
          <w:rFonts w:ascii="Helvetica" w:hAnsi="Helvetica"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62662C" w:rsidRDefault="00112415" w:rsidP="00FD1615">
      <w:pPr>
        <w:pStyle w:val="4"/>
        <w:ind w:left="0" w:hanging="333"/>
        <w:jc w:val="both"/>
        <w:rPr>
          <w:rFonts w:ascii="Helvetica" w:hAnsi="Helvetica" w:cs="Arial"/>
          <w:b w:val="0"/>
          <w:sz w:val="24"/>
        </w:rPr>
      </w:pPr>
    </w:p>
    <w:p w:rsidR="00112415" w:rsidRPr="0062662C" w:rsidRDefault="00112415" w:rsidP="00FD1615">
      <w:pPr>
        <w:pStyle w:val="4"/>
        <w:numPr>
          <w:ilvl w:val="0"/>
          <w:numId w:val="2"/>
        </w:numPr>
        <w:tabs>
          <w:tab w:val="clear" w:pos="1797"/>
          <w:tab w:val="left" w:pos="900"/>
        </w:tabs>
        <w:ind w:left="900" w:hanging="333"/>
        <w:jc w:val="both"/>
        <w:rPr>
          <w:rFonts w:ascii="Helvetica" w:hAnsi="Helvetica" w:cs="Arial"/>
          <w:b w:val="0"/>
          <w:sz w:val="24"/>
        </w:rPr>
      </w:pPr>
      <w:r w:rsidRPr="0062662C">
        <w:rPr>
          <w:rFonts w:ascii="Helvetica" w:hAnsi="Helvetica" w:cs="Arial"/>
          <w:b w:val="0"/>
          <w:sz w:val="24"/>
        </w:rPr>
        <w:t xml:space="preserve">El sobre que contenga la propuesta técnica no deberá contener por ningún motivo información referente a precios de los </w:t>
      </w:r>
      <w:r w:rsidR="00A55C0A" w:rsidRPr="0062662C">
        <w:rPr>
          <w:rFonts w:ascii="Helvetica" w:hAnsi="Helvetica" w:cs="Arial"/>
          <w:b w:val="0"/>
          <w:sz w:val="24"/>
        </w:rPr>
        <w:t>bienes</w:t>
      </w:r>
      <w:r w:rsidRPr="0062662C">
        <w:rPr>
          <w:rFonts w:ascii="Helvetica" w:hAnsi="Helvetica" w:cs="Arial"/>
          <w:b w:val="0"/>
          <w:sz w:val="24"/>
        </w:rPr>
        <w:t xml:space="preserve"> ofertados. De lo contrario será descalificada su proposición.</w:t>
      </w:r>
    </w:p>
    <w:p w:rsidR="00112415" w:rsidRPr="0062662C" w:rsidRDefault="00112415" w:rsidP="00FD1615">
      <w:pPr>
        <w:pStyle w:val="4"/>
        <w:ind w:left="0" w:firstLine="0"/>
        <w:jc w:val="both"/>
        <w:rPr>
          <w:rFonts w:ascii="Helvetica" w:hAnsi="Helvetica" w:cs="Arial"/>
          <w:b w:val="0"/>
          <w:sz w:val="24"/>
        </w:rPr>
      </w:pPr>
    </w:p>
    <w:p w:rsidR="00112415" w:rsidRPr="0062662C" w:rsidRDefault="00112415" w:rsidP="00FD1615">
      <w:pPr>
        <w:pStyle w:val="3"/>
        <w:ind w:left="567" w:hanging="567"/>
        <w:rPr>
          <w:rFonts w:ascii="Helvetica" w:hAnsi="Helvetica" w:cs="Arial"/>
          <w:sz w:val="24"/>
        </w:rPr>
      </w:pPr>
      <w:r w:rsidRPr="0062662C">
        <w:rPr>
          <w:rFonts w:ascii="Helvetica" w:hAnsi="Helvetica" w:cs="Arial"/>
          <w:b/>
          <w:sz w:val="24"/>
        </w:rPr>
        <w:t>15.3</w:t>
      </w:r>
      <w:r w:rsidRPr="0062662C">
        <w:rPr>
          <w:rFonts w:ascii="Helvetica" w:hAnsi="Helvetica" w:cs="Arial"/>
          <w:sz w:val="24"/>
        </w:rPr>
        <w:t xml:space="preserve"> </w:t>
      </w:r>
      <w:r w:rsidR="0064701A" w:rsidRPr="0062662C">
        <w:rPr>
          <w:rFonts w:ascii="Helvetica" w:hAnsi="Helvetica" w:cs="Arial"/>
          <w:sz w:val="24"/>
        </w:rPr>
        <w:t xml:space="preserve"> </w:t>
      </w:r>
      <w:r w:rsidRPr="0062662C">
        <w:rPr>
          <w:rFonts w:ascii="Helvetica" w:hAnsi="Helvetica"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62662C">
        <w:rPr>
          <w:rFonts w:ascii="Helvetica" w:hAnsi="Helvetica" w:cs="Arial"/>
          <w:sz w:val="24"/>
        </w:rPr>
        <w:t>“La Convocante”</w:t>
      </w:r>
      <w:r w:rsidRPr="0062662C">
        <w:rPr>
          <w:rFonts w:ascii="Helvetica" w:hAnsi="Helvetica" w:cs="Arial"/>
          <w:sz w:val="24"/>
        </w:rPr>
        <w:t>.</w:t>
      </w:r>
    </w:p>
    <w:p w:rsidR="00112415" w:rsidRPr="0062662C" w:rsidRDefault="00112415" w:rsidP="00FD1615">
      <w:pPr>
        <w:pStyle w:val="3"/>
        <w:ind w:left="0" w:firstLine="0"/>
        <w:rPr>
          <w:rFonts w:ascii="Helvetica" w:hAnsi="Helvetica" w:cs="Arial"/>
          <w:sz w:val="24"/>
        </w:rPr>
      </w:pPr>
      <w:r w:rsidRPr="0062662C">
        <w:rPr>
          <w:rFonts w:ascii="Helvetica" w:hAnsi="Helvetica" w:cs="Arial"/>
          <w:sz w:val="24"/>
        </w:rPr>
        <w:t xml:space="preserve"> </w:t>
      </w:r>
    </w:p>
    <w:p w:rsidR="00112415" w:rsidRPr="0062662C" w:rsidRDefault="00112415" w:rsidP="00E25A64">
      <w:pPr>
        <w:pStyle w:val="3"/>
        <w:ind w:left="567" w:firstLine="0"/>
        <w:rPr>
          <w:rFonts w:ascii="Helvetica" w:hAnsi="Helvetica" w:cs="Arial"/>
          <w:sz w:val="24"/>
        </w:rPr>
      </w:pPr>
      <w:r w:rsidRPr="0062662C">
        <w:rPr>
          <w:rFonts w:ascii="Helvetica" w:hAnsi="Helvetica" w:cs="Arial"/>
          <w:sz w:val="24"/>
        </w:rPr>
        <w:t xml:space="preserve">El licitante conformará el original de la proposición como ya se indicó, en </w:t>
      </w:r>
      <w:r w:rsidRPr="0062662C">
        <w:rPr>
          <w:rFonts w:ascii="Helvetica" w:hAnsi="Helvetica" w:cs="Arial"/>
          <w:sz w:val="24"/>
          <w:u w:val="single"/>
        </w:rPr>
        <w:t>dos propuestas</w:t>
      </w:r>
      <w:r w:rsidRPr="0062662C">
        <w:rPr>
          <w:rFonts w:ascii="Helvetica" w:hAnsi="Helvetica" w:cs="Arial"/>
          <w:sz w:val="24"/>
        </w:rPr>
        <w:t xml:space="preserve">, </w:t>
      </w:r>
      <w:r w:rsidRPr="0062662C">
        <w:rPr>
          <w:rFonts w:ascii="Helvetica" w:hAnsi="Helvetica" w:cs="Arial"/>
          <w:sz w:val="24"/>
          <w:u w:val="single"/>
        </w:rPr>
        <w:t>una técnica y otra económica</w:t>
      </w:r>
      <w:r w:rsidRPr="0062662C">
        <w:rPr>
          <w:rFonts w:ascii="Helvetica" w:hAnsi="Helvetica" w:cs="Arial"/>
          <w:sz w:val="24"/>
        </w:rPr>
        <w:t>, de la siguiente manera:</w:t>
      </w:r>
    </w:p>
    <w:p w:rsidR="00112415" w:rsidRPr="0062662C" w:rsidRDefault="00112415" w:rsidP="00FD1615">
      <w:pPr>
        <w:pStyle w:val="3"/>
        <w:ind w:left="0" w:firstLine="0"/>
        <w:rPr>
          <w:rFonts w:ascii="Helvetica" w:hAnsi="Helvetica" w:cs="Arial"/>
          <w:sz w:val="24"/>
        </w:rPr>
      </w:pPr>
    </w:p>
    <w:p w:rsidR="00112415" w:rsidRPr="0062662C" w:rsidRDefault="00112415" w:rsidP="00FD1615">
      <w:pPr>
        <w:tabs>
          <w:tab w:val="left" w:pos="1620"/>
        </w:tabs>
        <w:spacing w:line="240" w:lineRule="exact"/>
        <w:jc w:val="both"/>
        <w:rPr>
          <w:rFonts w:ascii="Helvetica" w:hAnsi="Helvetica" w:cs="Arial"/>
          <w:b/>
          <w:sz w:val="24"/>
        </w:rPr>
      </w:pPr>
      <w:r w:rsidRPr="0062662C">
        <w:rPr>
          <w:rFonts w:ascii="Helvetica" w:hAnsi="Helvetica" w:cs="Arial"/>
          <w:b/>
          <w:sz w:val="24"/>
        </w:rPr>
        <w:t>SOBRE CONTENIENDO LA PROPUESTA TÉCNICA:</w:t>
      </w:r>
    </w:p>
    <w:p w:rsidR="00112415" w:rsidRPr="0062662C" w:rsidRDefault="00112415" w:rsidP="00FD1615">
      <w:pPr>
        <w:tabs>
          <w:tab w:val="left" w:pos="1620"/>
        </w:tabs>
        <w:spacing w:line="240" w:lineRule="exact"/>
        <w:jc w:val="both"/>
        <w:rPr>
          <w:rFonts w:ascii="Helvetica" w:hAnsi="Helvetica" w:cs="Arial"/>
          <w:sz w:val="24"/>
        </w:rPr>
      </w:pPr>
    </w:p>
    <w:p w:rsidR="00B209B6" w:rsidRPr="0062662C" w:rsidRDefault="00112415" w:rsidP="00FD1615">
      <w:pPr>
        <w:numPr>
          <w:ilvl w:val="0"/>
          <w:numId w:val="3"/>
        </w:numPr>
        <w:tabs>
          <w:tab w:val="clear" w:pos="1800"/>
        </w:tabs>
        <w:ind w:left="426" w:hanging="426"/>
        <w:jc w:val="both"/>
        <w:rPr>
          <w:rFonts w:ascii="Helvetica" w:hAnsi="Helvetica" w:cs="Arial"/>
          <w:sz w:val="24"/>
        </w:rPr>
      </w:pPr>
      <w:r w:rsidRPr="0062662C">
        <w:rPr>
          <w:rFonts w:ascii="Helvetica" w:hAnsi="Helvetica" w:cs="Arial"/>
          <w:sz w:val="24"/>
        </w:rPr>
        <w:t xml:space="preserve">Un sobre en el que se integre la </w:t>
      </w:r>
      <w:r w:rsidRPr="0062662C">
        <w:rPr>
          <w:rFonts w:ascii="Helvetica" w:hAnsi="Helvetica" w:cs="Arial"/>
          <w:sz w:val="24"/>
          <w:u w:val="single"/>
        </w:rPr>
        <w:t>Propuesta Técnica</w:t>
      </w:r>
      <w:r w:rsidRPr="0062662C">
        <w:rPr>
          <w:rFonts w:ascii="Helvetica" w:hAnsi="Helvetica" w:cs="Arial"/>
          <w:sz w:val="24"/>
        </w:rPr>
        <w:t xml:space="preserve">; consistente en </w:t>
      </w:r>
      <w:r w:rsidR="006037B8" w:rsidRPr="0062662C">
        <w:rPr>
          <w:rFonts w:ascii="Helvetica" w:hAnsi="Helvetica" w:cs="Arial"/>
          <w:sz w:val="24"/>
        </w:rPr>
        <w:t>09</w:t>
      </w:r>
      <w:r w:rsidRPr="0062662C">
        <w:rPr>
          <w:rFonts w:ascii="Helvetica" w:hAnsi="Helvetica" w:cs="Arial"/>
          <w:sz w:val="24"/>
        </w:rPr>
        <w:t xml:space="preserve"> </w:t>
      </w:r>
      <w:r w:rsidR="002332BD" w:rsidRPr="0062662C">
        <w:rPr>
          <w:rFonts w:ascii="Helvetica" w:hAnsi="Helvetica" w:cs="Arial"/>
          <w:sz w:val="24"/>
        </w:rPr>
        <w:t>f</w:t>
      </w:r>
      <w:r w:rsidR="002332BD" w:rsidRPr="0062662C">
        <w:rPr>
          <w:rFonts w:ascii="Helvetica" w:hAnsi="Helvetica" w:cs="Arial"/>
          <w:sz w:val="24"/>
          <w:u w:val="single"/>
        </w:rPr>
        <w:t>ólder</w:t>
      </w:r>
      <w:r w:rsidR="00DA1196" w:rsidRPr="0062662C">
        <w:rPr>
          <w:rFonts w:ascii="Helvetica" w:hAnsi="Helvetica" w:cs="Arial"/>
          <w:sz w:val="24"/>
        </w:rPr>
        <w:t xml:space="preserve"> </w:t>
      </w:r>
      <w:r w:rsidRPr="0062662C">
        <w:rPr>
          <w:rFonts w:ascii="Helvetica" w:hAnsi="Helvetica" w:cs="Arial"/>
          <w:sz w:val="24"/>
        </w:rPr>
        <w:t xml:space="preserve">individuales preferentemente en los que se incluya la documentación técnica establecida en la cláusula 8.1 de estas bases. </w:t>
      </w:r>
    </w:p>
    <w:p w:rsidR="00176775" w:rsidRPr="0062662C" w:rsidRDefault="00176775" w:rsidP="00D9540F">
      <w:pPr>
        <w:ind w:left="900"/>
        <w:jc w:val="both"/>
        <w:rPr>
          <w:rFonts w:ascii="Helvetica" w:hAnsi="Helvetica" w:cs="Arial"/>
          <w:sz w:val="24"/>
        </w:rPr>
      </w:pPr>
    </w:p>
    <w:p w:rsidR="00112415" w:rsidRPr="0062662C" w:rsidRDefault="00112415" w:rsidP="00D9540F">
      <w:pPr>
        <w:spacing w:line="360" w:lineRule="auto"/>
        <w:jc w:val="both"/>
        <w:rPr>
          <w:rFonts w:ascii="Helvetica" w:hAnsi="Helvetica" w:cs="Arial"/>
          <w:sz w:val="24"/>
        </w:rPr>
      </w:pPr>
      <w:r w:rsidRPr="0062662C">
        <w:rPr>
          <w:rFonts w:ascii="Helvetica" w:hAnsi="Helvetica" w:cs="Arial"/>
          <w:sz w:val="24"/>
        </w:rPr>
        <w:t>Inciso</w:t>
      </w:r>
      <w:r w:rsidRPr="0062662C">
        <w:rPr>
          <w:rFonts w:ascii="Helvetica" w:hAnsi="Helvetica" w:cs="Arial"/>
          <w:sz w:val="24"/>
        </w:rPr>
        <w:tab/>
      </w:r>
      <w:r w:rsidRPr="0062662C">
        <w:rPr>
          <w:rFonts w:ascii="Helvetica" w:hAnsi="Helvetica" w:cs="Arial"/>
          <w:sz w:val="24"/>
        </w:rPr>
        <w:tab/>
      </w:r>
      <w:r w:rsidRPr="0062662C">
        <w:rPr>
          <w:rFonts w:ascii="Helvetica" w:hAnsi="Helvetica" w:cs="Arial"/>
          <w:sz w:val="24"/>
        </w:rPr>
        <w:tab/>
      </w:r>
      <w:r w:rsidRPr="0062662C">
        <w:rPr>
          <w:rFonts w:ascii="Helvetica" w:hAnsi="Helvetica"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633"/>
        <w:gridCol w:w="8500"/>
      </w:tblGrid>
      <w:tr w:rsidR="00112415" w:rsidRPr="0062662C">
        <w:trPr>
          <w:trHeight w:val="543"/>
          <w:jc w:val="center"/>
        </w:trPr>
        <w:tc>
          <w:tcPr>
            <w:tcW w:w="1006" w:type="dxa"/>
            <w:vAlign w:val="center"/>
          </w:tcPr>
          <w:p w:rsidR="00112415" w:rsidRPr="0062662C" w:rsidRDefault="00112415"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112415" w:rsidRPr="0062662C" w:rsidRDefault="00112415" w:rsidP="00D9540F">
            <w:pPr>
              <w:spacing w:line="240" w:lineRule="exact"/>
              <w:jc w:val="center"/>
              <w:rPr>
                <w:rFonts w:ascii="Helvetica" w:hAnsi="Helvetica" w:cs="Arial"/>
                <w:sz w:val="22"/>
                <w:szCs w:val="22"/>
              </w:rPr>
            </w:pPr>
            <w:r w:rsidRPr="0062662C">
              <w:rPr>
                <w:rFonts w:ascii="Helvetica" w:hAnsi="Helvetica" w:cs="Arial"/>
                <w:sz w:val="22"/>
                <w:szCs w:val="22"/>
              </w:rPr>
              <w:t>A)</w:t>
            </w:r>
          </w:p>
        </w:tc>
        <w:tc>
          <w:tcPr>
            <w:tcW w:w="8500" w:type="dxa"/>
            <w:vAlign w:val="center"/>
          </w:tcPr>
          <w:p w:rsidR="00112415" w:rsidRPr="0062662C" w:rsidRDefault="00112415" w:rsidP="00D9540F">
            <w:pPr>
              <w:spacing w:line="240" w:lineRule="exact"/>
              <w:rPr>
                <w:rFonts w:ascii="Helvetica" w:hAnsi="Helvetica" w:cs="Arial"/>
                <w:sz w:val="22"/>
                <w:szCs w:val="22"/>
              </w:rPr>
            </w:pPr>
            <w:r w:rsidRPr="0062662C">
              <w:rPr>
                <w:rFonts w:ascii="Helvetica" w:hAnsi="Helvetica" w:cs="Arial"/>
                <w:sz w:val="22"/>
                <w:szCs w:val="22"/>
              </w:rPr>
              <w:t>Formato de Propuesta técnica detallada en original</w:t>
            </w:r>
            <w:r w:rsidRPr="0062662C">
              <w:rPr>
                <w:rFonts w:ascii="Helvetica" w:hAnsi="Helvetica" w:cs="Arial"/>
                <w:b/>
                <w:sz w:val="22"/>
                <w:szCs w:val="22"/>
              </w:rPr>
              <w:t xml:space="preserve"> (</w:t>
            </w:r>
            <w:r w:rsidR="004D1FB7" w:rsidRPr="0062662C">
              <w:rPr>
                <w:rFonts w:ascii="Helvetica" w:hAnsi="Helvetica" w:cs="Arial"/>
                <w:b/>
                <w:sz w:val="22"/>
                <w:szCs w:val="22"/>
              </w:rPr>
              <w:t>a</w:t>
            </w:r>
            <w:r w:rsidRPr="0062662C">
              <w:rPr>
                <w:rFonts w:ascii="Helvetica" w:hAnsi="Helvetica" w:cs="Arial"/>
                <w:b/>
                <w:sz w:val="22"/>
                <w:szCs w:val="22"/>
              </w:rPr>
              <w:t>nexo 1)</w:t>
            </w:r>
          </w:p>
        </w:tc>
      </w:tr>
      <w:tr w:rsidR="003A262A" w:rsidRPr="0062662C">
        <w:trPr>
          <w:trHeight w:val="432"/>
          <w:jc w:val="center"/>
        </w:trPr>
        <w:tc>
          <w:tcPr>
            <w:tcW w:w="1006" w:type="dxa"/>
            <w:vAlign w:val="center"/>
          </w:tcPr>
          <w:p w:rsidR="003A262A" w:rsidRPr="0062662C" w:rsidRDefault="003A262A"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3A262A" w:rsidRPr="0062662C" w:rsidRDefault="002332BD" w:rsidP="00D9540F">
            <w:pPr>
              <w:spacing w:line="240" w:lineRule="exact"/>
              <w:jc w:val="center"/>
              <w:rPr>
                <w:rFonts w:ascii="Helvetica" w:hAnsi="Helvetica" w:cs="Arial"/>
                <w:sz w:val="22"/>
                <w:szCs w:val="22"/>
              </w:rPr>
            </w:pPr>
            <w:r w:rsidRPr="0062662C">
              <w:rPr>
                <w:rFonts w:ascii="Helvetica" w:hAnsi="Helvetica" w:cs="Arial"/>
                <w:sz w:val="22"/>
                <w:szCs w:val="22"/>
              </w:rPr>
              <w:t>B</w:t>
            </w:r>
            <w:r w:rsidR="003A262A" w:rsidRPr="0062662C">
              <w:rPr>
                <w:rFonts w:ascii="Helvetica" w:hAnsi="Helvetica" w:cs="Arial"/>
                <w:sz w:val="22"/>
                <w:szCs w:val="22"/>
              </w:rPr>
              <w:t>)</w:t>
            </w:r>
          </w:p>
        </w:tc>
        <w:tc>
          <w:tcPr>
            <w:tcW w:w="8500" w:type="dxa"/>
            <w:vAlign w:val="center"/>
          </w:tcPr>
          <w:p w:rsidR="003A262A" w:rsidRPr="0062662C" w:rsidRDefault="004D1FB7" w:rsidP="00D9540F">
            <w:pPr>
              <w:spacing w:line="240" w:lineRule="exact"/>
              <w:rPr>
                <w:rFonts w:ascii="Helvetica" w:hAnsi="Helvetica" w:cs="Arial"/>
                <w:b/>
                <w:sz w:val="22"/>
                <w:szCs w:val="22"/>
              </w:rPr>
            </w:pPr>
            <w:r w:rsidRPr="0062662C">
              <w:rPr>
                <w:rFonts w:ascii="Helvetica" w:hAnsi="Helvetica" w:cs="Arial"/>
                <w:sz w:val="22"/>
                <w:szCs w:val="22"/>
              </w:rPr>
              <w:t xml:space="preserve">Formato de </w:t>
            </w:r>
            <w:r w:rsidR="00991059" w:rsidRPr="0062662C">
              <w:rPr>
                <w:rFonts w:ascii="Helvetica" w:hAnsi="Helvetica" w:cs="Arial"/>
                <w:sz w:val="22"/>
                <w:szCs w:val="22"/>
              </w:rPr>
              <w:t>Programa de</w:t>
            </w:r>
            <w:r w:rsidRPr="0062662C">
              <w:rPr>
                <w:rFonts w:ascii="Helvetica" w:hAnsi="Helvetica" w:cs="Arial"/>
                <w:sz w:val="22"/>
                <w:szCs w:val="22"/>
              </w:rPr>
              <w:t xml:space="preserve"> Entregas</w:t>
            </w:r>
            <w:r w:rsidR="00991059" w:rsidRPr="0062662C">
              <w:rPr>
                <w:rFonts w:ascii="Helvetica" w:hAnsi="Helvetica" w:cs="Arial"/>
                <w:sz w:val="22"/>
                <w:szCs w:val="22"/>
              </w:rPr>
              <w:t xml:space="preserve">  </w:t>
            </w:r>
            <w:r w:rsidR="00991059" w:rsidRPr="0062662C">
              <w:rPr>
                <w:rFonts w:ascii="Helvetica" w:hAnsi="Helvetica" w:cs="Arial"/>
                <w:b/>
                <w:sz w:val="22"/>
                <w:szCs w:val="22"/>
              </w:rPr>
              <w:t>(</w:t>
            </w:r>
            <w:r w:rsidRPr="0062662C">
              <w:rPr>
                <w:rFonts w:ascii="Helvetica" w:hAnsi="Helvetica" w:cs="Arial"/>
                <w:b/>
                <w:sz w:val="22"/>
                <w:szCs w:val="22"/>
              </w:rPr>
              <w:t>a</w:t>
            </w:r>
            <w:r w:rsidR="00991059" w:rsidRPr="0062662C">
              <w:rPr>
                <w:rFonts w:ascii="Helvetica" w:hAnsi="Helvetica" w:cs="Arial"/>
                <w:b/>
                <w:sz w:val="22"/>
                <w:szCs w:val="22"/>
              </w:rPr>
              <w:t>nexo 2)</w:t>
            </w:r>
          </w:p>
        </w:tc>
      </w:tr>
      <w:tr w:rsidR="00991059" w:rsidRPr="0062662C">
        <w:trPr>
          <w:trHeight w:val="672"/>
          <w:jc w:val="center"/>
        </w:trPr>
        <w:tc>
          <w:tcPr>
            <w:tcW w:w="1006"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t>C)</w:t>
            </w:r>
          </w:p>
        </w:tc>
        <w:tc>
          <w:tcPr>
            <w:tcW w:w="8500" w:type="dxa"/>
            <w:vAlign w:val="center"/>
          </w:tcPr>
          <w:p w:rsidR="00991059" w:rsidRPr="0062662C" w:rsidRDefault="00991059" w:rsidP="00D9540F">
            <w:pPr>
              <w:spacing w:line="240" w:lineRule="exact"/>
              <w:rPr>
                <w:rFonts w:ascii="Helvetica" w:hAnsi="Helvetica" w:cs="Arial"/>
                <w:sz w:val="22"/>
                <w:szCs w:val="22"/>
              </w:rPr>
            </w:pPr>
            <w:r w:rsidRPr="0062662C">
              <w:rPr>
                <w:rFonts w:ascii="Helvetica" w:hAnsi="Helvetica" w:cs="Arial"/>
                <w:sz w:val="22"/>
                <w:szCs w:val="22"/>
              </w:rPr>
              <w:t xml:space="preserve">Formato de Manifestación de contar con facultades para suscribir la propuesta </w:t>
            </w:r>
            <w:r w:rsidR="004D1FB7" w:rsidRPr="0062662C">
              <w:rPr>
                <w:rFonts w:ascii="Helvetica" w:hAnsi="Helvetica" w:cs="Arial"/>
                <w:b/>
                <w:sz w:val="22"/>
                <w:szCs w:val="22"/>
              </w:rPr>
              <w:t>(a</w:t>
            </w:r>
            <w:r w:rsidRPr="0062662C">
              <w:rPr>
                <w:rFonts w:ascii="Helvetica" w:hAnsi="Helvetica" w:cs="Arial"/>
                <w:b/>
                <w:sz w:val="22"/>
                <w:szCs w:val="22"/>
              </w:rPr>
              <w:t>nexo 3)</w:t>
            </w:r>
          </w:p>
        </w:tc>
      </w:tr>
      <w:tr w:rsidR="00991059" w:rsidRPr="0062662C">
        <w:trPr>
          <w:trHeight w:val="822"/>
          <w:jc w:val="center"/>
        </w:trPr>
        <w:tc>
          <w:tcPr>
            <w:tcW w:w="1006"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lastRenderedPageBreak/>
              <w:t>8.1</w:t>
            </w:r>
          </w:p>
        </w:tc>
        <w:tc>
          <w:tcPr>
            <w:tcW w:w="633"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t>D)</w:t>
            </w:r>
          </w:p>
        </w:tc>
        <w:tc>
          <w:tcPr>
            <w:tcW w:w="8500" w:type="dxa"/>
            <w:vAlign w:val="center"/>
          </w:tcPr>
          <w:p w:rsidR="00991059" w:rsidRPr="0062662C" w:rsidRDefault="00991059" w:rsidP="00D9540F">
            <w:pPr>
              <w:spacing w:line="240" w:lineRule="exact"/>
              <w:jc w:val="both"/>
              <w:rPr>
                <w:rFonts w:ascii="Helvetica" w:hAnsi="Helvetica" w:cs="Arial"/>
                <w:sz w:val="22"/>
                <w:szCs w:val="22"/>
              </w:rPr>
            </w:pPr>
            <w:r w:rsidRPr="0062662C">
              <w:rPr>
                <w:rFonts w:ascii="Helvetica" w:hAnsi="Helvetica" w:cs="Arial"/>
                <w:sz w:val="22"/>
                <w:szCs w:val="22"/>
              </w:rPr>
              <w:t xml:space="preserve">Declaración de NO encontrarse en los supuestos previstos por el artículo 49 de la Ley de Adquisiciones, Arrendamientos y Bienes del Estado de Baja California </w:t>
            </w:r>
            <w:r w:rsidR="004D1FB7" w:rsidRPr="0062662C">
              <w:rPr>
                <w:rFonts w:ascii="Helvetica" w:hAnsi="Helvetica" w:cs="Arial"/>
                <w:b/>
                <w:sz w:val="22"/>
                <w:szCs w:val="22"/>
              </w:rPr>
              <w:t>(a</w:t>
            </w:r>
            <w:r w:rsidRPr="0062662C">
              <w:rPr>
                <w:rFonts w:ascii="Helvetica" w:hAnsi="Helvetica" w:cs="Arial"/>
                <w:b/>
                <w:sz w:val="22"/>
                <w:szCs w:val="22"/>
              </w:rPr>
              <w:t>nexo 4)</w:t>
            </w:r>
          </w:p>
        </w:tc>
      </w:tr>
      <w:tr w:rsidR="00991059" w:rsidRPr="0062662C">
        <w:trPr>
          <w:trHeight w:val="540"/>
          <w:jc w:val="center"/>
        </w:trPr>
        <w:tc>
          <w:tcPr>
            <w:tcW w:w="1006"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991059" w:rsidRPr="0062662C" w:rsidRDefault="00991059" w:rsidP="00D9540F">
            <w:pPr>
              <w:spacing w:line="240" w:lineRule="exact"/>
              <w:jc w:val="center"/>
              <w:rPr>
                <w:rFonts w:ascii="Helvetica" w:hAnsi="Helvetica" w:cs="Arial"/>
                <w:sz w:val="22"/>
                <w:szCs w:val="22"/>
              </w:rPr>
            </w:pPr>
            <w:r w:rsidRPr="0062662C">
              <w:rPr>
                <w:rFonts w:ascii="Helvetica" w:hAnsi="Helvetica" w:cs="Arial"/>
                <w:sz w:val="22"/>
                <w:szCs w:val="22"/>
              </w:rPr>
              <w:t>E)</w:t>
            </w:r>
          </w:p>
        </w:tc>
        <w:tc>
          <w:tcPr>
            <w:tcW w:w="8500" w:type="dxa"/>
            <w:vAlign w:val="center"/>
          </w:tcPr>
          <w:p w:rsidR="00991059" w:rsidRPr="0062662C" w:rsidRDefault="00991059" w:rsidP="00D9540F">
            <w:pPr>
              <w:spacing w:line="240" w:lineRule="exact"/>
              <w:rPr>
                <w:rFonts w:ascii="Helvetica" w:hAnsi="Helvetica" w:cs="Arial"/>
                <w:sz w:val="22"/>
                <w:szCs w:val="22"/>
              </w:rPr>
            </w:pPr>
            <w:r w:rsidRPr="0062662C">
              <w:rPr>
                <w:rFonts w:ascii="Helvetica" w:hAnsi="Helvetica" w:cs="Arial"/>
                <w:sz w:val="22"/>
                <w:szCs w:val="22"/>
              </w:rPr>
              <w:t xml:space="preserve">Declaración de Integridad </w:t>
            </w:r>
            <w:r w:rsidR="004D1FB7" w:rsidRPr="0062662C">
              <w:rPr>
                <w:rFonts w:ascii="Helvetica" w:hAnsi="Helvetica" w:cs="Arial"/>
                <w:b/>
                <w:sz w:val="22"/>
                <w:szCs w:val="22"/>
              </w:rPr>
              <w:t>(a</w:t>
            </w:r>
            <w:r w:rsidRPr="0062662C">
              <w:rPr>
                <w:rFonts w:ascii="Helvetica" w:hAnsi="Helvetica" w:cs="Arial"/>
                <w:b/>
                <w:sz w:val="22"/>
                <w:szCs w:val="22"/>
              </w:rPr>
              <w:t>nexo 5)</w:t>
            </w:r>
          </w:p>
        </w:tc>
      </w:tr>
      <w:tr w:rsidR="00485B92" w:rsidRPr="0062662C">
        <w:trPr>
          <w:trHeight w:val="540"/>
          <w:jc w:val="center"/>
        </w:trPr>
        <w:tc>
          <w:tcPr>
            <w:tcW w:w="1006" w:type="dxa"/>
            <w:tcBorders>
              <w:left w:val="single" w:sz="6" w:space="0" w:color="auto"/>
            </w:tcBorders>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F)</w:t>
            </w:r>
          </w:p>
        </w:tc>
        <w:tc>
          <w:tcPr>
            <w:tcW w:w="8500" w:type="dxa"/>
            <w:tcBorders>
              <w:right w:val="single" w:sz="6" w:space="0" w:color="auto"/>
            </w:tcBorders>
            <w:vAlign w:val="center"/>
          </w:tcPr>
          <w:p w:rsidR="00485B92" w:rsidRPr="0062662C" w:rsidRDefault="00485B92" w:rsidP="00D9540F">
            <w:pPr>
              <w:spacing w:line="240" w:lineRule="exact"/>
              <w:rPr>
                <w:rFonts w:ascii="Helvetica" w:hAnsi="Helvetica" w:cs="Arial"/>
                <w:sz w:val="22"/>
                <w:szCs w:val="22"/>
              </w:rPr>
            </w:pPr>
            <w:r w:rsidRPr="0062662C">
              <w:rPr>
                <w:rFonts w:ascii="Helvetica" w:hAnsi="Helvetica" w:cs="Arial"/>
                <w:sz w:val="22"/>
                <w:szCs w:val="22"/>
              </w:rPr>
              <w:t>Declaración de estar al corriente con sus obligaciones fiscales.</w:t>
            </w:r>
          </w:p>
        </w:tc>
      </w:tr>
      <w:tr w:rsidR="00485B92" w:rsidRPr="0062662C">
        <w:trPr>
          <w:trHeight w:val="540"/>
          <w:jc w:val="center"/>
        </w:trPr>
        <w:tc>
          <w:tcPr>
            <w:tcW w:w="1006" w:type="dxa"/>
            <w:tcBorders>
              <w:left w:val="single" w:sz="6" w:space="0" w:color="auto"/>
            </w:tcBorders>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G)</w:t>
            </w:r>
          </w:p>
        </w:tc>
        <w:tc>
          <w:tcPr>
            <w:tcW w:w="8500" w:type="dxa"/>
            <w:tcBorders>
              <w:right w:val="single" w:sz="6" w:space="0" w:color="auto"/>
            </w:tcBorders>
            <w:vAlign w:val="center"/>
          </w:tcPr>
          <w:p w:rsidR="00485B92" w:rsidRPr="0062662C" w:rsidRDefault="00485B92" w:rsidP="00D9540F">
            <w:pPr>
              <w:pStyle w:val="2"/>
              <w:tabs>
                <w:tab w:val="left" w:pos="700"/>
              </w:tabs>
              <w:ind w:left="0"/>
              <w:rPr>
                <w:rFonts w:ascii="Helvetica" w:hAnsi="Helvetica" w:cs="Arial"/>
                <w:sz w:val="22"/>
                <w:szCs w:val="22"/>
              </w:rPr>
            </w:pPr>
            <w:r w:rsidRPr="0062662C">
              <w:rPr>
                <w:rFonts w:ascii="Helvetica" w:hAnsi="Helvetica"/>
                <w:sz w:val="22"/>
                <w:szCs w:val="22"/>
              </w:rPr>
              <w:t>Manifiesto por escrito</w:t>
            </w:r>
            <w:r w:rsidRPr="0062662C">
              <w:rPr>
                <w:rFonts w:ascii="Helvetica" w:hAnsi="Helvetica"/>
                <w:b/>
                <w:sz w:val="22"/>
                <w:szCs w:val="22"/>
              </w:rPr>
              <w:t xml:space="preserve"> </w:t>
            </w:r>
            <w:r w:rsidRPr="0062662C">
              <w:rPr>
                <w:rFonts w:ascii="Helvetica" w:hAnsi="Helvetica"/>
                <w:sz w:val="22"/>
                <w:szCs w:val="22"/>
              </w:rPr>
              <w:t>bajo protesta de decir verdad que los bienes y todos sus componentes ofertados son nuevos y originales.</w:t>
            </w:r>
          </w:p>
        </w:tc>
      </w:tr>
      <w:tr w:rsidR="00485B92" w:rsidRPr="0062662C" w:rsidTr="007B568A">
        <w:trPr>
          <w:trHeight w:val="163"/>
          <w:jc w:val="center"/>
        </w:trPr>
        <w:tc>
          <w:tcPr>
            <w:tcW w:w="1006" w:type="dxa"/>
            <w:tcBorders>
              <w:left w:val="single" w:sz="6" w:space="0" w:color="auto"/>
            </w:tcBorders>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485B92" w:rsidRPr="0062662C" w:rsidRDefault="00485B92" w:rsidP="00D9540F">
            <w:pPr>
              <w:spacing w:line="240" w:lineRule="exact"/>
              <w:jc w:val="center"/>
              <w:rPr>
                <w:rFonts w:ascii="Helvetica" w:hAnsi="Helvetica" w:cs="Arial"/>
                <w:sz w:val="22"/>
                <w:szCs w:val="22"/>
              </w:rPr>
            </w:pPr>
            <w:r w:rsidRPr="0062662C">
              <w:rPr>
                <w:rFonts w:ascii="Helvetica" w:hAnsi="Helvetica" w:cs="Arial"/>
                <w:sz w:val="22"/>
                <w:szCs w:val="22"/>
              </w:rPr>
              <w:t>H)</w:t>
            </w:r>
          </w:p>
        </w:tc>
        <w:tc>
          <w:tcPr>
            <w:tcW w:w="8500" w:type="dxa"/>
            <w:tcBorders>
              <w:right w:val="single" w:sz="6" w:space="0" w:color="auto"/>
            </w:tcBorders>
            <w:vAlign w:val="center"/>
          </w:tcPr>
          <w:p w:rsidR="00485B92" w:rsidRPr="0062662C" w:rsidRDefault="00485B92" w:rsidP="00D9540F">
            <w:pPr>
              <w:widowControl w:val="0"/>
              <w:autoSpaceDE w:val="0"/>
              <w:autoSpaceDN w:val="0"/>
              <w:adjustRightInd w:val="0"/>
              <w:spacing w:before="120"/>
              <w:jc w:val="both"/>
              <w:rPr>
                <w:rFonts w:ascii="Helvetica" w:hAnsi="Helvetica" w:cs="Arial"/>
                <w:sz w:val="22"/>
                <w:szCs w:val="22"/>
              </w:rPr>
            </w:pPr>
            <w:r w:rsidRPr="0062662C">
              <w:rPr>
                <w:rFonts w:ascii="Helvetica" w:hAnsi="Helvetica" w:cs="Tahoma"/>
                <w:sz w:val="24"/>
              </w:rPr>
              <w:t xml:space="preserve">Catálogo de los bienes a suministrar </w:t>
            </w:r>
          </w:p>
        </w:tc>
      </w:tr>
      <w:tr w:rsidR="00B209B6" w:rsidRPr="0062662C">
        <w:trPr>
          <w:trHeight w:val="845"/>
          <w:jc w:val="center"/>
        </w:trPr>
        <w:tc>
          <w:tcPr>
            <w:tcW w:w="1006" w:type="dxa"/>
            <w:tcBorders>
              <w:left w:val="single" w:sz="6" w:space="0" w:color="auto"/>
            </w:tcBorders>
            <w:vAlign w:val="center"/>
          </w:tcPr>
          <w:p w:rsidR="00B209B6" w:rsidRPr="0062662C" w:rsidRDefault="00B209B6" w:rsidP="00D9540F">
            <w:pPr>
              <w:spacing w:line="240" w:lineRule="exact"/>
              <w:jc w:val="center"/>
              <w:rPr>
                <w:rFonts w:ascii="Helvetica" w:hAnsi="Helvetica" w:cs="Arial"/>
                <w:sz w:val="22"/>
                <w:szCs w:val="22"/>
              </w:rPr>
            </w:pPr>
            <w:r w:rsidRPr="0062662C">
              <w:rPr>
                <w:rFonts w:ascii="Helvetica" w:hAnsi="Helvetica" w:cs="Arial"/>
                <w:sz w:val="22"/>
                <w:szCs w:val="22"/>
              </w:rPr>
              <w:t>8.1</w:t>
            </w:r>
          </w:p>
        </w:tc>
        <w:tc>
          <w:tcPr>
            <w:tcW w:w="633" w:type="dxa"/>
            <w:vAlign w:val="center"/>
          </w:tcPr>
          <w:p w:rsidR="00B209B6" w:rsidRPr="0062662C" w:rsidRDefault="006037B8" w:rsidP="00D9540F">
            <w:pPr>
              <w:spacing w:line="240" w:lineRule="exact"/>
              <w:jc w:val="center"/>
              <w:rPr>
                <w:rFonts w:ascii="Helvetica" w:hAnsi="Helvetica" w:cs="Arial"/>
                <w:sz w:val="22"/>
                <w:szCs w:val="22"/>
              </w:rPr>
            </w:pPr>
            <w:r w:rsidRPr="0062662C">
              <w:rPr>
                <w:rFonts w:ascii="Helvetica" w:hAnsi="Helvetica" w:cs="Arial"/>
                <w:sz w:val="22"/>
                <w:szCs w:val="22"/>
              </w:rPr>
              <w:t>I</w:t>
            </w:r>
            <w:r w:rsidR="00B209B6" w:rsidRPr="0062662C">
              <w:rPr>
                <w:rFonts w:ascii="Helvetica" w:hAnsi="Helvetica" w:cs="Arial"/>
                <w:sz w:val="22"/>
                <w:szCs w:val="22"/>
              </w:rPr>
              <w:t>)</w:t>
            </w:r>
          </w:p>
        </w:tc>
        <w:tc>
          <w:tcPr>
            <w:tcW w:w="8500" w:type="dxa"/>
            <w:tcBorders>
              <w:right w:val="single" w:sz="6" w:space="0" w:color="auto"/>
            </w:tcBorders>
            <w:vAlign w:val="center"/>
          </w:tcPr>
          <w:p w:rsidR="00B209B6" w:rsidRPr="0062662C" w:rsidRDefault="00B209B6" w:rsidP="00D9540F">
            <w:pPr>
              <w:spacing w:line="240" w:lineRule="exact"/>
              <w:jc w:val="both"/>
              <w:rPr>
                <w:rFonts w:ascii="Helvetica" w:hAnsi="Helvetica" w:cs="Arial"/>
                <w:sz w:val="24"/>
                <w:szCs w:val="24"/>
              </w:rPr>
            </w:pPr>
            <w:r w:rsidRPr="0062662C">
              <w:rPr>
                <w:rFonts w:ascii="Helvetica" w:hAnsi="Helvetica" w:cs="Arial"/>
                <w:sz w:val="24"/>
              </w:rPr>
              <w:t>Comprobante para acreditar su domicilio y registro fiscal en el Estado de Baja California.</w:t>
            </w:r>
          </w:p>
        </w:tc>
      </w:tr>
    </w:tbl>
    <w:p w:rsidR="00112415" w:rsidRPr="0062662C" w:rsidRDefault="00112415" w:rsidP="00D9540F">
      <w:pPr>
        <w:pStyle w:val="3"/>
        <w:ind w:left="0" w:firstLine="0"/>
        <w:rPr>
          <w:rFonts w:ascii="Helvetica" w:hAnsi="Helvetica" w:cs="Arial"/>
          <w:sz w:val="24"/>
        </w:rPr>
      </w:pPr>
    </w:p>
    <w:p w:rsidR="00112415" w:rsidRPr="0062662C" w:rsidRDefault="00112415" w:rsidP="00D9540F">
      <w:pPr>
        <w:pStyle w:val="3"/>
        <w:ind w:left="0" w:firstLine="0"/>
        <w:rPr>
          <w:rFonts w:ascii="Helvetica" w:hAnsi="Helvetica" w:cs="Arial"/>
          <w:b/>
          <w:sz w:val="24"/>
        </w:rPr>
      </w:pPr>
      <w:r w:rsidRPr="0062662C">
        <w:rPr>
          <w:rFonts w:ascii="Helvetica" w:hAnsi="Helvetica" w:cs="Arial"/>
          <w:b/>
          <w:sz w:val="24"/>
        </w:rPr>
        <w:t>SOBRE CONTENIENDO LA PROPUESTA ECONOMICA:</w:t>
      </w:r>
    </w:p>
    <w:p w:rsidR="00112415" w:rsidRPr="0062662C" w:rsidRDefault="00112415" w:rsidP="00D9540F">
      <w:pPr>
        <w:spacing w:line="240" w:lineRule="exact"/>
        <w:jc w:val="both"/>
        <w:rPr>
          <w:rFonts w:ascii="Helvetica" w:hAnsi="Helvetica" w:cs="Arial"/>
          <w:sz w:val="24"/>
        </w:rPr>
      </w:pPr>
      <w:r w:rsidRPr="0062662C">
        <w:rPr>
          <w:rFonts w:ascii="Helvetica" w:hAnsi="Helvetica" w:cs="Arial"/>
          <w:sz w:val="24"/>
        </w:rPr>
        <w:tab/>
      </w:r>
    </w:p>
    <w:p w:rsidR="006F70AB" w:rsidRPr="0062662C" w:rsidRDefault="00112415" w:rsidP="000348BE">
      <w:pPr>
        <w:pStyle w:val="4"/>
        <w:numPr>
          <w:ilvl w:val="0"/>
          <w:numId w:val="3"/>
        </w:numPr>
        <w:tabs>
          <w:tab w:val="clear" w:pos="1800"/>
        </w:tabs>
        <w:ind w:left="426" w:hanging="426"/>
        <w:jc w:val="both"/>
        <w:rPr>
          <w:rFonts w:ascii="Helvetica" w:hAnsi="Helvetica" w:cs="Arial"/>
          <w:b w:val="0"/>
          <w:sz w:val="24"/>
        </w:rPr>
      </w:pPr>
      <w:r w:rsidRPr="0062662C">
        <w:rPr>
          <w:rFonts w:ascii="Helvetica" w:hAnsi="Helvetica" w:cs="Arial"/>
          <w:b w:val="0"/>
          <w:sz w:val="24"/>
        </w:rPr>
        <w:t xml:space="preserve">Un sobre en el que se integre la </w:t>
      </w:r>
      <w:r w:rsidRPr="0062662C">
        <w:rPr>
          <w:rFonts w:ascii="Helvetica" w:hAnsi="Helvetica" w:cs="Arial"/>
          <w:b w:val="0"/>
          <w:sz w:val="24"/>
          <w:u w:val="single"/>
        </w:rPr>
        <w:t>Propuesta Económica</w:t>
      </w:r>
      <w:r w:rsidRPr="0062662C">
        <w:rPr>
          <w:rFonts w:ascii="Helvetica" w:hAnsi="Helvetica" w:cs="Arial"/>
          <w:b w:val="0"/>
          <w:sz w:val="24"/>
        </w:rPr>
        <w:t xml:space="preserve">; consistente en </w:t>
      </w:r>
      <w:r w:rsidR="00F160F0" w:rsidRPr="0062662C">
        <w:rPr>
          <w:rFonts w:ascii="Helvetica" w:hAnsi="Helvetica" w:cs="Arial"/>
          <w:b w:val="0"/>
          <w:sz w:val="24"/>
        </w:rPr>
        <w:t>2</w:t>
      </w:r>
      <w:r w:rsidRPr="0062662C">
        <w:rPr>
          <w:rFonts w:ascii="Helvetica" w:hAnsi="Helvetica" w:cs="Arial"/>
          <w:b w:val="0"/>
          <w:sz w:val="24"/>
        </w:rPr>
        <w:t xml:space="preserve"> </w:t>
      </w:r>
      <w:r w:rsidR="002332BD" w:rsidRPr="0062662C">
        <w:rPr>
          <w:rFonts w:ascii="Helvetica" w:hAnsi="Helvetica" w:cs="Arial"/>
          <w:b w:val="0"/>
          <w:sz w:val="24"/>
          <w:u w:val="single"/>
        </w:rPr>
        <w:t>fólder</w:t>
      </w:r>
      <w:r w:rsidR="00E16D17" w:rsidRPr="0062662C">
        <w:rPr>
          <w:rFonts w:ascii="Helvetica" w:hAnsi="Helvetica" w:cs="Arial"/>
          <w:b w:val="0"/>
          <w:sz w:val="24"/>
        </w:rPr>
        <w:t xml:space="preserve"> individual</w:t>
      </w:r>
      <w:r w:rsidR="00F160F0" w:rsidRPr="0062662C">
        <w:rPr>
          <w:rFonts w:ascii="Helvetica" w:hAnsi="Helvetica" w:cs="Arial"/>
          <w:b w:val="0"/>
          <w:sz w:val="24"/>
        </w:rPr>
        <w:t>es</w:t>
      </w:r>
      <w:r w:rsidRPr="0062662C">
        <w:rPr>
          <w:rFonts w:ascii="Helvetica" w:hAnsi="Helvetica" w:cs="Arial"/>
          <w:b w:val="0"/>
          <w:sz w:val="24"/>
        </w:rPr>
        <w:t xml:space="preserve"> en los que se incluya la documentación económica, establecida en la cláusula 8.1 de estas bases, como se indica:</w:t>
      </w:r>
    </w:p>
    <w:p w:rsidR="00112415" w:rsidRPr="0062662C" w:rsidRDefault="006F70AB" w:rsidP="00D9540F">
      <w:pPr>
        <w:spacing w:line="360" w:lineRule="auto"/>
        <w:ind w:firstLine="500"/>
        <w:jc w:val="both"/>
        <w:rPr>
          <w:rFonts w:ascii="Helvetica" w:hAnsi="Helvetica" w:cs="Arial"/>
          <w:sz w:val="24"/>
        </w:rPr>
      </w:pPr>
      <w:r w:rsidRPr="0062662C">
        <w:rPr>
          <w:rFonts w:ascii="Helvetica" w:hAnsi="Helvetica" w:cs="Arial"/>
          <w:sz w:val="24"/>
        </w:rPr>
        <w:t xml:space="preserve">              Inciso</w:t>
      </w:r>
      <w:r w:rsidR="00112415" w:rsidRPr="0062662C">
        <w:rPr>
          <w:rFonts w:ascii="Helvetica" w:hAnsi="Helvetica"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tblPr>
      <w:tblGrid>
        <w:gridCol w:w="986"/>
        <w:gridCol w:w="611"/>
        <w:gridCol w:w="7187"/>
      </w:tblGrid>
      <w:tr w:rsidR="00112415" w:rsidRPr="0062662C" w:rsidTr="006F70AB">
        <w:trPr>
          <w:trHeight w:val="678"/>
          <w:jc w:val="center"/>
        </w:trPr>
        <w:tc>
          <w:tcPr>
            <w:tcW w:w="986" w:type="dxa"/>
            <w:tcBorders>
              <w:bottom w:val="nil"/>
            </w:tcBorders>
            <w:vAlign w:val="center"/>
          </w:tcPr>
          <w:p w:rsidR="00112415" w:rsidRPr="0062662C" w:rsidRDefault="00F160F0" w:rsidP="00D9540F">
            <w:pPr>
              <w:spacing w:line="240" w:lineRule="exact"/>
              <w:jc w:val="center"/>
              <w:rPr>
                <w:rFonts w:ascii="Helvetica" w:hAnsi="Helvetica" w:cs="Arial"/>
                <w:sz w:val="22"/>
              </w:rPr>
            </w:pPr>
            <w:r w:rsidRPr="0062662C">
              <w:rPr>
                <w:rFonts w:ascii="Helvetica" w:hAnsi="Helvetica" w:cs="Arial"/>
                <w:sz w:val="22"/>
              </w:rPr>
              <w:t>8.1</w:t>
            </w:r>
          </w:p>
        </w:tc>
        <w:tc>
          <w:tcPr>
            <w:tcW w:w="611" w:type="dxa"/>
            <w:tcBorders>
              <w:bottom w:val="nil"/>
            </w:tcBorders>
            <w:vAlign w:val="center"/>
          </w:tcPr>
          <w:p w:rsidR="00112415" w:rsidRPr="0062662C" w:rsidRDefault="00FA6DB0" w:rsidP="00D9540F">
            <w:pPr>
              <w:spacing w:line="240" w:lineRule="exact"/>
              <w:jc w:val="center"/>
              <w:rPr>
                <w:rFonts w:ascii="Helvetica" w:hAnsi="Helvetica" w:cs="Arial"/>
                <w:sz w:val="22"/>
              </w:rPr>
            </w:pPr>
            <w:r w:rsidRPr="0062662C">
              <w:rPr>
                <w:rFonts w:ascii="Helvetica" w:hAnsi="Helvetica" w:cs="Arial"/>
                <w:sz w:val="22"/>
              </w:rPr>
              <w:t>J</w:t>
            </w:r>
            <w:r w:rsidR="00F160F0" w:rsidRPr="0062662C">
              <w:rPr>
                <w:rFonts w:ascii="Helvetica" w:hAnsi="Helvetica" w:cs="Arial"/>
                <w:sz w:val="22"/>
              </w:rPr>
              <w:t>)</w:t>
            </w:r>
          </w:p>
        </w:tc>
        <w:tc>
          <w:tcPr>
            <w:tcW w:w="7187" w:type="dxa"/>
            <w:tcBorders>
              <w:bottom w:val="nil"/>
            </w:tcBorders>
            <w:vAlign w:val="center"/>
          </w:tcPr>
          <w:p w:rsidR="00112415" w:rsidRPr="0062662C" w:rsidRDefault="00F160F0" w:rsidP="00D9540F">
            <w:pPr>
              <w:spacing w:line="240" w:lineRule="exact"/>
              <w:jc w:val="both"/>
              <w:rPr>
                <w:rFonts w:ascii="Helvetica" w:hAnsi="Helvetica" w:cs="Arial"/>
                <w:sz w:val="22"/>
              </w:rPr>
            </w:pPr>
            <w:r w:rsidRPr="0062662C">
              <w:rPr>
                <w:rFonts w:ascii="Helvetica" w:hAnsi="Helvetica" w:cs="Arial"/>
                <w:sz w:val="22"/>
              </w:rPr>
              <w:t xml:space="preserve">Catalogo de Conceptos </w:t>
            </w:r>
            <w:r w:rsidR="004D1FB7" w:rsidRPr="0062662C">
              <w:rPr>
                <w:rFonts w:ascii="Helvetica" w:hAnsi="Helvetica" w:cs="Arial"/>
                <w:b/>
                <w:sz w:val="22"/>
              </w:rPr>
              <w:t>(a</w:t>
            </w:r>
            <w:r w:rsidRPr="0062662C">
              <w:rPr>
                <w:rFonts w:ascii="Helvetica" w:hAnsi="Helvetica" w:cs="Arial"/>
                <w:b/>
                <w:sz w:val="22"/>
              </w:rPr>
              <w:t xml:space="preserve">nexo </w:t>
            </w:r>
            <w:r w:rsidR="00063551" w:rsidRPr="0062662C">
              <w:rPr>
                <w:rFonts w:ascii="Helvetica" w:hAnsi="Helvetica" w:cs="Arial"/>
                <w:b/>
                <w:sz w:val="22"/>
              </w:rPr>
              <w:t>6</w:t>
            </w:r>
            <w:r w:rsidRPr="0062662C">
              <w:rPr>
                <w:rFonts w:ascii="Helvetica" w:hAnsi="Helvetica" w:cs="Arial"/>
                <w:b/>
                <w:sz w:val="22"/>
              </w:rPr>
              <w:t>)</w:t>
            </w:r>
          </w:p>
        </w:tc>
      </w:tr>
      <w:tr w:rsidR="00F160F0" w:rsidRPr="0062662C" w:rsidTr="006F70AB">
        <w:trPr>
          <w:trHeight w:val="678"/>
          <w:jc w:val="center"/>
        </w:trPr>
        <w:tc>
          <w:tcPr>
            <w:tcW w:w="986" w:type="dxa"/>
            <w:tcBorders>
              <w:top w:val="nil"/>
              <w:bottom w:val="single" w:sz="6" w:space="0" w:color="auto"/>
            </w:tcBorders>
            <w:vAlign w:val="center"/>
          </w:tcPr>
          <w:p w:rsidR="00F160F0" w:rsidRPr="0062662C" w:rsidRDefault="00F160F0" w:rsidP="00D9540F">
            <w:pPr>
              <w:spacing w:line="240" w:lineRule="exact"/>
              <w:jc w:val="center"/>
              <w:rPr>
                <w:rFonts w:ascii="Helvetica" w:hAnsi="Helvetica" w:cs="Arial"/>
                <w:sz w:val="22"/>
              </w:rPr>
            </w:pPr>
            <w:r w:rsidRPr="0062662C">
              <w:rPr>
                <w:rFonts w:ascii="Helvetica" w:hAnsi="Helvetica" w:cs="Arial"/>
                <w:sz w:val="22"/>
              </w:rPr>
              <w:t>8.1</w:t>
            </w:r>
          </w:p>
        </w:tc>
        <w:tc>
          <w:tcPr>
            <w:tcW w:w="611" w:type="dxa"/>
            <w:tcBorders>
              <w:top w:val="nil"/>
              <w:bottom w:val="single" w:sz="6" w:space="0" w:color="auto"/>
            </w:tcBorders>
            <w:vAlign w:val="center"/>
          </w:tcPr>
          <w:p w:rsidR="00F160F0" w:rsidRPr="0062662C" w:rsidRDefault="00FA6DB0" w:rsidP="00D9540F">
            <w:pPr>
              <w:spacing w:line="240" w:lineRule="exact"/>
              <w:jc w:val="center"/>
              <w:rPr>
                <w:rFonts w:ascii="Helvetica" w:hAnsi="Helvetica" w:cs="Arial"/>
                <w:sz w:val="22"/>
              </w:rPr>
            </w:pPr>
            <w:r w:rsidRPr="0062662C">
              <w:rPr>
                <w:rFonts w:ascii="Helvetica" w:hAnsi="Helvetica" w:cs="Arial"/>
                <w:sz w:val="22"/>
              </w:rPr>
              <w:t>K</w:t>
            </w:r>
            <w:r w:rsidR="00F160F0" w:rsidRPr="0062662C">
              <w:rPr>
                <w:rFonts w:ascii="Helvetica" w:hAnsi="Helvetica" w:cs="Arial"/>
                <w:sz w:val="22"/>
              </w:rPr>
              <w:t>)</w:t>
            </w:r>
          </w:p>
        </w:tc>
        <w:tc>
          <w:tcPr>
            <w:tcW w:w="7187" w:type="dxa"/>
            <w:tcBorders>
              <w:top w:val="nil"/>
              <w:bottom w:val="single" w:sz="6" w:space="0" w:color="auto"/>
            </w:tcBorders>
            <w:vAlign w:val="center"/>
          </w:tcPr>
          <w:p w:rsidR="00F160F0" w:rsidRPr="0062662C" w:rsidRDefault="00F160F0" w:rsidP="00D9540F">
            <w:pPr>
              <w:spacing w:line="240" w:lineRule="exact"/>
              <w:jc w:val="both"/>
              <w:rPr>
                <w:rFonts w:ascii="Helvetica" w:hAnsi="Helvetica" w:cs="Arial"/>
                <w:sz w:val="22"/>
              </w:rPr>
            </w:pPr>
            <w:r w:rsidRPr="0062662C">
              <w:rPr>
                <w:rFonts w:ascii="Helvetica" w:hAnsi="Helvetica" w:cs="Arial"/>
                <w:sz w:val="22"/>
              </w:rPr>
              <w:t xml:space="preserve">Propuesta Económica </w:t>
            </w:r>
            <w:r w:rsidR="004D1FB7" w:rsidRPr="0062662C">
              <w:rPr>
                <w:rFonts w:ascii="Helvetica" w:hAnsi="Helvetica" w:cs="Arial"/>
                <w:b/>
                <w:sz w:val="22"/>
              </w:rPr>
              <w:t>(a</w:t>
            </w:r>
            <w:r w:rsidRPr="0062662C">
              <w:rPr>
                <w:rFonts w:ascii="Helvetica" w:hAnsi="Helvetica" w:cs="Arial"/>
                <w:b/>
                <w:sz w:val="22"/>
              </w:rPr>
              <w:t xml:space="preserve">nexo </w:t>
            </w:r>
            <w:r w:rsidR="00063551" w:rsidRPr="0062662C">
              <w:rPr>
                <w:rFonts w:ascii="Helvetica" w:hAnsi="Helvetica" w:cs="Arial"/>
                <w:b/>
                <w:sz w:val="22"/>
              </w:rPr>
              <w:t>7</w:t>
            </w:r>
            <w:r w:rsidRPr="0062662C">
              <w:rPr>
                <w:rFonts w:ascii="Helvetica" w:hAnsi="Helvetica" w:cs="Arial"/>
                <w:b/>
                <w:sz w:val="22"/>
              </w:rPr>
              <w:t>)</w:t>
            </w:r>
          </w:p>
        </w:tc>
      </w:tr>
    </w:tbl>
    <w:p w:rsidR="00287D2B" w:rsidRPr="0062662C" w:rsidRDefault="00287D2B" w:rsidP="00D9540F">
      <w:pPr>
        <w:pStyle w:val="2"/>
        <w:tabs>
          <w:tab w:val="left" w:pos="500"/>
        </w:tabs>
        <w:ind w:left="0"/>
        <w:rPr>
          <w:rFonts w:ascii="Helvetica" w:hAnsi="Helvetica" w:cs="Arial"/>
          <w:b/>
          <w:sz w:val="24"/>
        </w:rPr>
      </w:pPr>
    </w:p>
    <w:p w:rsidR="00112415" w:rsidRPr="0062662C" w:rsidRDefault="00E22D2E" w:rsidP="0049791A">
      <w:pPr>
        <w:pStyle w:val="2"/>
        <w:tabs>
          <w:tab w:val="left" w:pos="500"/>
        </w:tabs>
        <w:ind w:left="500" w:hanging="500"/>
        <w:rPr>
          <w:rFonts w:ascii="Helvetica" w:hAnsi="Helvetica" w:cs="Arial"/>
          <w:b/>
          <w:sz w:val="24"/>
        </w:rPr>
      </w:pPr>
      <w:r w:rsidRPr="0062662C">
        <w:rPr>
          <w:rFonts w:ascii="Helvetica" w:hAnsi="Helvetica" w:cs="Arial"/>
          <w:b/>
          <w:sz w:val="24"/>
        </w:rPr>
        <w:t xml:space="preserve">16. </w:t>
      </w:r>
      <w:r w:rsidR="00112415" w:rsidRPr="0062662C">
        <w:rPr>
          <w:rFonts w:ascii="Helvetica" w:hAnsi="Helvetica" w:cs="Arial"/>
          <w:b/>
          <w:sz w:val="24"/>
        </w:rPr>
        <w:t>LUGAR PARA LA PRESENTACIÓN DE PROPOSICIONES Y REGISTRO DE LICITANTES:</w:t>
      </w:r>
    </w:p>
    <w:p w:rsidR="00112415" w:rsidRPr="0062662C" w:rsidRDefault="00112415" w:rsidP="0049791A">
      <w:pPr>
        <w:spacing w:line="240" w:lineRule="exact"/>
        <w:jc w:val="both"/>
        <w:rPr>
          <w:rFonts w:ascii="Helvetica" w:hAnsi="Helvetica" w:cs="Arial"/>
          <w:sz w:val="24"/>
        </w:rPr>
      </w:pPr>
    </w:p>
    <w:p w:rsidR="00112415" w:rsidRPr="0062662C" w:rsidRDefault="00CB6625" w:rsidP="0049791A">
      <w:pPr>
        <w:pStyle w:val="3"/>
        <w:numPr>
          <w:ilvl w:val="1"/>
          <w:numId w:val="29"/>
        </w:numPr>
        <w:tabs>
          <w:tab w:val="num" w:pos="1100"/>
          <w:tab w:val="left" w:pos="1620"/>
        </w:tabs>
        <w:ind w:left="1100" w:hanging="600"/>
        <w:rPr>
          <w:rFonts w:ascii="Helvetica" w:hAnsi="Helvetica" w:cs="Arial"/>
          <w:b/>
          <w:sz w:val="24"/>
          <w:u w:val="single"/>
        </w:rPr>
      </w:pPr>
      <w:r w:rsidRPr="0062662C">
        <w:rPr>
          <w:rFonts w:ascii="Helvetica" w:hAnsi="Helvetica" w:cs="Arial"/>
          <w:sz w:val="24"/>
        </w:rPr>
        <w:t xml:space="preserve">  </w:t>
      </w:r>
      <w:r w:rsidR="00112415" w:rsidRPr="0062662C">
        <w:rPr>
          <w:rFonts w:ascii="Helvetica" w:hAnsi="Helvetica" w:cs="Arial"/>
          <w:sz w:val="24"/>
        </w:rPr>
        <w:t xml:space="preserve">Las proposiciones deberán ser </w:t>
      </w:r>
      <w:r w:rsidR="00677614" w:rsidRPr="0062662C">
        <w:rPr>
          <w:rFonts w:ascii="Helvetica" w:hAnsi="Helvetica" w:cs="Arial"/>
          <w:sz w:val="24"/>
        </w:rPr>
        <w:t>presentadas</w:t>
      </w:r>
      <w:r w:rsidR="006F2BBE" w:rsidRPr="0062662C">
        <w:rPr>
          <w:rFonts w:ascii="Helvetica" w:hAnsi="Helvetica" w:cs="Arial"/>
          <w:sz w:val="24"/>
        </w:rPr>
        <w:t xml:space="preserve"> por</w:t>
      </w:r>
      <w:r w:rsidR="00E00CCB" w:rsidRPr="0062662C">
        <w:rPr>
          <w:rFonts w:ascii="Helvetica" w:hAnsi="Helvetica" w:cs="Arial"/>
          <w:sz w:val="24"/>
        </w:rPr>
        <w:t xml:space="preserve"> los licitantes, en el </w:t>
      </w:r>
      <w:r w:rsidR="00E00CCB" w:rsidRPr="0062662C">
        <w:rPr>
          <w:rFonts w:ascii="Helvetica" w:hAnsi="Helvetica" w:cs="Arial"/>
          <w:b/>
          <w:color w:val="000022"/>
          <w:sz w:val="24"/>
          <w:u w:val="single"/>
        </w:rPr>
        <w:t>área de</w:t>
      </w:r>
      <w:r w:rsidR="00E00CCB" w:rsidRPr="0062662C">
        <w:rPr>
          <w:rFonts w:ascii="Helvetica" w:hAnsi="Helvetica" w:cs="Arial"/>
          <w:color w:val="000022"/>
          <w:sz w:val="24"/>
          <w:u w:val="single"/>
        </w:rPr>
        <w:t xml:space="preserve"> </w:t>
      </w:r>
      <w:r w:rsidR="00E00CCB" w:rsidRPr="0062662C">
        <w:rPr>
          <w:rFonts w:ascii="Helvetica" w:hAnsi="Helvetica" w:cs="Arial"/>
          <w:b/>
          <w:color w:val="000022"/>
          <w:sz w:val="24"/>
          <w:u w:val="single"/>
        </w:rPr>
        <w:t xml:space="preserve">Recepción </w:t>
      </w:r>
      <w:r w:rsidR="00112415" w:rsidRPr="0062662C">
        <w:rPr>
          <w:rFonts w:ascii="Helvetica" w:hAnsi="Helvetica" w:cs="Arial"/>
          <w:b/>
          <w:color w:val="000022"/>
          <w:sz w:val="24"/>
          <w:u w:val="single"/>
        </w:rPr>
        <w:t xml:space="preserve">de la </w:t>
      </w:r>
      <w:r w:rsidR="00FE37D7" w:rsidRPr="0062662C">
        <w:rPr>
          <w:rFonts w:ascii="Helvetica" w:hAnsi="Helvetica" w:cs="Arial"/>
          <w:b/>
          <w:color w:val="000022"/>
          <w:sz w:val="24"/>
          <w:u w:val="single"/>
        </w:rPr>
        <w:t xml:space="preserve">Dirección de Adquisiciones de </w:t>
      </w:r>
      <w:r w:rsidR="00112415" w:rsidRPr="0062662C">
        <w:rPr>
          <w:rFonts w:ascii="Helvetica" w:hAnsi="Helvetica" w:cs="Arial"/>
          <w:b/>
          <w:color w:val="000022"/>
          <w:sz w:val="24"/>
          <w:u w:val="single"/>
        </w:rPr>
        <w:t>Oficialía Mayor de Gobierno</w:t>
      </w:r>
      <w:r w:rsidR="006F2BBE" w:rsidRPr="0062662C">
        <w:rPr>
          <w:rFonts w:ascii="Helvetica" w:hAnsi="Helvetica" w:cs="Arial"/>
          <w:b/>
          <w:color w:val="000022"/>
          <w:sz w:val="24"/>
          <w:u w:val="single"/>
        </w:rPr>
        <w:t>,</w:t>
      </w:r>
      <w:r w:rsidR="006F2BBE" w:rsidRPr="0062662C">
        <w:rPr>
          <w:rFonts w:ascii="Helvetica" w:hAnsi="Helvetica" w:cs="Arial"/>
          <w:sz w:val="24"/>
          <w:u w:val="single"/>
        </w:rPr>
        <w:t xml:space="preserve"> </w:t>
      </w:r>
      <w:r w:rsidR="006F2BBE" w:rsidRPr="0062662C">
        <w:rPr>
          <w:rFonts w:ascii="Helvetica" w:hAnsi="Helvetica" w:cs="Arial"/>
          <w:sz w:val="24"/>
        </w:rPr>
        <w:t>ubicada</w:t>
      </w:r>
      <w:r w:rsidR="00112415" w:rsidRPr="0062662C">
        <w:rPr>
          <w:rFonts w:ascii="Helvetica" w:hAnsi="Helvetica" w:cs="Arial"/>
          <w:sz w:val="24"/>
        </w:rPr>
        <w:t xml:space="preserve"> en el 3er. Piso del Edificio del Poder Ejecutivo </w:t>
      </w:r>
      <w:r w:rsidR="00BD4DFE" w:rsidRPr="0062662C">
        <w:rPr>
          <w:rFonts w:ascii="Helvetica" w:hAnsi="Helvetica" w:cs="Arial"/>
          <w:sz w:val="24"/>
        </w:rPr>
        <w:t xml:space="preserve">del Estado </w:t>
      </w:r>
      <w:r w:rsidR="00112415" w:rsidRPr="0062662C">
        <w:rPr>
          <w:rFonts w:ascii="Helvetica" w:hAnsi="Helvetica" w:cs="Arial"/>
          <w:sz w:val="24"/>
        </w:rPr>
        <w:t xml:space="preserve">de Baja California, sita en Calzada Independencia </w:t>
      </w:r>
      <w:r w:rsidR="00EC49FD" w:rsidRPr="0062662C">
        <w:rPr>
          <w:rFonts w:ascii="Helvetica" w:hAnsi="Helvetica" w:cs="Arial"/>
          <w:sz w:val="24"/>
        </w:rPr>
        <w:t>número 994</w:t>
      </w:r>
      <w:r w:rsidR="00E00CCB" w:rsidRPr="0062662C">
        <w:rPr>
          <w:rFonts w:ascii="Helvetica" w:hAnsi="Helvetica" w:cs="Arial"/>
          <w:sz w:val="24"/>
        </w:rPr>
        <w:t xml:space="preserve">, Centro Cívico, </w:t>
      </w:r>
      <w:r w:rsidR="00112415" w:rsidRPr="0062662C">
        <w:rPr>
          <w:rFonts w:ascii="Helvetica" w:hAnsi="Helvetica" w:cs="Arial"/>
          <w:sz w:val="24"/>
        </w:rPr>
        <w:t xml:space="preserve">en </w:t>
      </w:r>
      <w:r w:rsidR="006F2BBE" w:rsidRPr="0062662C">
        <w:rPr>
          <w:rFonts w:ascii="Helvetica" w:hAnsi="Helvetica" w:cs="Arial"/>
          <w:sz w:val="24"/>
        </w:rPr>
        <w:t>la Ciudad</w:t>
      </w:r>
      <w:r w:rsidR="00112415" w:rsidRPr="0062662C">
        <w:rPr>
          <w:rFonts w:ascii="Helvetica" w:hAnsi="Helvetica" w:cs="Arial"/>
          <w:sz w:val="24"/>
        </w:rPr>
        <w:t xml:space="preserve"> de Mexicali, Baja California, México, a más tardar a las </w:t>
      </w:r>
      <w:r w:rsidR="00677614" w:rsidRPr="0062662C">
        <w:rPr>
          <w:rFonts w:ascii="Helvetica" w:hAnsi="Helvetica" w:cs="Arial"/>
          <w:b/>
          <w:sz w:val="24"/>
          <w:u w:val="single"/>
        </w:rPr>
        <w:t>1</w:t>
      </w:r>
      <w:r w:rsidR="00C64A74" w:rsidRPr="0062662C">
        <w:rPr>
          <w:rFonts w:ascii="Helvetica" w:hAnsi="Helvetica" w:cs="Arial"/>
          <w:b/>
          <w:sz w:val="24"/>
          <w:u w:val="single"/>
        </w:rPr>
        <w:t>1</w:t>
      </w:r>
      <w:r w:rsidR="00112415" w:rsidRPr="0062662C">
        <w:rPr>
          <w:rFonts w:ascii="Helvetica" w:hAnsi="Helvetica" w:cs="Arial"/>
          <w:b/>
          <w:i/>
          <w:sz w:val="24"/>
          <w:u w:val="single"/>
        </w:rPr>
        <w:t>:</w:t>
      </w:r>
      <w:r w:rsidR="00112415" w:rsidRPr="0062662C">
        <w:rPr>
          <w:rFonts w:ascii="Helvetica" w:hAnsi="Helvetica" w:cs="Arial"/>
          <w:b/>
          <w:sz w:val="24"/>
          <w:u w:val="single"/>
        </w:rPr>
        <w:t xml:space="preserve">00 horas del día </w:t>
      </w:r>
      <w:r w:rsidR="00C64A74" w:rsidRPr="0062662C">
        <w:rPr>
          <w:rFonts w:ascii="Helvetica" w:hAnsi="Helvetica" w:cs="Arial"/>
          <w:b/>
          <w:sz w:val="24"/>
          <w:u w:val="single"/>
        </w:rPr>
        <w:t>0</w:t>
      </w:r>
      <w:r w:rsidR="005D3A5A">
        <w:rPr>
          <w:rFonts w:ascii="Helvetica" w:hAnsi="Helvetica" w:cs="Arial"/>
          <w:b/>
          <w:sz w:val="24"/>
          <w:u w:val="single"/>
        </w:rPr>
        <w:t>5</w:t>
      </w:r>
      <w:r w:rsidR="006F4D3A" w:rsidRPr="0062662C">
        <w:rPr>
          <w:rFonts w:ascii="Helvetica" w:hAnsi="Helvetica" w:cs="Arial"/>
          <w:b/>
          <w:sz w:val="24"/>
          <w:u w:val="single"/>
        </w:rPr>
        <w:t xml:space="preserve"> de </w:t>
      </w:r>
      <w:r w:rsidR="005D3A5A">
        <w:rPr>
          <w:rFonts w:ascii="Helvetica" w:hAnsi="Helvetica" w:cs="Arial"/>
          <w:b/>
          <w:sz w:val="24"/>
          <w:u w:val="single"/>
        </w:rPr>
        <w:t>enero</w:t>
      </w:r>
      <w:r w:rsidR="00220C32" w:rsidRPr="0062662C">
        <w:rPr>
          <w:rFonts w:ascii="Helvetica" w:hAnsi="Helvetica" w:cs="Arial"/>
          <w:b/>
          <w:sz w:val="24"/>
          <w:u w:val="single"/>
        </w:rPr>
        <w:t xml:space="preserve"> de 20</w:t>
      </w:r>
      <w:r w:rsidR="00141380" w:rsidRPr="0062662C">
        <w:rPr>
          <w:rFonts w:ascii="Helvetica" w:hAnsi="Helvetica" w:cs="Arial"/>
          <w:b/>
          <w:sz w:val="24"/>
          <w:u w:val="single"/>
        </w:rPr>
        <w:t>1</w:t>
      </w:r>
      <w:r w:rsidR="005D3A5A">
        <w:rPr>
          <w:rFonts w:ascii="Helvetica" w:hAnsi="Helvetica" w:cs="Arial"/>
          <w:b/>
          <w:sz w:val="24"/>
          <w:u w:val="single"/>
        </w:rPr>
        <w:t>1</w:t>
      </w:r>
      <w:r w:rsidR="00A270E7" w:rsidRPr="0062662C">
        <w:rPr>
          <w:rFonts w:ascii="Helvetica" w:hAnsi="Helvetica" w:cs="Arial"/>
          <w:b/>
          <w:sz w:val="24"/>
          <w:u w:val="single"/>
        </w:rPr>
        <w:t>,</w:t>
      </w:r>
      <w:r w:rsidR="00677614" w:rsidRPr="0062662C">
        <w:rPr>
          <w:rFonts w:ascii="Helvetica" w:hAnsi="Helvetica" w:cs="Arial"/>
          <w:b/>
          <w:sz w:val="24"/>
        </w:rPr>
        <w:t xml:space="preserve"> </w:t>
      </w:r>
      <w:r w:rsidR="00A270E7" w:rsidRPr="0062662C">
        <w:rPr>
          <w:rFonts w:ascii="Helvetica" w:hAnsi="Helvetica" w:cs="Arial"/>
          <w:b/>
          <w:sz w:val="24"/>
        </w:rPr>
        <w:t>en el entendido de que no se recibirá ninguna proposición que sea presentada fuera de esta hora.</w:t>
      </w:r>
      <w:r w:rsidR="00480D81" w:rsidRPr="0062662C">
        <w:rPr>
          <w:rFonts w:ascii="Helvetica" w:hAnsi="Helvetica" w:cs="Arial"/>
          <w:b/>
          <w:sz w:val="24"/>
          <w:u w:val="single"/>
        </w:rPr>
        <w:t xml:space="preserve">  </w:t>
      </w:r>
    </w:p>
    <w:p w:rsidR="001F5DC5" w:rsidRPr="0062662C" w:rsidRDefault="001F5DC5" w:rsidP="0049791A">
      <w:pPr>
        <w:pStyle w:val="3"/>
        <w:tabs>
          <w:tab w:val="num" w:pos="1100"/>
          <w:tab w:val="left" w:pos="1620"/>
        </w:tabs>
        <w:rPr>
          <w:rFonts w:ascii="Helvetica" w:hAnsi="Helvetica" w:cs="Arial"/>
          <w:b/>
          <w:sz w:val="24"/>
          <w:u w:val="single"/>
        </w:rPr>
      </w:pPr>
    </w:p>
    <w:p w:rsidR="001F5DC5" w:rsidRPr="0062662C" w:rsidRDefault="001F5DC5" w:rsidP="0049791A">
      <w:pPr>
        <w:pStyle w:val="3"/>
        <w:tabs>
          <w:tab w:val="num" w:pos="1100"/>
          <w:tab w:val="left" w:pos="1620"/>
        </w:tabs>
        <w:ind w:left="1100" w:firstLine="0"/>
        <w:rPr>
          <w:rFonts w:ascii="Helvetica" w:hAnsi="Helvetica" w:cs="Arial"/>
          <w:b/>
          <w:sz w:val="24"/>
          <w:u w:val="single"/>
        </w:rPr>
      </w:pPr>
      <w:r w:rsidRPr="0062662C">
        <w:rPr>
          <w:rFonts w:ascii="Helvetica" w:hAnsi="Helvetica" w:cs="Arial"/>
          <w:b/>
          <w:sz w:val="24"/>
          <w:u w:val="single"/>
        </w:rPr>
        <w:t xml:space="preserve">Para lo cual el licitante participante deberá considerar llegar 15 minutos antes de la hora fijada en el párrafo anterior para la correcta recepción </w:t>
      </w:r>
      <w:r w:rsidR="00E34AA6" w:rsidRPr="0062662C">
        <w:rPr>
          <w:rFonts w:ascii="Helvetica" w:hAnsi="Helvetica" w:cs="Arial"/>
          <w:b/>
          <w:sz w:val="24"/>
          <w:u w:val="single"/>
        </w:rPr>
        <w:t xml:space="preserve">y registro </w:t>
      </w:r>
      <w:r w:rsidRPr="0062662C">
        <w:rPr>
          <w:rFonts w:ascii="Helvetica" w:hAnsi="Helvetica" w:cs="Arial"/>
          <w:b/>
          <w:sz w:val="24"/>
          <w:u w:val="single"/>
        </w:rPr>
        <w:t>de sus proposiciones.</w:t>
      </w:r>
    </w:p>
    <w:p w:rsidR="00E34AA6" w:rsidRPr="0062662C" w:rsidRDefault="00E34AA6" w:rsidP="00D9540F">
      <w:pPr>
        <w:pStyle w:val="3"/>
        <w:tabs>
          <w:tab w:val="left" w:pos="1620"/>
        </w:tabs>
        <w:ind w:left="0" w:firstLine="0"/>
        <w:rPr>
          <w:rFonts w:ascii="Helvetica" w:hAnsi="Helvetica" w:cs="Arial"/>
          <w:b/>
          <w:sz w:val="24"/>
          <w:u w:val="single"/>
        </w:rPr>
      </w:pPr>
    </w:p>
    <w:p w:rsidR="00112415" w:rsidRPr="0062662C" w:rsidRDefault="00112415" w:rsidP="002A5088">
      <w:pPr>
        <w:pStyle w:val="2"/>
        <w:tabs>
          <w:tab w:val="left" w:pos="426"/>
        </w:tabs>
        <w:ind w:left="0"/>
        <w:rPr>
          <w:rFonts w:ascii="Helvetica" w:hAnsi="Helvetica" w:cs="Arial"/>
          <w:b/>
          <w:sz w:val="24"/>
        </w:rPr>
      </w:pPr>
      <w:r w:rsidRPr="0062662C">
        <w:rPr>
          <w:rFonts w:ascii="Helvetica" w:hAnsi="Helvetica" w:cs="Arial"/>
          <w:b/>
          <w:sz w:val="24"/>
        </w:rPr>
        <w:t>17.</w:t>
      </w:r>
      <w:r w:rsidRPr="0062662C">
        <w:rPr>
          <w:rFonts w:ascii="Helvetica" w:hAnsi="Helvetica" w:cs="Arial"/>
          <w:b/>
          <w:sz w:val="24"/>
        </w:rPr>
        <w:tab/>
        <w:t>PROPOSICIONES EXTEMPORÁNEAS:</w:t>
      </w:r>
    </w:p>
    <w:p w:rsidR="00112415" w:rsidRPr="0062662C" w:rsidRDefault="00112415" w:rsidP="00D9540F">
      <w:pPr>
        <w:spacing w:line="240" w:lineRule="exact"/>
        <w:jc w:val="both"/>
        <w:rPr>
          <w:rFonts w:ascii="Helvetica" w:hAnsi="Helvetica" w:cs="Arial"/>
          <w:sz w:val="24"/>
        </w:rPr>
      </w:pPr>
    </w:p>
    <w:p w:rsidR="00112415" w:rsidRPr="0062662C" w:rsidRDefault="00112415" w:rsidP="0049791A">
      <w:pPr>
        <w:pStyle w:val="3"/>
        <w:numPr>
          <w:ilvl w:val="1"/>
          <w:numId w:val="10"/>
        </w:numPr>
        <w:tabs>
          <w:tab w:val="clear" w:pos="1440"/>
          <w:tab w:val="num" w:pos="800"/>
        </w:tabs>
        <w:ind w:left="1200" w:right="27" w:hanging="600"/>
        <w:rPr>
          <w:rFonts w:ascii="Helvetica" w:hAnsi="Helvetica" w:cs="Arial"/>
          <w:sz w:val="24"/>
        </w:rPr>
      </w:pPr>
      <w:r w:rsidRPr="0062662C">
        <w:rPr>
          <w:rFonts w:ascii="Helvetica" w:hAnsi="Helvetica" w:cs="Arial"/>
          <w:sz w:val="24"/>
        </w:rPr>
        <w:t xml:space="preserve">Sólo se recibirán las proposiciones presentadas dentro del plazo y lugar estipulados en el punto anterior de éstas bases de </w:t>
      </w:r>
      <w:r w:rsidR="004D1FB7"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Las proposiciones entregadas a </w:t>
      </w:r>
      <w:r w:rsidR="004E01D9" w:rsidRPr="0062662C">
        <w:rPr>
          <w:rFonts w:ascii="Helvetica" w:hAnsi="Helvetica" w:cs="Arial"/>
          <w:sz w:val="24"/>
        </w:rPr>
        <w:t>“La Convocante”</w:t>
      </w:r>
      <w:r w:rsidRPr="0062662C">
        <w:rPr>
          <w:rFonts w:ascii="Helvetica" w:hAnsi="Helvetica" w:cs="Arial"/>
          <w:sz w:val="24"/>
        </w:rPr>
        <w:t xml:space="preserve"> de manera extemporánea serán devueltas sin abrir al licitante que corresponda.</w:t>
      </w:r>
    </w:p>
    <w:p w:rsidR="00410C5D" w:rsidRPr="0062662C" w:rsidRDefault="00410C5D" w:rsidP="00D9540F">
      <w:pPr>
        <w:pStyle w:val="3"/>
        <w:ind w:left="0" w:firstLine="0"/>
        <w:rPr>
          <w:rFonts w:ascii="Helvetica" w:hAnsi="Helvetica" w:cs="Arial"/>
          <w:b/>
          <w:sz w:val="24"/>
        </w:rPr>
      </w:pPr>
    </w:p>
    <w:p w:rsidR="00112415" w:rsidRPr="0062662C" w:rsidRDefault="00112415" w:rsidP="002A5088">
      <w:pPr>
        <w:pStyle w:val="2"/>
        <w:tabs>
          <w:tab w:val="left" w:pos="426"/>
        </w:tabs>
        <w:ind w:left="0"/>
        <w:rPr>
          <w:rFonts w:ascii="Helvetica" w:hAnsi="Helvetica" w:cs="Arial"/>
          <w:sz w:val="24"/>
        </w:rPr>
      </w:pPr>
      <w:r w:rsidRPr="0062662C">
        <w:rPr>
          <w:rFonts w:ascii="Helvetica" w:hAnsi="Helvetica" w:cs="Arial"/>
          <w:b/>
          <w:sz w:val="24"/>
        </w:rPr>
        <w:lastRenderedPageBreak/>
        <w:t>18.</w:t>
      </w:r>
      <w:r w:rsidRPr="0062662C">
        <w:rPr>
          <w:rFonts w:ascii="Helvetica" w:hAnsi="Helvetica" w:cs="Arial"/>
          <w:b/>
          <w:sz w:val="24"/>
        </w:rPr>
        <w:tab/>
        <w:t>MODIFICACIÓN Y RETIRO DE PROPOSICIONES:</w:t>
      </w:r>
    </w:p>
    <w:p w:rsidR="00112415" w:rsidRPr="0062662C" w:rsidRDefault="00112415" w:rsidP="00D9540F">
      <w:pPr>
        <w:pStyle w:val="3"/>
        <w:ind w:left="0" w:firstLine="0"/>
        <w:rPr>
          <w:rFonts w:ascii="Helvetica" w:hAnsi="Helvetica" w:cs="Arial"/>
          <w:sz w:val="24"/>
        </w:rPr>
      </w:pPr>
    </w:p>
    <w:p w:rsidR="00112415" w:rsidRPr="0062662C" w:rsidRDefault="00112415" w:rsidP="0049791A">
      <w:pPr>
        <w:pStyle w:val="3"/>
        <w:tabs>
          <w:tab w:val="left" w:pos="360"/>
        </w:tabs>
        <w:ind w:left="1134" w:right="27" w:hanging="534"/>
        <w:rPr>
          <w:rFonts w:ascii="Helvetica" w:hAnsi="Helvetica" w:cs="Arial"/>
          <w:sz w:val="24"/>
        </w:rPr>
      </w:pPr>
      <w:r w:rsidRPr="0062662C">
        <w:rPr>
          <w:rFonts w:ascii="Helvetica" w:hAnsi="Helvetica" w:cs="Arial"/>
          <w:b/>
          <w:sz w:val="24"/>
        </w:rPr>
        <w:t>18.1.</w:t>
      </w:r>
      <w:r w:rsidRPr="0062662C">
        <w:rPr>
          <w:rFonts w:ascii="Helvetica" w:hAnsi="Helvetica" w:cs="Arial"/>
          <w:sz w:val="24"/>
        </w:rPr>
        <w:tab/>
        <w:t>Las proposiciones no podrán ser modificadas, una vez transcurrido el plazo para el inicio del acto de presentación de proposiciones y apertura de propuestas técnicas.</w:t>
      </w:r>
    </w:p>
    <w:p w:rsidR="00112415" w:rsidRPr="0062662C" w:rsidRDefault="00112415" w:rsidP="00D9540F">
      <w:pPr>
        <w:pStyle w:val="3"/>
        <w:ind w:left="0" w:firstLine="0"/>
        <w:rPr>
          <w:rFonts w:ascii="Helvetica" w:hAnsi="Helvetica" w:cs="Arial"/>
          <w:sz w:val="24"/>
        </w:rPr>
      </w:pPr>
    </w:p>
    <w:p w:rsidR="00112415" w:rsidRPr="0062662C" w:rsidRDefault="00112415" w:rsidP="0049791A">
      <w:pPr>
        <w:pStyle w:val="3"/>
        <w:numPr>
          <w:ilvl w:val="1"/>
          <w:numId w:val="15"/>
        </w:numPr>
        <w:tabs>
          <w:tab w:val="num" w:pos="1134"/>
        </w:tabs>
        <w:ind w:left="1134" w:right="27" w:hanging="567"/>
        <w:rPr>
          <w:rFonts w:ascii="Helvetica" w:hAnsi="Helvetica" w:cs="Arial"/>
          <w:sz w:val="24"/>
        </w:rPr>
      </w:pPr>
      <w:r w:rsidRPr="0062662C">
        <w:rPr>
          <w:rFonts w:ascii="Helvetica" w:hAnsi="Helvetica" w:cs="Arial"/>
          <w:sz w:val="24"/>
        </w:rPr>
        <w:t xml:space="preserve">No se podrán retirar proposiciones durante el vencimiento del plazo para la presentación de las proposiciones y la expiración del período de vigencia especificado por el licitante en el </w:t>
      </w:r>
      <w:r w:rsidR="00E8380A" w:rsidRPr="0062662C">
        <w:rPr>
          <w:rFonts w:ascii="Helvetica" w:hAnsi="Helvetica" w:cs="Arial"/>
          <w:sz w:val="24"/>
        </w:rPr>
        <w:t xml:space="preserve">Catalogo de Conceptos </w:t>
      </w:r>
      <w:r w:rsidR="00E8380A" w:rsidRPr="0062662C">
        <w:rPr>
          <w:rFonts w:ascii="Helvetica" w:hAnsi="Helvetica" w:cs="Arial"/>
          <w:b/>
          <w:sz w:val="24"/>
        </w:rPr>
        <w:t>(anexo 6)</w:t>
      </w:r>
      <w:r w:rsidR="00E8380A" w:rsidRPr="0062662C">
        <w:rPr>
          <w:rFonts w:ascii="Helvetica" w:hAnsi="Helvetica" w:cs="Arial"/>
          <w:sz w:val="24"/>
        </w:rPr>
        <w:t xml:space="preserve"> y el </w:t>
      </w:r>
      <w:r w:rsidR="006663C6" w:rsidRPr="0062662C">
        <w:rPr>
          <w:rFonts w:ascii="Helvetica" w:hAnsi="Helvetica" w:cs="Arial"/>
          <w:sz w:val="24"/>
        </w:rPr>
        <w:t xml:space="preserve">Formato de Propuesta Económica </w:t>
      </w:r>
      <w:r w:rsidR="004D1FB7" w:rsidRPr="0062662C">
        <w:rPr>
          <w:rFonts w:ascii="Helvetica" w:hAnsi="Helvetica" w:cs="Arial"/>
          <w:b/>
          <w:sz w:val="24"/>
        </w:rPr>
        <w:t>(a</w:t>
      </w:r>
      <w:r w:rsidR="00EC49FD" w:rsidRPr="0062662C">
        <w:rPr>
          <w:rFonts w:ascii="Helvetica" w:hAnsi="Helvetica" w:cs="Arial"/>
          <w:b/>
          <w:sz w:val="24"/>
        </w:rPr>
        <w:t xml:space="preserve">nexo </w:t>
      </w:r>
      <w:r w:rsidR="00717F1B" w:rsidRPr="0062662C">
        <w:rPr>
          <w:rFonts w:ascii="Helvetica" w:hAnsi="Helvetica" w:cs="Arial"/>
          <w:b/>
          <w:sz w:val="24"/>
        </w:rPr>
        <w:t>7</w:t>
      </w:r>
      <w:r w:rsidR="00EC49FD" w:rsidRPr="0062662C">
        <w:rPr>
          <w:rFonts w:ascii="Helvetica" w:hAnsi="Helvetica" w:cs="Arial"/>
          <w:b/>
          <w:sz w:val="24"/>
        </w:rPr>
        <w:t xml:space="preserve">) </w:t>
      </w:r>
    </w:p>
    <w:p w:rsidR="00EC49FD" w:rsidRPr="0062662C" w:rsidRDefault="00EC49FD" w:rsidP="0049791A">
      <w:pPr>
        <w:pStyle w:val="Heading3"/>
        <w:ind w:right="27"/>
        <w:jc w:val="left"/>
        <w:rPr>
          <w:rFonts w:ascii="Helvetica" w:hAnsi="Helvetica" w:cs="Arial"/>
          <w:bCs/>
        </w:rPr>
      </w:pPr>
    </w:p>
    <w:p w:rsidR="00112415" w:rsidRPr="0062662C" w:rsidRDefault="00112415" w:rsidP="0049791A">
      <w:pPr>
        <w:pStyle w:val="Heading3"/>
        <w:ind w:right="27"/>
        <w:rPr>
          <w:rFonts w:ascii="Helvetica" w:hAnsi="Helvetica" w:cs="Arial"/>
          <w:bCs/>
        </w:rPr>
      </w:pPr>
      <w:r w:rsidRPr="0062662C">
        <w:rPr>
          <w:rFonts w:ascii="Helvetica" w:hAnsi="Helvetica" w:cs="Arial"/>
          <w:bCs/>
        </w:rPr>
        <w:t>E. APERTURA Y EVALUACIÓN DE LAS PROPOSICIONES</w:t>
      </w:r>
    </w:p>
    <w:p w:rsidR="00112415" w:rsidRPr="0062662C" w:rsidRDefault="00112415" w:rsidP="0049791A">
      <w:pPr>
        <w:pStyle w:val="2"/>
        <w:ind w:left="0" w:right="27"/>
        <w:rPr>
          <w:rFonts w:ascii="Helvetica" w:hAnsi="Helvetica" w:cs="Arial"/>
          <w:sz w:val="24"/>
        </w:rPr>
      </w:pPr>
    </w:p>
    <w:p w:rsidR="00112415" w:rsidRPr="0062662C" w:rsidRDefault="00112415" w:rsidP="0049791A">
      <w:pPr>
        <w:pStyle w:val="2"/>
        <w:tabs>
          <w:tab w:val="left" w:pos="426"/>
        </w:tabs>
        <w:ind w:left="0" w:right="27"/>
        <w:rPr>
          <w:rFonts w:ascii="Helvetica" w:hAnsi="Helvetica" w:cs="Arial"/>
          <w:sz w:val="24"/>
        </w:rPr>
      </w:pPr>
      <w:r w:rsidRPr="0062662C">
        <w:rPr>
          <w:rFonts w:ascii="Helvetica" w:hAnsi="Helvetica" w:cs="Arial"/>
          <w:b/>
          <w:sz w:val="24"/>
        </w:rPr>
        <w:t>19.</w:t>
      </w:r>
      <w:r w:rsidRPr="0062662C">
        <w:rPr>
          <w:rFonts w:ascii="Helvetica" w:hAnsi="Helvetica" w:cs="Arial"/>
          <w:sz w:val="24"/>
        </w:rPr>
        <w:tab/>
      </w:r>
      <w:r w:rsidRPr="0062662C">
        <w:rPr>
          <w:rFonts w:ascii="Helvetica" w:hAnsi="Helvetica" w:cs="Arial"/>
          <w:b/>
          <w:sz w:val="24"/>
        </w:rPr>
        <w:t>APERTURA DE PROPUESTAS TÉCNICAS DE LOS LICITANTES:</w:t>
      </w:r>
    </w:p>
    <w:p w:rsidR="00112415" w:rsidRPr="0062662C" w:rsidRDefault="00112415" w:rsidP="0049791A">
      <w:pPr>
        <w:pStyle w:val="2"/>
        <w:ind w:left="0" w:right="27"/>
        <w:rPr>
          <w:rFonts w:ascii="Helvetica" w:hAnsi="Helvetica" w:cs="Arial"/>
          <w:sz w:val="24"/>
        </w:rPr>
      </w:pPr>
    </w:p>
    <w:p w:rsidR="00112415" w:rsidRPr="0062662C" w:rsidRDefault="00112415" w:rsidP="0049791A">
      <w:pPr>
        <w:pStyle w:val="3"/>
        <w:tabs>
          <w:tab w:val="left" w:pos="720"/>
          <w:tab w:val="left" w:pos="990"/>
          <w:tab w:val="left" w:pos="1170"/>
          <w:tab w:val="left" w:pos="1260"/>
          <w:tab w:val="left" w:pos="1530"/>
        </w:tabs>
        <w:ind w:left="1300" w:right="27" w:hanging="700"/>
        <w:rPr>
          <w:rFonts w:ascii="Helvetica" w:hAnsi="Helvetica" w:cs="Arial"/>
          <w:sz w:val="24"/>
        </w:rPr>
      </w:pPr>
      <w:r w:rsidRPr="0062662C">
        <w:rPr>
          <w:rFonts w:ascii="Helvetica" w:hAnsi="Helvetica" w:cs="Arial"/>
          <w:b/>
          <w:sz w:val="24"/>
        </w:rPr>
        <w:t>19.1</w:t>
      </w:r>
      <w:r w:rsidR="00BB3F6A" w:rsidRPr="0062662C">
        <w:rPr>
          <w:rFonts w:ascii="Helvetica" w:hAnsi="Helvetica" w:cs="Arial"/>
          <w:sz w:val="24"/>
        </w:rPr>
        <w:t xml:space="preserve">   </w:t>
      </w:r>
      <w:r w:rsidRPr="0062662C">
        <w:rPr>
          <w:rFonts w:ascii="Helvetica" w:hAnsi="Helvetica" w:cs="Arial"/>
          <w:sz w:val="24"/>
        </w:rPr>
        <w:t>El acto se llevará a cabo en dos etapas conforme a lo señalado</w:t>
      </w:r>
      <w:r w:rsidR="00AC1FB6" w:rsidRPr="0062662C">
        <w:rPr>
          <w:rFonts w:ascii="Helvetica" w:hAnsi="Helvetica" w:cs="Arial"/>
          <w:sz w:val="24"/>
        </w:rPr>
        <w:t xml:space="preserve"> en el artículo 32 de la Ley de</w:t>
      </w:r>
      <w:r w:rsidR="00BB3F6A" w:rsidRPr="0062662C">
        <w:rPr>
          <w:rFonts w:ascii="Helvetica" w:hAnsi="Helvetica" w:cs="Arial"/>
          <w:sz w:val="24"/>
        </w:rPr>
        <w:t xml:space="preserve"> </w:t>
      </w:r>
      <w:r w:rsidRPr="0062662C">
        <w:rPr>
          <w:rFonts w:ascii="Helvetica" w:hAnsi="Helvetica" w:cs="Arial"/>
          <w:sz w:val="24"/>
        </w:rPr>
        <w:t xml:space="preserve">Adquisiciones, Arrendamientos y </w:t>
      </w:r>
      <w:r w:rsidR="00B360A5" w:rsidRPr="0062662C">
        <w:rPr>
          <w:rFonts w:ascii="Helvetica" w:hAnsi="Helvetica" w:cs="Arial"/>
          <w:sz w:val="24"/>
        </w:rPr>
        <w:t>Servicios para el Estado</w:t>
      </w:r>
      <w:r w:rsidRPr="0062662C">
        <w:rPr>
          <w:rFonts w:ascii="Helvetica" w:hAnsi="Helvetica" w:cs="Arial"/>
          <w:sz w:val="24"/>
        </w:rPr>
        <w:t xml:space="preserve"> de Baja California y 35 de su Reglamento. </w:t>
      </w:r>
    </w:p>
    <w:p w:rsidR="00112415" w:rsidRPr="0062662C" w:rsidRDefault="00112415" w:rsidP="0049791A">
      <w:pPr>
        <w:pStyle w:val="3"/>
        <w:ind w:left="0" w:right="27" w:firstLine="0"/>
        <w:rPr>
          <w:rFonts w:ascii="Helvetica" w:hAnsi="Helvetica" w:cs="Arial"/>
          <w:sz w:val="24"/>
        </w:rPr>
      </w:pPr>
    </w:p>
    <w:p w:rsidR="00112415" w:rsidRPr="0062662C" w:rsidRDefault="00281FEE" w:rsidP="0049791A">
      <w:pPr>
        <w:pStyle w:val="3"/>
        <w:ind w:left="1134" w:right="27" w:hanging="567"/>
        <w:rPr>
          <w:rFonts w:ascii="Helvetica" w:hAnsi="Helvetica" w:cs="Arial"/>
          <w:sz w:val="24"/>
        </w:rPr>
      </w:pPr>
      <w:r w:rsidRPr="0062662C">
        <w:rPr>
          <w:rFonts w:ascii="Helvetica" w:hAnsi="Helvetica" w:cs="Arial"/>
          <w:b/>
          <w:sz w:val="24"/>
        </w:rPr>
        <w:t>19.2</w:t>
      </w:r>
      <w:r w:rsidRPr="0062662C">
        <w:rPr>
          <w:rFonts w:ascii="Helvetica" w:hAnsi="Helvetica" w:cs="Arial"/>
          <w:sz w:val="24"/>
        </w:rPr>
        <w:t xml:space="preserve"> “</w:t>
      </w:r>
      <w:r w:rsidR="004E01D9" w:rsidRPr="0062662C">
        <w:rPr>
          <w:rFonts w:ascii="Helvetica" w:hAnsi="Helvetica" w:cs="Arial"/>
          <w:sz w:val="24"/>
        </w:rPr>
        <w:t>La Convocante”</w:t>
      </w:r>
      <w:r w:rsidR="00112415" w:rsidRPr="0062662C">
        <w:rPr>
          <w:rFonts w:ascii="Helvetica" w:hAnsi="Helvetica" w:cs="Arial"/>
          <w:sz w:val="24"/>
        </w:rPr>
        <w:t xml:space="preserve"> iniciará el acto de recepción de proposiciones y apertura de propuestas técnicas, </w:t>
      </w:r>
      <w:r w:rsidR="00112415" w:rsidRPr="0062662C">
        <w:rPr>
          <w:rFonts w:ascii="Helvetica" w:hAnsi="Helvetica" w:cs="Arial"/>
          <w:b/>
          <w:sz w:val="24"/>
        </w:rPr>
        <w:t xml:space="preserve">a las </w:t>
      </w:r>
      <w:r w:rsidR="00677614" w:rsidRPr="0062662C">
        <w:rPr>
          <w:rFonts w:ascii="Helvetica" w:hAnsi="Helvetica" w:cs="Arial"/>
          <w:b/>
          <w:sz w:val="24"/>
        </w:rPr>
        <w:t>1</w:t>
      </w:r>
      <w:r w:rsidR="006B3203" w:rsidRPr="0062662C">
        <w:rPr>
          <w:rFonts w:ascii="Helvetica" w:hAnsi="Helvetica" w:cs="Arial"/>
          <w:b/>
          <w:sz w:val="24"/>
        </w:rPr>
        <w:t>1</w:t>
      </w:r>
      <w:r w:rsidR="00112415" w:rsidRPr="0062662C">
        <w:rPr>
          <w:rFonts w:ascii="Helvetica" w:hAnsi="Helvetica" w:cs="Arial"/>
          <w:b/>
          <w:sz w:val="24"/>
        </w:rPr>
        <w:t xml:space="preserve">:00 horas del día </w:t>
      </w:r>
      <w:r w:rsidR="006B3203" w:rsidRPr="0062662C">
        <w:rPr>
          <w:rFonts w:ascii="Helvetica" w:hAnsi="Helvetica" w:cs="Arial"/>
          <w:b/>
          <w:sz w:val="24"/>
        </w:rPr>
        <w:t>0</w:t>
      </w:r>
      <w:r w:rsidR="005D3A5A">
        <w:rPr>
          <w:rFonts w:ascii="Helvetica" w:hAnsi="Helvetica" w:cs="Arial"/>
          <w:b/>
          <w:sz w:val="24"/>
        </w:rPr>
        <w:t>5</w:t>
      </w:r>
      <w:r w:rsidR="006F4D3A" w:rsidRPr="0062662C">
        <w:rPr>
          <w:rFonts w:ascii="Helvetica" w:hAnsi="Helvetica" w:cs="Arial"/>
          <w:b/>
          <w:sz w:val="24"/>
        </w:rPr>
        <w:t xml:space="preserve"> de </w:t>
      </w:r>
      <w:r w:rsidR="005D3A5A">
        <w:rPr>
          <w:rFonts w:ascii="Helvetica" w:hAnsi="Helvetica" w:cs="Arial"/>
          <w:b/>
          <w:sz w:val="24"/>
        </w:rPr>
        <w:t>enero</w:t>
      </w:r>
      <w:r w:rsidR="00220C32" w:rsidRPr="0062662C">
        <w:rPr>
          <w:rFonts w:ascii="Helvetica" w:hAnsi="Helvetica" w:cs="Arial"/>
          <w:b/>
          <w:sz w:val="24"/>
        </w:rPr>
        <w:t xml:space="preserve"> de 20</w:t>
      </w:r>
      <w:r w:rsidR="003D3766" w:rsidRPr="0062662C">
        <w:rPr>
          <w:rFonts w:ascii="Helvetica" w:hAnsi="Helvetica" w:cs="Arial"/>
          <w:b/>
          <w:sz w:val="24"/>
        </w:rPr>
        <w:t>1</w:t>
      </w:r>
      <w:r w:rsidR="005D3A5A">
        <w:rPr>
          <w:rFonts w:ascii="Helvetica" w:hAnsi="Helvetica" w:cs="Arial"/>
          <w:b/>
          <w:sz w:val="24"/>
        </w:rPr>
        <w:t>1</w:t>
      </w:r>
      <w:r w:rsidR="00112415" w:rsidRPr="0062662C">
        <w:rPr>
          <w:rFonts w:ascii="Helvetica" w:hAnsi="Helvetica" w:cs="Arial"/>
          <w:sz w:val="24"/>
        </w:rPr>
        <w:t xml:space="preserve"> en la Sala de Juntas de la</w:t>
      </w:r>
      <w:r w:rsidR="00B1520C" w:rsidRPr="0062662C">
        <w:rPr>
          <w:rFonts w:ascii="Helvetica" w:hAnsi="Helvetica" w:cs="Arial"/>
          <w:sz w:val="24"/>
        </w:rPr>
        <w:t xml:space="preserve"> Dirección de Adquisiciones de </w:t>
      </w:r>
      <w:r w:rsidR="00112415" w:rsidRPr="0062662C">
        <w:rPr>
          <w:rFonts w:ascii="Helvetica" w:hAnsi="Helvetica" w:cs="Arial"/>
          <w:sz w:val="24"/>
        </w:rPr>
        <w:t xml:space="preserve">Oficialía Mayor de Gobierno, ubicada en el 3er piso del Edificio del Poder Ejecutivo </w:t>
      </w:r>
      <w:r w:rsidR="00BD4DFE" w:rsidRPr="0062662C">
        <w:rPr>
          <w:rFonts w:ascii="Helvetica" w:hAnsi="Helvetica" w:cs="Arial"/>
          <w:sz w:val="24"/>
        </w:rPr>
        <w:t xml:space="preserve">del Estado </w:t>
      </w:r>
      <w:r w:rsidR="00112415" w:rsidRPr="0062662C">
        <w:rPr>
          <w:rFonts w:ascii="Helvetica" w:hAnsi="Helvetica" w:cs="Arial"/>
          <w:sz w:val="24"/>
        </w:rPr>
        <w:t xml:space="preserve">de Baja California, ubicado en: Calzada Independencia </w:t>
      </w:r>
      <w:r w:rsidR="00B1520C" w:rsidRPr="0062662C">
        <w:rPr>
          <w:rFonts w:ascii="Helvetica" w:hAnsi="Helvetica" w:cs="Arial"/>
          <w:sz w:val="24"/>
        </w:rPr>
        <w:t>No. 994</w:t>
      </w:r>
      <w:r w:rsidR="0073515B" w:rsidRPr="0062662C">
        <w:rPr>
          <w:rFonts w:ascii="Helvetica" w:hAnsi="Helvetica" w:cs="Arial"/>
          <w:sz w:val="24"/>
        </w:rPr>
        <w:t>, Centro Cívico, de la ciu</w:t>
      </w:r>
      <w:r w:rsidR="00112415" w:rsidRPr="0062662C">
        <w:rPr>
          <w:rFonts w:ascii="Helvetica" w:hAnsi="Helvetica" w:cs="Arial"/>
          <w:sz w:val="24"/>
        </w:rPr>
        <w:t xml:space="preserve">dad de Mexicali, Baja California. </w:t>
      </w:r>
    </w:p>
    <w:p w:rsidR="00112415" w:rsidRPr="0062662C" w:rsidRDefault="00112415" w:rsidP="0049791A">
      <w:pPr>
        <w:pStyle w:val="BlockText"/>
        <w:tabs>
          <w:tab w:val="left" w:pos="1440"/>
        </w:tabs>
        <w:spacing w:line="240" w:lineRule="auto"/>
        <w:ind w:left="142" w:right="27" w:hanging="709"/>
        <w:rPr>
          <w:rFonts w:ascii="Helvetica" w:hAnsi="Helvetica" w:cs="Arial"/>
        </w:rPr>
      </w:pPr>
    </w:p>
    <w:p w:rsidR="00112415" w:rsidRPr="0062662C" w:rsidRDefault="00112415" w:rsidP="0049791A">
      <w:pPr>
        <w:pStyle w:val="BlockText"/>
        <w:tabs>
          <w:tab w:val="left" w:pos="1440"/>
        </w:tabs>
        <w:spacing w:line="240" w:lineRule="auto"/>
        <w:ind w:left="1134" w:right="27" w:firstLine="0"/>
        <w:rPr>
          <w:rFonts w:ascii="Helvetica" w:hAnsi="Helvetica" w:cs="Arial"/>
        </w:rPr>
      </w:pPr>
      <w:r w:rsidRPr="0062662C">
        <w:rPr>
          <w:rFonts w:ascii="Helvetica" w:hAnsi="Helvetica" w:cs="Arial"/>
        </w:rPr>
        <w:t xml:space="preserve">Las proposiciones presentadas por medio del servicio postal o de mensajería, podrán participar en este proceso de </w:t>
      </w:r>
      <w:r w:rsidR="004D1FB7" w:rsidRPr="0062662C">
        <w:rPr>
          <w:rFonts w:ascii="Helvetica" w:hAnsi="Helvetica" w:cs="Arial"/>
        </w:rPr>
        <w:t>l</w:t>
      </w:r>
      <w:r w:rsidR="006D20E8" w:rsidRPr="0062662C">
        <w:rPr>
          <w:rFonts w:ascii="Helvetica" w:hAnsi="Helvetica" w:cs="Arial"/>
        </w:rPr>
        <w:t>icitación</w:t>
      </w:r>
      <w:r w:rsidRPr="0062662C">
        <w:rPr>
          <w:rFonts w:ascii="Helvetica" w:hAnsi="Helvetica"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62662C">
        <w:rPr>
          <w:rFonts w:ascii="Helvetica" w:hAnsi="Helvetica" w:cs="Arial"/>
        </w:rPr>
        <w:t>“La Convocante”</w:t>
      </w:r>
      <w:r w:rsidRPr="0062662C">
        <w:rPr>
          <w:rFonts w:ascii="Helvetica" w:hAnsi="Helvetica" w:cs="Arial"/>
        </w:rPr>
        <w:t xml:space="preserve"> para su revisión. </w:t>
      </w:r>
    </w:p>
    <w:p w:rsidR="00112415" w:rsidRPr="0062662C" w:rsidRDefault="00112415" w:rsidP="0049791A">
      <w:pPr>
        <w:pStyle w:val="BlockText"/>
        <w:tabs>
          <w:tab w:val="left" w:pos="1440"/>
        </w:tabs>
        <w:spacing w:line="240" w:lineRule="auto"/>
        <w:ind w:left="142" w:right="27" w:hanging="709"/>
        <w:rPr>
          <w:rFonts w:ascii="Helvetica" w:hAnsi="Helvetica" w:cs="Arial"/>
        </w:rPr>
      </w:pPr>
    </w:p>
    <w:p w:rsidR="00112415" w:rsidRPr="0062662C" w:rsidRDefault="00112415" w:rsidP="0049791A">
      <w:pPr>
        <w:pStyle w:val="3"/>
        <w:ind w:left="1134" w:right="27" w:hanging="567"/>
        <w:rPr>
          <w:rFonts w:ascii="Helvetica" w:hAnsi="Helvetica" w:cs="Arial"/>
          <w:sz w:val="24"/>
        </w:rPr>
      </w:pPr>
      <w:r w:rsidRPr="0062662C">
        <w:rPr>
          <w:rFonts w:ascii="Helvetica" w:hAnsi="Helvetica" w:cs="Arial"/>
          <w:b/>
          <w:sz w:val="24"/>
        </w:rPr>
        <w:t>19.3</w:t>
      </w:r>
      <w:r w:rsidRPr="0062662C">
        <w:rPr>
          <w:rFonts w:ascii="Helvetica" w:hAnsi="Helvetica" w:cs="Arial"/>
          <w:sz w:val="24"/>
        </w:rPr>
        <w:t xml:space="preserve"> </w:t>
      </w:r>
      <w:r w:rsidR="009177BF" w:rsidRPr="0062662C">
        <w:rPr>
          <w:rFonts w:ascii="Helvetica" w:hAnsi="Helvetica" w:cs="Arial"/>
          <w:sz w:val="24"/>
        </w:rPr>
        <w:tab/>
      </w:r>
      <w:r w:rsidR="00C61A08" w:rsidRPr="0062662C">
        <w:rPr>
          <w:rFonts w:ascii="Helvetica" w:hAnsi="Helvetica" w:cs="Arial"/>
          <w:sz w:val="24"/>
        </w:rPr>
        <w:t xml:space="preserve">En el acto mencionado estarán presentes los representantes de las dependencias, miembros del “Comité de Adquisiciones”, y podrán hacerlo de igual modo, </w:t>
      </w:r>
      <w:r w:rsidR="00C61A08" w:rsidRPr="0062662C">
        <w:rPr>
          <w:rFonts w:ascii="Helvetica" w:hAnsi="Helvetica" w:cs="Arial"/>
          <w:sz w:val="24"/>
          <w:u w:val="single"/>
        </w:rPr>
        <w:t>1 (un)</w:t>
      </w:r>
      <w:r w:rsidR="00C61A08" w:rsidRPr="0062662C">
        <w:rPr>
          <w:rFonts w:ascii="Helvetica" w:hAnsi="Helvetica" w:cs="Arial"/>
          <w:sz w:val="24"/>
        </w:rPr>
        <w:t xml:space="preserve"> representante de cada licitante inscrito que así lo desee</w:t>
      </w:r>
      <w:r w:rsidR="009554FF" w:rsidRPr="0062662C">
        <w:rPr>
          <w:rFonts w:ascii="Helvetica" w:hAnsi="Helvetica" w:cs="Arial"/>
          <w:sz w:val="24"/>
        </w:rPr>
        <w:t>.</w:t>
      </w:r>
      <w:r w:rsidRPr="0062662C">
        <w:rPr>
          <w:rFonts w:ascii="Helvetica" w:hAnsi="Helvetica" w:cs="Arial"/>
          <w:sz w:val="24"/>
        </w:rPr>
        <w:t xml:space="preserve"> </w:t>
      </w:r>
    </w:p>
    <w:p w:rsidR="00112415" w:rsidRPr="0062662C" w:rsidRDefault="00112415" w:rsidP="00043428">
      <w:pPr>
        <w:pStyle w:val="3"/>
        <w:tabs>
          <w:tab w:val="left" w:pos="720"/>
          <w:tab w:val="left" w:pos="990"/>
          <w:tab w:val="left" w:pos="1170"/>
          <w:tab w:val="left" w:pos="1440"/>
        </w:tabs>
        <w:ind w:left="1134" w:right="27" w:hanging="567"/>
        <w:rPr>
          <w:rFonts w:ascii="Helvetica" w:hAnsi="Helvetica" w:cs="Arial"/>
          <w:sz w:val="24"/>
        </w:rPr>
      </w:pPr>
    </w:p>
    <w:p w:rsidR="00112415" w:rsidRPr="0062662C" w:rsidRDefault="00112415" w:rsidP="00043428">
      <w:pPr>
        <w:pStyle w:val="3"/>
        <w:ind w:left="1134" w:right="27" w:hanging="567"/>
        <w:rPr>
          <w:rFonts w:ascii="Helvetica" w:hAnsi="Helvetica" w:cs="Arial"/>
          <w:sz w:val="24"/>
        </w:rPr>
      </w:pPr>
      <w:r w:rsidRPr="0062662C">
        <w:rPr>
          <w:rFonts w:ascii="Helvetica" w:hAnsi="Helvetica" w:cs="Arial"/>
          <w:b/>
          <w:sz w:val="24"/>
        </w:rPr>
        <w:t>19.4</w:t>
      </w:r>
      <w:r w:rsidR="00043428" w:rsidRPr="0062662C">
        <w:rPr>
          <w:rFonts w:ascii="Helvetica" w:hAnsi="Helvetica" w:cs="Arial"/>
          <w:b/>
          <w:sz w:val="24"/>
        </w:rPr>
        <w:t xml:space="preserve"> </w:t>
      </w:r>
      <w:r w:rsidRPr="0062662C">
        <w:rPr>
          <w:rFonts w:ascii="Helvetica" w:hAnsi="Helvetica"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62662C">
        <w:rPr>
          <w:rFonts w:ascii="Helvetica" w:hAnsi="Helvetica" w:cs="Arial"/>
          <w:sz w:val="24"/>
        </w:rPr>
        <w:t>el Comité durante el proceso de l</w:t>
      </w:r>
      <w:r w:rsidR="006D20E8" w:rsidRPr="0062662C">
        <w:rPr>
          <w:rFonts w:ascii="Helvetica" w:hAnsi="Helvetica" w:cs="Arial"/>
          <w:sz w:val="24"/>
        </w:rPr>
        <w:t>icitación</w:t>
      </w:r>
      <w:r w:rsidRPr="0062662C">
        <w:rPr>
          <w:rFonts w:ascii="Helvetica" w:hAnsi="Helvetica" w:cs="Arial"/>
          <w:sz w:val="24"/>
        </w:rPr>
        <w:t xml:space="preserve"> y se entregarán a los licitantes en el momento en el que el Comité lo consideré oportuno.</w:t>
      </w:r>
    </w:p>
    <w:p w:rsidR="00112415" w:rsidRPr="0062662C" w:rsidRDefault="00112415" w:rsidP="00043428">
      <w:pPr>
        <w:pStyle w:val="3"/>
        <w:ind w:left="1134" w:right="27" w:hanging="567"/>
        <w:rPr>
          <w:rFonts w:ascii="Helvetica" w:hAnsi="Helvetica" w:cs="Arial"/>
          <w:sz w:val="22"/>
        </w:rPr>
      </w:pPr>
    </w:p>
    <w:p w:rsidR="00112415" w:rsidRPr="0062662C" w:rsidRDefault="000348BE" w:rsidP="00043428">
      <w:pPr>
        <w:pStyle w:val="3"/>
        <w:tabs>
          <w:tab w:val="left" w:pos="709"/>
          <w:tab w:val="left" w:pos="990"/>
          <w:tab w:val="left" w:pos="1440"/>
        </w:tabs>
        <w:ind w:left="1134" w:right="27" w:hanging="567"/>
        <w:rPr>
          <w:rFonts w:ascii="Helvetica" w:hAnsi="Helvetica" w:cs="Arial"/>
          <w:sz w:val="24"/>
        </w:rPr>
      </w:pPr>
      <w:r w:rsidRPr="0062662C">
        <w:rPr>
          <w:rFonts w:ascii="Helvetica" w:hAnsi="Helvetica" w:cs="Arial"/>
          <w:sz w:val="24"/>
        </w:rPr>
        <w:t xml:space="preserve">      </w:t>
      </w:r>
      <w:r w:rsidR="00043428" w:rsidRPr="0062662C">
        <w:rPr>
          <w:rFonts w:ascii="Helvetica" w:hAnsi="Helvetica" w:cs="Arial"/>
          <w:sz w:val="24"/>
        </w:rPr>
        <w:t xml:space="preserve">   </w:t>
      </w:r>
      <w:r w:rsidRPr="0062662C">
        <w:rPr>
          <w:rFonts w:ascii="Helvetica" w:hAnsi="Helvetica" w:cs="Arial"/>
          <w:sz w:val="24"/>
        </w:rPr>
        <w:t xml:space="preserve"> </w:t>
      </w:r>
      <w:r w:rsidR="005055F5" w:rsidRPr="0062662C">
        <w:rPr>
          <w:rFonts w:ascii="Helvetica" w:hAnsi="Helvetica" w:cs="Arial"/>
          <w:sz w:val="24"/>
        </w:rPr>
        <w:t>L</w:t>
      </w:r>
      <w:r w:rsidR="00112415" w:rsidRPr="0062662C">
        <w:rPr>
          <w:rFonts w:ascii="Helvetica" w:hAnsi="Helvetica" w:cs="Arial"/>
          <w:sz w:val="24"/>
        </w:rPr>
        <w:t xml:space="preserve">os miembros del </w:t>
      </w:r>
      <w:r w:rsidR="00C61A08" w:rsidRPr="0062662C">
        <w:rPr>
          <w:rFonts w:ascii="Helvetica" w:hAnsi="Helvetica" w:cs="Arial"/>
          <w:sz w:val="24"/>
        </w:rPr>
        <w:t>“</w:t>
      </w:r>
      <w:r w:rsidR="00112415" w:rsidRPr="0062662C">
        <w:rPr>
          <w:rFonts w:ascii="Helvetica" w:hAnsi="Helvetica" w:cs="Arial"/>
          <w:sz w:val="24"/>
        </w:rPr>
        <w:t>Comité</w:t>
      </w:r>
      <w:r w:rsidR="00C61A08" w:rsidRPr="0062662C">
        <w:rPr>
          <w:rFonts w:ascii="Helvetica" w:hAnsi="Helvetica" w:cs="Arial"/>
          <w:sz w:val="24"/>
        </w:rPr>
        <w:t xml:space="preserve"> de Adquisiciones”</w:t>
      </w:r>
      <w:r w:rsidR="00112415" w:rsidRPr="0062662C">
        <w:rPr>
          <w:rFonts w:ascii="Helvetica" w:hAnsi="Helvetica" w:cs="Arial"/>
          <w:sz w:val="24"/>
        </w:rPr>
        <w:t xml:space="preserve"> presentes rubricaran las partes de las propuestas técnicas presentadas que previamente se hayan determinado en las bases de </w:t>
      </w:r>
      <w:r w:rsidR="004D1FB7"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las que para estos efectos constaran documentalmente, así como los correspondientes sobres cerrados que contengan las propuestas económicas de </w:t>
      </w:r>
      <w:r w:rsidR="00112415" w:rsidRPr="0062662C">
        <w:rPr>
          <w:rFonts w:ascii="Helvetica" w:hAnsi="Helvetica" w:cs="Arial"/>
          <w:sz w:val="24"/>
        </w:rPr>
        <w:lastRenderedPageBreak/>
        <w:t>los licitantes, incluidos los de aquellas cuyas propuestas técnicas hubieren sido desechadas.</w:t>
      </w:r>
    </w:p>
    <w:p w:rsidR="00112415" w:rsidRPr="0062662C" w:rsidRDefault="00112415" w:rsidP="000348BE">
      <w:pPr>
        <w:pStyle w:val="3"/>
        <w:tabs>
          <w:tab w:val="left" w:pos="720"/>
          <w:tab w:val="left" w:pos="990"/>
          <w:tab w:val="left" w:pos="1170"/>
          <w:tab w:val="left" w:pos="1440"/>
        </w:tabs>
        <w:ind w:left="142" w:hanging="426"/>
        <w:rPr>
          <w:rFonts w:ascii="Helvetica" w:hAnsi="Helvetica" w:cs="Arial"/>
          <w:sz w:val="24"/>
        </w:rPr>
      </w:pPr>
    </w:p>
    <w:p w:rsidR="00112415" w:rsidRPr="0062662C" w:rsidRDefault="00112415" w:rsidP="006253AC">
      <w:pPr>
        <w:pStyle w:val="3"/>
        <w:ind w:left="1134" w:hanging="567"/>
        <w:rPr>
          <w:rFonts w:ascii="Helvetica" w:hAnsi="Helvetica" w:cs="Arial"/>
          <w:sz w:val="24"/>
        </w:rPr>
      </w:pPr>
      <w:r w:rsidRPr="0062662C">
        <w:rPr>
          <w:rFonts w:ascii="Helvetica" w:hAnsi="Helvetica" w:cs="Arial"/>
          <w:b/>
          <w:sz w:val="24"/>
        </w:rPr>
        <w:t>19.5</w:t>
      </w:r>
      <w:r w:rsidRPr="0062662C">
        <w:rPr>
          <w:rFonts w:ascii="Helvetica" w:hAnsi="Helvetica" w:cs="Arial"/>
          <w:sz w:val="24"/>
        </w:rPr>
        <w:t xml:space="preserve"> Se levantara acta de la primera etapa en la que se hará constar las propuestas técnicas aceptadas para su análisis, así como las que hubieren sido desechadas y las causas que lo motivaron, el acta </w:t>
      </w:r>
      <w:r w:rsidR="00794990" w:rsidRPr="0062662C">
        <w:rPr>
          <w:rFonts w:ascii="Helvetica" w:hAnsi="Helvetica" w:cs="Arial"/>
          <w:sz w:val="24"/>
        </w:rPr>
        <w:t>será firmada</w:t>
      </w:r>
      <w:r w:rsidRPr="0062662C">
        <w:rPr>
          <w:rFonts w:ascii="Helvetica" w:hAnsi="Helvetica" w:cs="Arial"/>
          <w:sz w:val="24"/>
        </w:rPr>
        <w:t xml:space="preserve"> por los asistentes y se pondrá a su disposición o se les entregara copia de la misma, poniéndose a partir del </w:t>
      </w:r>
      <w:r w:rsidRPr="0062662C">
        <w:rPr>
          <w:rFonts w:ascii="Helvetica" w:hAnsi="Helvetica" w:cs="Arial"/>
          <w:b/>
          <w:bCs/>
          <w:sz w:val="24"/>
        </w:rPr>
        <w:t xml:space="preserve">día </w:t>
      </w:r>
      <w:r w:rsidR="005D3A5A">
        <w:rPr>
          <w:rFonts w:ascii="Helvetica" w:hAnsi="Helvetica" w:cs="Arial"/>
          <w:b/>
          <w:bCs/>
          <w:sz w:val="24"/>
        </w:rPr>
        <w:t>05</w:t>
      </w:r>
      <w:r w:rsidR="006B3203" w:rsidRPr="0062662C">
        <w:rPr>
          <w:rFonts w:ascii="Helvetica" w:hAnsi="Helvetica" w:cs="Arial"/>
          <w:b/>
          <w:bCs/>
          <w:sz w:val="24"/>
        </w:rPr>
        <w:t xml:space="preserve"> </w:t>
      </w:r>
      <w:r w:rsidR="006F4D3A" w:rsidRPr="0062662C">
        <w:rPr>
          <w:rFonts w:ascii="Helvetica" w:hAnsi="Helvetica" w:cs="Arial"/>
          <w:b/>
          <w:bCs/>
          <w:sz w:val="24"/>
        </w:rPr>
        <w:t xml:space="preserve">de </w:t>
      </w:r>
      <w:r w:rsidR="005D3A5A">
        <w:rPr>
          <w:rFonts w:ascii="Helvetica" w:hAnsi="Helvetica" w:cs="Arial"/>
          <w:b/>
          <w:bCs/>
          <w:sz w:val="24"/>
        </w:rPr>
        <w:t>enero</w:t>
      </w:r>
      <w:r w:rsidR="00220C32" w:rsidRPr="0062662C">
        <w:rPr>
          <w:rFonts w:ascii="Helvetica" w:hAnsi="Helvetica" w:cs="Arial"/>
          <w:b/>
          <w:bCs/>
          <w:sz w:val="24"/>
        </w:rPr>
        <w:t xml:space="preserve"> de 20</w:t>
      </w:r>
      <w:r w:rsidR="003D3766" w:rsidRPr="0062662C">
        <w:rPr>
          <w:rFonts w:ascii="Helvetica" w:hAnsi="Helvetica" w:cs="Arial"/>
          <w:b/>
          <w:bCs/>
          <w:sz w:val="24"/>
        </w:rPr>
        <w:t>1</w:t>
      </w:r>
      <w:r w:rsidR="005D3A5A">
        <w:rPr>
          <w:rFonts w:ascii="Helvetica" w:hAnsi="Helvetica" w:cs="Arial"/>
          <w:b/>
          <w:bCs/>
          <w:sz w:val="24"/>
        </w:rPr>
        <w:t>1</w:t>
      </w:r>
      <w:r w:rsidRPr="0062662C">
        <w:rPr>
          <w:rFonts w:ascii="Helvetica" w:hAnsi="Helvetica" w:cs="Arial"/>
          <w:sz w:val="24"/>
        </w:rPr>
        <w:t xml:space="preserve"> a disposición de los que no hayan asistido, para efectos de su notificación. </w:t>
      </w:r>
    </w:p>
    <w:p w:rsidR="00112415" w:rsidRPr="0062662C" w:rsidRDefault="00112415" w:rsidP="00D9540F">
      <w:pPr>
        <w:pStyle w:val="3"/>
        <w:ind w:left="0" w:firstLine="0"/>
        <w:rPr>
          <w:rFonts w:ascii="Helvetica" w:hAnsi="Helvetica" w:cs="Arial"/>
          <w:sz w:val="24"/>
        </w:rPr>
      </w:pPr>
    </w:p>
    <w:p w:rsidR="00112415" w:rsidRPr="0062662C" w:rsidRDefault="00112415" w:rsidP="006253AC">
      <w:pPr>
        <w:pStyle w:val="2"/>
        <w:tabs>
          <w:tab w:val="left" w:pos="600"/>
        </w:tabs>
        <w:ind w:left="-284" w:firstLine="284"/>
        <w:rPr>
          <w:rFonts w:ascii="Helvetica" w:hAnsi="Helvetica" w:cs="Arial"/>
          <w:b/>
          <w:sz w:val="24"/>
        </w:rPr>
      </w:pPr>
      <w:r w:rsidRPr="0062662C">
        <w:rPr>
          <w:rFonts w:ascii="Helvetica" w:hAnsi="Helvetica" w:cs="Arial"/>
          <w:b/>
          <w:sz w:val="24"/>
        </w:rPr>
        <w:t>20. ANÁLISIS TÉCNICO:</w:t>
      </w:r>
    </w:p>
    <w:p w:rsidR="00112415" w:rsidRPr="0062662C" w:rsidRDefault="00112415" w:rsidP="00D9540F">
      <w:pPr>
        <w:pStyle w:val="2"/>
        <w:ind w:left="0"/>
        <w:rPr>
          <w:rFonts w:ascii="Helvetica" w:hAnsi="Helvetica" w:cs="Arial"/>
          <w:sz w:val="24"/>
        </w:rPr>
      </w:pPr>
    </w:p>
    <w:p w:rsidR="00112415" w:rsidRPr="0062662C" w:rsidRDefault="00112415" w:rsidP="006253AC">
      <w:pPr>
        <w:pStyle w:val="3"/>
        <w:ind w:left="1134" w:hanging="567"/>
        <w:rPr>
          <w:rFonts w:ascii="Helvetica" w:hAnsi="Helvetica" w:cs="Arial"/>
          <w:sz w:val="24"/>
        </w:rPr>
      </w:pPr>
      <w:r w:rsidRPr="0062662C">
        <w:rPr>
          <w:rFonts w:ascii="Helvetica" w:hAnsi="Helvetica" w:cs="Arial"/>
          <w:b/>
          <w:sz w:val="24"/>
        </w:rPr>
        <w:t>20.1</w:t>
      </w:r>
      <w:r w:rsidR="000348BE" w:rsidRPr="0062662C">
        <w:rPr>
          <w:rFonts w:ascii="Helvetica" w:hAnsi="Helvetica" w:cs="Arial"/>
          <w:sz w:val="24"/>
        </w:rPr>
        <w:t xml:space="preserve"> </w:t>
      </w:r>
      <w:r w:rsidRPr="0062662C">
        <w:rPr>
          <w:rFonts w:ascii="Helvetica" w:hAnsi="Helvetica" w:cs="Arial"/>
          <w:sz w:val="24"/>
        </w:rPr>
        <w:t xml:space="preserve">Una vez que se realice la evaluación preliminar de las propuestas técnicas de los licitantes de conformidad con los puntos 19.4 </w:t>
      </w:r>
      <w:r w:rsidR="005D3A5A">
        <w:rPr>
          <w:rFonts w:ascii="Helvetica" w:hAnsi="Helvetica" w:cs="Arial"/>
          <w:sz w:val="24"/>
        </w:rPr>
        <w:t>y</w:t>
      </w:r>
      <w:r w:rsidRPr="0062662C">
        <w:rPr>
          <w:rFonts w:ascii="Helvetica" w:hAnsi="Helvetica" w:cs="Arial"/>
          <w:sz w:val="24"/>
        </w:rPr>
        <w:t xml:space="preserve"> 19.5 de las presentes bases, el comité procederá a realizar el análisis detallado de las propuestas técnicas aceptadas y procederá a </w:t>
      </w:r>
      <w:r w:rsidRPr="0062662C">
        <w:rPr>
          <w:rFonts w:ascii="Helvetica" w:hAnsi="Helvetica" w:cs="Arial"/>
          <w:b/>
          <w:sz w:val="24"/>
        </w:rPr>
        <w:t>desechar</w:t>
      </w:r>
      <w:r w:rsidRPr="0062662C">
        <w:rPr>
          <w:rFonts w:ascii="Helvetica" w:hAnsi="Helvetica" w:cs="Arial"/>
          <w:sz w:val="24"/>
        </w:rPr>
        <w:t xml:space="preserve"> </w:t>
      </w:r>
      <w:r w:rsidR="006C25AC" w:rsidRPr="0062662C">
        <w:rPr>
          <w:rFonts w:ascii="Helvetica" w:hAnsi="Helvetica"/>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62662C">
        <w:rPr>
          <w:rFonts w:ascii="Helvetica" w:hAnsi="Helvetica" w:cs="Arial"/>
          <w:sz w:val="24"/>
        </w:rPr>
        <w:t xml:space="preserve">. </w:t>
      </w:r>
    </w:p>
    <w:p w:rsidR="00112415" w:rsidRPr="0062662C" w:rsidRDefault="00112415" w:rsidP="006253AC">
      <w:pPr>
        <w:pStyle w:val="3"/>
        <w:ind w:left="1134" w:hanging="567"/>
        <w:rPr>
          <w:rFonts w:ascii="Helvetica" w:hAnsi="Helvetica" w:cs="Arial"/>
          <w:sz w:val="24"/>
        </w:rPr>
      </w:pPr>
    </w:p>
    <w:p w:rsidR="00112415" w:rsidRPr="0062662C" w:rsidRDefault="00112415" w:rsidP="006253AC">
      <w:pPr>
        <w:pStyle w:val="3"/>
        <w:ind w:left="1134" w:hanging="567"/>
        <w:rPr>
          <w:rFonts w:ascii="Helvetica" w:hAnsi="Helvetica" w:cs="Arial"/>
          <w:sz w:val="24"/>
        </w:rPr>
      </w:pPr>
      <w:r w:rsidRPr="0062662C">
        <w:rPr>
          <w:rFonts w:ascii="Helvetica" w:hAnsi="Helvetica" w:cs="Arial"/>
          <w:b/>
          <w:sz w:val="24"/>
        </w:rPr>
        <w:t>20.2</w:t>
      </w:r>
      <w:r w:rsidR="000348BE" w:rsidRPr="0062662C">
        <w:rPr>
          <w:rFonts w:ascii="Helvetica" w:hAnsi="Helvetica" w:cs="Arial"/>
          <w:sz w:val="24"/>
        </w:rPr>
        <w:t xml:space="preserve"> </w:t>
      </w:r>
      <w:r w:rsidRPr="0062662C">
        <w:rPr>
          <w:rFonts w:ascii="Helvetica" w:hAnsi="Helvetica" w:cs="Arial"/>
          <w:sz w:val="24"/>
        </w:rPr>
        <w:t>En la evaluación de las proposiciones presentadas, en ningún caso se utilizarán mecanismos de puntos o porcentajes.</w:t>
      </w:r>
    </w:p>
    <w:p w:rsidR="00112415" w:rsidRPr="0062662C" w:rsidRDefault="00112415" w:rsidP="006253AC">
      <w:pPr>
        <w:pStyle w:val="3"/>
        <w:tabs>
          <w:tab w:val="left" w:pos="1440"/>
        </w:tabs>
        <w:ind w:left="1134" w:hanging="567"/>
        <w:rPr>
          <w:rFonts w:ascii="Helvetica" w:hAnsi="Helvetica" w:cs="Arial"/>
          <w:sz w:val="24"/>
        </w:rPr>
      </w:pPr>
    </w:p>
    <w:p w:rsidR="00112415" w:rsidRPr="0062662C" w:rsidRDefault="00112415" w:rsidP="006253AC">
      <w:pPr>
        <w:pStyle w:val="3"/>
        <w:tabs>
          <w:tab w:val="left" w:pos="1134"/>
        </w:tabs>
        <w:ind w:left="1134" w:right="27" w:hanging="567"/>
        <w:rPr>
          <w:rFonts w:ascii="Helvetica" w:hAnsi="Helvetica" w:cs="Arial"/>
          <w:sz w:val="24"/>
        </w:rPr>
      </w:pPr>
      <w:r w:rsidRPr="0062662C">
        <w:rPr>
          <w:rFonts w:ascii="Helvetica" w:hAnsi="Helvetica" w:cs="Arial"/>
          <w:b/>
          <w:sz w:val="24"/>
        </w:rPr>
        <w:t>20.3</w:t>
      </w:r>
      <w:r w:rsidR="006253AC" w:rsidRPr="0062662C">
        <w:rPr>
          <w:rFonts w:ascii="Helvetica" w:hAnsi="Helvetica" w:cs="Arial"/>
          <w:b/>
          <w:sz w:val="24"/>
        </w:rPr>
        <w:t xml:space="preserve"> </w:t>
      </w:r>
      <w:r w:rsidRPr="0062662C">
        <w:rPr>
          <w:rFonts w:ascii="Helvetica" w:hAnsi="Helvetica" w:cs="Arial"/>
          <w:sz w:val="24"/>
        </w:rPr>
        <w:t xml:space="preserve">No será objeto de evaluación, las condiciones establecidas en las bases de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que tengan como propósito facilitar la presentación de las proposiciones y agilizar la conducción de los actos de la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La inobservancia por parte de los licitantes respecto a dichas condiciones o requisitos no será motivo para desechar sus propuestas. </w:t>
      </w:r>
    </w:p>
    <w:p w:rsidR="005E4BA6" w:rsidRPr="0062662C" w:rsidRDefault="005E4BA6" w:rsidP="00D9540F">
      <w:pPr>
        <w:pStyle w:val="3"/>
        <w:tabs>
          <w:tab w:val="left" w:pos="720"/>
          <w:tab w:val="left" w:pos="990"/>
          <w:tab w:val="left" w:pos="1170"/>
          <w:tab w:val="left" w:pos="1440"/>
        </w:tabs>
        <w:ind w:left="0" w:firstLine="0"/>
        <w:rPr>
          <w:rFonts w:ascii="Helvetica" w:hAnsi="Helvetica" w:cs="Arial"/>
          <w:sz w:val="24"/>
        </w:rPr>
      </w:pPr>
    </w:p>
    <w:p w:rsidR="00112415" w:rsidRPr="0062662C" w:rsidRDefault="00112415" w:rsidP="006253AC">
      <w:pPr>
        <w:pStyle w:val="2"/>
        <w:tabs>
          <w:tab w:val="left" w:pos="600"/>
        </w:tabs>
        <w:ind w:left="0"/>
        <w:rPr>
          <w:rFonts w:ascii="Helvetica" w:hAnsi="Helvetica" w:cs="Arial"/>
          <w:sz w:val="24"/>
        </w:rPr>
      </w:pPr>
      <w:r w:rsidRPr="0062662C">
        <w:rPr>
          <w:rFonts w:ascii="Helvetica" w:hAnsi="Helvetica" w:cs="Arial"/>
          <w:b/>
          <w:sz w:val="24"/>
        </w:rPr>
        <w:t>21.</w:t>
      </w:r>
      <w:r w:rsidR="000348BE" w:rsidRPr="0062662C">
        <w:rPr>
          <w:rFonts w:ascii="Helvetica" w:hAnsi="Helvetica" w:cs="Arial"/>
          <w:sz w:val="24"/>
        </w:rPr>
        <w:t xml:space="preserve"> </w:t>
      </w:r>
      <w:r w:rsidRPr="0062662C">
        <w:rPr>
          <w:rFonts w:ascii="Helvetica" w:hAnsi="Helvetica" w:cs="Arial"/>
          <w:b/>
          <w:sz w:val="24"/>
        </w:rPr>
        <w:t>APERTURA DE PROPUESTAS ECONÓMICAS DE LOS LICITANTES:</w:t>
      </w:r>
    </w:p>
    <w:p w:rsidR="00112415" w:rsidRPr="0062662C" w:rsidRDefault="00112415" w:rsidP="00D9540F">
      <w:pPr>
        <w:pStyle w:val="3"/>
        <w:tabs>
          <w:tab w:val="left" w:pos="720"/>
          <w:tab w:val="left" w:pos="990"/>
          <w:tab w:val="left" w:pos="1170"/>
          <w:tab w:val="left" w:pos="1440"/>
        </w:tabs>
        <w:ind w:left="0" w:firstLine="0"/>
        <w:rPr>
          <w:rFonts w:ascii="Helvetica" w:hAnsi="Helvetica" w:cs="Arial"/>
          <w:sz w:val="24"/>
        </w:rPr>
      </w:pPr>
    </w:p>
    <w:p w:rsidR="00112415" w:rsidRPr="0062662C" w:rsidRDefault="004E01D9" w:rsidP="006253AC">
      <w:pPr>
        <w:pStyle w:val="3"/>
        <w:numPr>
          <w:ilvl w:val="1"/>
          <w:numId w:val="20"/>
        </w:numPr>
        <w:tabs>
          <w:tab w:val="clear" w:pos="360"/>
          <w:tab w:val="num" w:pos="142"/>
          <w:tab w:val="num" w:pos="1134"/>
        </w:tabs>
        <w:ind w:left="1134" w:right="27" w:hanging="567"/>
        <w:rPr>
          <w:rFonts w:ascii="Helvetica" w:hAnsi="Helvetica" w:cs="Arial"/>
          <w:sz w:val="24"/>
        </w:rPr>
      </w:pPr>
      <w:r w:rsidRPr="0062662C">
        <w:rPr>
          <w:rFonts w:ascii="Helvetica" w:hAnsi="Helvetica" w:cs="Arial"/>
          <w:sz w:val="24"/>
        </w:rPr>
        <w:t>“La Convocante”</w:t>
      </w:r>
      <w:r w:rsidR="00112415" w:rsidRPr="0062662C">
        <w:rPr>
          <w:rFonts w:ascii="Helvetica" w:hAnsi="Helvetica" w:cs="Arial"/>
          <w:sz w:val="24"/>
        </w:rPr>
        <w:t xml:space="preserve"> iniciará el acto de fallo técnico y apertura de propuestas económicas, a las </w:t>
      </w:r>
      <w:r w:rsidR="00112415" w:rsidRPr="0062662C">
        <w:rPr>
          <w:rFonts w:ascii="Helvetica" w:hAnsi="Helvetica" w:cs="Arial"/>
          <w:b/>
          <w:sz w:val="24"/>
        </w:rPr>
        <w:t>1</w:t>
      </w:r>
      <w:r w:rsidR="005D3A5A">
        <w:rPr>
          <w:rFonts w:ascii="Helvetica" w:hAnsi="Helvetica" w:cs="Arial"/>
          <w:b/>
          <w:sz w:val="24"/>
        </w:rPr>
        <w:t>3</w:t>
      </w:r>
      <w:r w:rsidR="00112415" w:rsidRPr="0062662C">
        <w:rPr>
          <w:rFonts w:ascii="Helvetica" w:hAnsi="Helvetica" w:cs="Arial"/>
          <w:b/>
          <w:sz w:val="24"/>
        </w:rPr>
        <w:t>:00 horas del d</w:t>
      </w:r>
      <w:r w:rsidR="009318F1" w:rsidRPr="0062662C">
        <w:rPr>
          <w:rFonts w:ascii="Helvetica" w:hAnsi="Helvetica" w:cs="Arial"/>
          <w:b/>
          <w:sz w:val="24"/>
        </w:rPr>
        <w:t xml:space="preserve">ía </w:t>
      </w:r>
      <w:r w:rsidR="005D3A5A">
        <w:rPr>
          <w:rFonts w:ascii="Helvetica" w:hAnsi="Helvetica" w:cs="Arial"/>
          <w:b/>
          <w:sz w:val="24"/>
        </w:rPr>
        <w:t>06</w:t>
      </w:r>
      <w:r w:rsidR="00677614" w:rsidRPr="0062662C">
        <w:rPr>
          <w:rFonts w:ascii="Helvetica" w:hAnsi="Helvetica" w:cs="Arial"/>
          <w:b/>
          <w:sz w:val="24"/>
        </w:rPr>
        <w:t xml:space="preserve"> </w:t>
      </w:r>
      <w:r w:rsidR="006F4D3A" w:rsidRPr="0062662C">
        <w:rPr>
          <w:rFonts w:ascii="Helvetica" w:hAnsi="Helvetica" w:cs="Arial"/>
          <w:b/>
          <w:sz w:val="24"/>
        </w:rPr>
        <w:t xml:space="preserve">de </w:t>
      </w:r>
      <w:r w:rsidR="005D3A5A">
        <w:rPr>
          <w:rFonts w:ascii="Helvetica" w:hAnsi="Helvetica" w:cs="Arial"/>
          <w:b/>
          <w:sz w:val="24"/>
        </w:rPr>
        <w:t>enero</w:t>
      </w:r>
      <w:r w:rsidR="00555876" w:rsidRPr="0062662C">
        <w:rPr>
          <w:rFonts w:ascii="Helvetica" w:hAnsi="Helvetica" w:cs="Arial"/>
          <w:b/>
          <w:sz w:val="24"/>
        </w:rPr>
        <w:t xml:space="preserve"> de 20</w:t>
      </w:r>
      <w:r w:rsidR="003D3766" w:rsidRPr="0062662C">
        <w:rPr>
          <w:rFonts w:ascii="Helvetica" w:hAnsi="Helvetica" w:cs="Arial"/>
          <w:b/>
          <w:sz w:val="24"/>
        </w:rPr>
        <w:t>1</w:t>
      </w:r>
      <w:r w:rsidR="005D3A5A">
        <w:rPr>
          <w:rFonts w:ascii="Helvetica" w:hAnsi="Helvetica" w:cs="Arial"/>
          <w:b/>
          <w:sz w:val="24"/>
        </w:rPr>
        <w:t>1</w:t>
      </w:r>
      <w:r w:rsidR="00112415" w:rsidRPr="0062662C">
        <w:rPr>
          <w:rFonts w:ascii="Helvetica" w:hAnsi="Helvetica" w:cs="Arial"/>
          <w:sz w:val="24"/>
        </w:rPr>
        <w:t>, en la Sala de Juntas de la</w:t>
      </w:r>
      <w:r w:rsidR="00B1520C" w:rsidRPr="0062662C">
        <w:rPr>
          <w:rFonts w:ascii="Helvetica" w:hAnsi="Helvetica" w:cs="Arial"/>
          <w:sz w:val="24"/>
        </w:rPr>
        <w:t xml:space="preserve"> Dirección de Adquisiciones de</w:t>
      </w:r>
      <w:r w:rsidR="00112415" w:rsidRPr="0062662C">
        <w:rPr>
          <w:rFonts w:ascii="Helvetica" w:hAnsi="Helvetica" w:cs="Arial"/>
          <w:sz w:val="24"/>
        </w:rPr>
        <w:t xml:space="preserve"> Oficialía Mayor de Gobierno, ubicada en el 3er piso del Edificio del Poder Ejecutivo Estatal, con domici</w:t>
      </w:r>
      <w:r w:rsidR="00B240A2" w:rsidRPr="0062662C">
        <w:rPr>
          <w:rFonts w:ascii="Helvetica" w:hAnsi="Helvetica" w:cs="Arial"/>
          <w:sz w:val="24"/>
        </w:rPr>
        <w:t xml:space="preserve">lio en: Calzada Independencia </w:t>
      </w:r>
      <w:r w:rsidR="00B1520C" w:rsidRPr="0062662C">
        <w:rPr>
          <w:rFonts w:ascii="Helvetica" w:hAnsi="Helvetica" w:cs="Arial"/>
          <w:sz w:val="24"/>
        </w:rPr>
        <w:t>No. 994</w:t>
      </w:r>
      <w:r w:rsidR="0064672B" w:rsidRPr="0062662C">
        <w:rPr>
          <w:rFonts w:ascii="Helvetica" w:hAnsi="Helvetica" w:cs="Arial"/>
          <w:sz w:val="24"/>
        </w:rPr>
        <w:t xml:space="preserve">, Centro Cívico, </w:t>
      </w:r>
      <w:r w:rsidR="00112415" w:rsidRPr="0062662C">
        <w:rPr>
          <w:rFonts w:ascii="Helvetica" w:hAnsi="Helvetica" w:cs="Arial"/>
          <w:sz w:val="24"/>
        </w:rPr>
        <w:t xml:space="preserve">en la ciudad de Mexicali, Baja California.  </w:t>
      </w:r>
    </w:p>
    <w:p w:rsidR="00112415" w:rsidRPr="0062662C" w:rsidRDefault="00112415" w:rsidP="006253AC">
      <w:pPr>
        <w:pStyle w:val="3"/>
        <w:tabs>
          <w:tab w:val="num" w:pos="1134"/>
        </w:tabs>
        <w:ind w:left="1134" w:right="27" w:hanging="567"/>
        <w:rPr>
          <w:rFonts w:ascii="Helvetica" w:hAnsi="Helvetica" w:cs="Arial"/>
          <w:sz w:val="22"/>
        </w:rPr>
      </w:pPr>
    </w:p>
    <w:p w:rsidR="00112415" w:rsidRPr="0062662C" w:rsidRDefault="00112415" w:rsidP="006253AC">
      <w:pPr>
        <w:pStyle w:val="3"/>
        <w:numPr>
          <w:ilvl w:val="1"/>
          <w:numId w:val="20"/>
        </w:numPr>
        <w:tabs>
          <w:tab w:val="clear" w:pos="360"/>
          <w:tab w:val="num" w:pos="142"/>
          <w:tab w:val="num" w:pos="600"/>
          <w:tab w:val="num" w:pos="1134"/>
        </w:tabs>
        <w:ind w:left="1134" w:right="27" w:hanging="567"/>
        <w:rPr>
          <w:rFonts w:ascii="Helvetica" w:hAnsi="Helvetica" w:cs="Arial"/>
          <w:sz w:val="24"/>
        </w:rPr>
      </w:pPr>
      <w:r w:rsidRPr="0062662C">
        <w:rPr>
          <w:rFonts w:ascii="Helvetica" w:hAnsi="Helvetica"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62662C" w:rsidRDefault="00112415" w:rsidP="006253AC">
      <w:pPr>
        <w:pStyle w:val="3"/>
        <w:tabs>
          <w:tab w:val="num" w:pos="142"/>
          <w:tab w:val="num" w:pos="1134"/>
        </w:tabs>
        <w:ind w:left="1134" w:right="27" w:hanging="567"/>
        <w:rPr>
          <w:rFonts w:ascii="Helvetica" w:hAnsi="Helvetica" w:cs="Arial"/>
          <w:sz w:val="24"/>
        </w:rPr>
      </w:pPr>
      <w:r w:rsidRPr="0062662C">
        <w:rPr>
          <w:rFonts w:ascii="Helvetica" w:hAnsi="Helvetica" w:cs="Arial"/>
          <w:sz w:val="24"/>
        </w:rPr>
        <w:t xml:space="preserve">           </w:t>
      </w:r>
    </w:p>
    <w:p w:rsidR="00112415" w:rsidRPr="0062662C" w:rsidRDefault="00E11772" w:rsidP="006253AC">
      <w:pPr>
        <w:pStyle w:val="3"/>
        <w:tabs>
          <w:tab w:val="num" w:pos="142"/>
          <w:tab w:val="num" w:pos="1134"/>
        </w:tabs>
        <w:ind w:left="1134" w:right="27" w:firstLine="0"/>
        <w:rPr>
          <w:rFonts w:ascii="Helvetica" w:hAnsi="Helvetica" w:cs="Arial"/>
          <w:sz w:val="24"/>
        </w:rPr>
      </w:pPr>
      <w:r w:rsidRPr="0062662C">
        <w:rPr>
          <w:rFonts w:ascii="Helvetica" w:hAnsi="Helvetica" w:cs="Arial"/>
          <w:sz w:val="24"/>
        </w:rPr>
        <w:t>L</w:t>
      </w:r>
      <w:r w:rsidR="00112415" w:rsidRPr="0062662C">
        <w:rPr>
          <w:rFonts w:ascii="Helvetica" w:hAnsi="Helvetica" w:cs="Arial"/>
          <w:sz w:val="24"/>
        </w:rPr>
        <w:t xml:space="preserve">os miembros del </w:t>
      </w:r>
      <w:r w:rsidR="00C61A08" w:rsidRPr="0062662C">
        <w:rPr>
          <w:rFonts w:ascii="Helvetica" w:hAnsi="Helvetica" w:cs="Arial"/>
          <w:sz w:val="24"/>
        </w:rPr>
        <w:t>“</w:t>
      </w:r>
      <w:r w:rsidR="00112415" w:rsidRPr="0062662C">
        <w:rPr>
          <w:rFonts w:ascii="Helvetica" w:hAnsi="Helvetica" w:cs="Arial"/>
          <w:sz w:val="24"/>
        </w:rPr>
        <w:t>Comité</w:t>
      </w:r>
      <w:r w:rsidR="00C61A08" w:rsidRPr="0062662C">
        <w:rPr>
          <w:rFonts w:ascii="Helvetica" w:hAnsi="Helvetica" w:cs="Arial"/>
          <w:sz w:val="24"/>
        </w:rPr>
        <w:t xml:space="preserve"> de Adquisiciones”</w:t>
      </w:r>
      <w:r w:rsidR="00112415" w:rsidRPr="0062662C">
        <w:rPr>
          <w:rFonts w:ascii="Helvetica" w:hAnsi="Helvetica" w:cs="Arial"/>
          <w:sz w:val="24"/>
        </w:rPr>
        <w:t xml:space="preserve"> presentes rubricarán las partes de las propuestas </w:t>
      </w:r>
      <w:r w:rsidR="00794990" w:rsidRPr="0062662C">
        <w:rPr>
          <w:rFonts w:ascii="Helvetica" w:hAnsi="Helvetica" w:cs="Arial"/>
          <w:sz w:val="24"/>
        </w:rPr>
        <w:t>económicas presentadas</w:t>
      </w:r>
      <w:r w:rsidR="00112415" w:rsidRPr="0062662C">
        <w:rPr>
          <w:rFonts w:ascii="Helvetica" w:hAnsi="Helvetica" w:cs="Arial"/>
          <w:sz w:val="24"/>
        </w:rPr>
        <w:t xml:space="preserve"> que previamente se detallan en el punto 8.1 </w:t>
      </w:r>
      <w:r w:rsidR="00794990" w:rsidRPr="0062662C">
        <w:rPr>
          <w:rFonts w:ascii="Helvetica" w:hAnsi="Helvetica" w:cs="Arial"/>
          <w:sz w:val="24"/>
        </w:rPr>
        <w:t>incisos</w:t>
      </w:r>
      <w:r w:rsidR="0082611A" w:rsidRPr="0062662C">
        <w:rPr>
          <w:rFonts w:ascii="Helvetica" w:hAnsi="Helvetica" w:cs="Arial"/>
          <w:sz w:val="24"/>
        </w:rPr>
        <w:t xml:space="preserve"> </w:t>
      </w:r>
      <w:r w:rsidR="0060296D" w:rsidRPr="0062662C">
        <w:rPr>
          <w:rFonts w:ascii="Helvetica" w:hAnsi="Helvetica" w:cs="Arial"/>
          <w:sz w:val="24"/>
        </w:rPr>
        <w:t>J</w:t>
      </w:r>
      <w:r w:rsidR="00794990" w:rsidRPr="0062662C">
        <w:rPr>
          <w:rFonts w:ascii="Helvetica" w:hAnsi="Helvetica" w:cs="Arial"/>
          <w:sz w:val="24"/>
        </w:rPr>
        <w:t xml:space="preserve"> </w:t>
      </w:r>
      <w:r w:rsidR="00555876" w:rsidRPr="0062662C">
        <w:rPr>
          <w:rFonts w:ascii="Helvetica" w:hAnsi="Helvetica" w:cs="Arial"/>
          <w:sz w:val="24"/>
        </w:rPr>
        <w:t>y</w:t>
      </w:r>
      <w:r w:rsidR="0060296D" w:rsidRPr="0062662C">
        <w:rPr>
          <w:rFonts w:ascii="Helvetica" w:hAnsi="Helvetica" w:cs="Arial"/>
          <w:sz w:val="24"/>
        </w:rPr>
        <w:t xml:space="preserve"> K</w:t>
      </w:r>
      <w:r w:rsidR="00794990" w:rsidRPr="0062662C">
        <w:rPr>
          <w:rFonts w:ascii="Helvetica" w:hAnsi="Helvetica" w:cs="Arial"/>
          <w:sz w:val="24"/>
        </w:rPr>
        <w:t>, de</w:t>
      </w:r>
      <w:r w:rsidR="00112415" w:rsidRPr="0062662C">
        <w:rPr>
          <w:rFonts w:ascii="Helvetica" w:hAnsi="Helvetica" w:cs="Arial"/>
          <w:sz w:val="24"/>
        </w:rPr>
        <w:t xml:space="preserve"> estas bases de </w:t>
      </w:r>
      <w:r w:rsidR="004E5F5B"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w:t>
      </w:r>
    </w:p>
    <w:p w:rsidR="00112415" w:rsidRPr="0062662C" w:rsidRDefault="00112415" w:rsidP="006253AC">
      <w:pPr>
        <w:pStyle w:val="3"/>
        <w:tabs>
          <w:tab w:val="num" w:pos="142"/>
          <w:tab w:val="num" w:pos="1134"/>
        </w:tabs>
        <w:ind w:left="1134" w:right="27" w:hanging="567"/>
        <w:rPr>
          <w:rFonts w:ascii="Helvetica" w:hAnsi="Helvetica" w:cs="Arial"/>
          <w:sz w:val="24"/>
        </w:rPr>
      </w:pPr>
    </w:p>
    <w:p w:rsidR="00112415" w:rsidRPr="0062662C" w:rsidRDefault="00112415" w:rsidP="006253AC">
      <w:pPr>
        <w:pStyle w:val="3"/>
        <w:tabs>
          <w:tab w:val="num" w:pos="142"/>
          <w:tab w:val="num" w:pos="1134"/>
        </w:tabs>
        <w:ind w:left="1134" w:right="27" w:hanging="567"/>
        <w:rPr>
          <w:rFonts w:ascii="Helvetica" w:hAnsi="Helvetica" w:cs="Arial"/>
          <w:sz w:val="24"/>
        </w:rPr>
      </w:pPr>
      <w:r w:rsidRPr="0062662C">
        <w:rPr>
          <w:rFonts w:ascii="Helvetica" w:hAnsi="Helvetica" w:cs="Arial"/>
          <w:b/>
          <w:sz w:val="24"/>
        </w:rPr>
        <w:t>21.3</w:t>
      </w:r>
      <w:r w:rsidRPr="0062662C">
        <w:rPr>
          <w:rFonts w:ascii="Helvetica" w:hAnsi="Helvetica" w:cs="Arial"/>
          <w:sz w:val="24"/>
        </w:rPr>
        <w:t xml:space="preserve"> </w:t>
      </w:r>
      <w:r w:rsidR="00B240A2" w:rsidRPr="0062662C">
        <w:rPr>
          <w:rFonts w:ascii="Helvetica" w:hAnsi="Helvetica" w:cs="Arial"/>
          <w:sz w:val="24"/>
        </w:rPr>
        <w:tab/>
      </w:r>
      <w:r w:rsidRPr="0062662C">
        <w:rPr>
          <w:rFonts w:ascii="Helvetica" w:hAnsi="Helvetica" w:cs="Arial"/>
          <w:sz w:val="24"/>
        </w:rPr>
        <w:t xml:space="preserve">Se levantara acta de la segunda etapa en la que se hará constar el resultado técnico, las propuestas económicas aceptadas para su análisis, sus importes, así como las </w:t>
      </w:r>
      <w:r w:rsidRPr="0062662C">
        <w:rPr>
          <w:rFonts w:ascii="Helvetica" w:hAnsi="Helvetica" w:cs="Arial"/>
          <w:sz w:val="24"/>
        </w:rPr>
        <w:lastRenderedPageBreak/>
        <w:t>que hubieren sido desechadas y las causas que lo motivaron, el acta será  firmada por los asistentes.</w:t>
      </w:r>
    </w:p>
    <w:p w:rsidR="00112415" w:rsidRPr="0062662C" w:rsidRDefault="00112415" w:rsidP="006253AC">
      <w:pPr>
        <w:pStyle w:val="3"/>
        <w:tabs>
          <w:tab w:val="num" w:pos="142"/>
          <w:tab w:val="num" w:pos="1134"/>
        </w:tabs>
        <w:ind w:left="1134" w:right="27" w:hanging="567"/>
        <w:rPr>
          <w:rFonts w:ascii="Helvetica" w:hAnsi="Helvetica" w:cs="Arial"/>
          <w:sz w:val="24"/>
        </w:rPr>
      </w:pPr>
    </w:p>
    <w:p w:rsidR="00112415" w:rsidRPr="0062662C" w:rsidRDefault="00B240A2" w:rsidP="006253AC">
      <w:pPr>
        <w:pStyle w:val="3"/>
        <w:tabs>
          <w:tab w:val="num" w:pos="142"/>
          <w:tab w:val="num" w:pos="1134"/>
        </w:tabs>
        <w:ind w:left="1134" w:right="27" w:hanging="567"/>
        <w:rPr>
          <w:rFonts w:ascii="Helvetica" w:hAnsi="Helvetica" w:cs="Arial"/>
          <w:sz w:val="24"/>
        </w:rPr>
      </w:pPr>
      <w:r w:rsidRPr="0062662C">
        <w:rPr>
          <w:rFonts w:ascii="Helvetica" w:hAnsi="Helvetica" w:cs="Arial"/>
          <w:b/>
          <w:sz w:val="24"/>
        </w:rPr>
        <w:t>21.4</w:t>
      </w:r>
      <w:r w:rsidRPr="0062662C">
        <w:rPr>
          <w:rFonts w:ascii="Helvetica" w:hAnsi="Helvetica" w:cs="Arial"/>
          <w:sz w:val="24"/>
        </w:rPr>
        <w:t xml:space="preserve">  </w:t>
      </w:r>
      <w:r w:rsidR="00112415" w:rsidRPr="0062662C">
        <w:rPr>
          <w:rFonts w:ascii="Helvetica" w:hAnsi="Helvetica"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62662C">
        <w:rPr>
          <w:rFonts w:ascii="Helvetica" w:hAnsi="Helvetica" w:cs="Arial"/>
          <w:b/>
          <w:bCs/>
          <w:sz w:val="24"/>
        </w:rPr>
        <w:t xml:space="preserve">día </w:t>
      </w:r>
      <w:r w:rsidR="005D3A5A">
        <w:rPr>
          <w:rFonts w:ascii="Helvetica" w:hAnsi="Helvetica" w:cs="Arial"/>
          <w:b/>
          <w:sz w:val="24"/>
        </w:rPr>
        <w:t>06</w:t>
      </w:r>
      <w:r w:rsidR="00FF2E2A" w:rsidRPr="0062662C">
        <w:rPr>
          <w:rFonts w:ascii="Helvetica" w:hAnsi="Helvetica" w:cs="Arial"/>
          <w:b/>
          <w:sz w:val="24"/>
        </w:rPr>
        <w:t xml:space="preserve"> de </w:t>
      </w:r>
      <w:r w:rsidR="005D3A5A">
        <w:rPr>
          <w:rFonts w:ascii="Helvetica" w:hAnsi="Helvetica" w:cs="Arial"/>
          <w:b/>
          <w:sz w:val="24"/>
        </w:rPr>
        <w:t>enero</w:t>
      </w:r>
      <w:r w:rsidR="00FF2E2A" w:rsidRPr="0062662C">
        <w:rPr>
          <w:rFonts w:ascii="Helvetica" w:hAnsi="Helvetica" w:cs="Arial"/>
          <w:b/>
          <w:sz w:val="24"/>
        </w:rPr>
        <w:t xml:space="preserve"> de 201</w:t>
      </w:r>
      <w:r w:rsidR="005D3A5A">
        <w:rPr>
          <w:rFonts w:ascii="Helvetica" w:hAnsi="Helvetica" w:cs="Arial"/>
          <w:b/>
          <w:sz w:val="24"/>
        </w:rPr>
        <w:t xml:space="preserve">1 </w:t>
      </w:r>
      <w:r w:rsidR="00112415" w:rsidRPr="0062662C">
        <w:rPr>
          <w:rFonts w:ascii="Helvetica" w:hAnsi="Helvetica" w:cs="Arial"/>
          <w:sz w:val="24"/>
        </w:rPr>
        <w:t>a disposición de los que no hayan asistido</w:t>
      </w:r>
      <w:r w:rsidR="002E275D" w:rsidRPr="0062662C">
        <w:rPr>
          <w:rFonts w:ascii="Helvetica" w:hAnsi="Helvetica" w:cs="Arial"/>
          <w:sz w:val="24"/>
        </w:rPr>
        <w:t xml:space="preserve"> en la </w:t>
      </w:r>
      <w:r w:rsidR="005D3A5A" w:rsidRPr="0062662C">
        <w:rPr>
          <w:rFonts w:ascii="Helvetica" w:hAnsi="Helvetica" w:cs="Arial"/>
          <w:sz w:val="24"/>
        </w:rPr>
        <w:t>página</w:t>
      </w:r>
      <w:r w:rsidR="002E275D" w:rsidRPr="0062662C">
        <w:rPr>
          <w:rFonts w:ascii="Helvetica" w:hAnsi="Helvetica" w:cs="Arial"/>
          <w:sz w:val="24"/>
        </w:rPr>
        <w:t xml:space="preserve"> de Gobierno del Estado de Baja California </w:t>
      </w:r>
      <w:hyperlink r:id="rId10" w:history="1">
        <w:r w:rsidR="00555876" w:rsidRPr="0062662C">
          <w:rPr>
            <w:rStyle w:val="Hyperlink"/>
            <w:rFonts w:ascii="Helvetica" w:hAnsi="Helvetica" w:cs="Arial"/>
            <w:sz w:val="24"/>
          </w:rPr>
          <w:t>http://www.comprasbc.gob.mx</w:t>
        </w:r>
      </w:hyperlink>
      <w:r w:rsidR="00112415" w:rsidRPr="0062662C">
        <w:rPr>
          <w:rFonts w:ascii="Helvetica" w:hAnsi="Helvetica" w:cs="Arial"/>
          <w:sz w:val="24"/>
        </w:rPr>
        <w:t>, para efecto de su notificación.</w:t>
      </w:r>
    </w:p>
    <w:p w:rsidR="00112415" w:rsidRPr="0062662C" w:rsidRDefault="00112415" w:rsidP="000348BE">
      <w:pPr>
        <w:pStyle w:val="3"/>
        <w:tabs>
          <w:tab w:val="num" w:pos="142"/>
        </w:tabs>
        <w:ind w:left="142" w:hanging="426"/>
        <w:rPr>
          <w:rFonts w:ascii="Helvetica" w:hAnsi="Helvetica" w:cs="Arial"/>
          <w:sz w:val="24"/>
        </w:rPr>
      </w:pPr>
    </w:p>
    <w:p w:rsidR="00112415" w:rsidRPr="0062662C" w:rsidRDefault="00112415" w:rsidP="004862E5">
      <w:pPr>
        <w:pStyle w:val="3"/>
        <w:numPr>
          <w:ilvl w:val="1"/>
          <w:numId w:val="24"/>
        </w:numPr>
        <w:tabs>
          <w:tab w:val="num" w:pos="600"/>
          <w:tab w:val="num" w:pos="1134"/>
        </w:tabs>
        <w:ind w:left="1134" w:right="27" w:hanging="567"/>
        <w:rPr>
          <w:rFonts w:ascii="Helvetica" w:hAnsi="Helvetica" w:cs="Arial"/>
          <w:sz w:val="24"/>
        </w:rPr>
      </w:pPr>
      <w:r w:rsidRPr="0062662C">
        <w:rPr>
          <w:rFonts w:ascii="Helvetica" w:hAnsi="Helvetica" w:cs="Arial"/>
          <w:sz w:val="24"/>
        </w:rPr>
        <w:t xml:space="preserve">Asimismo, la documentación de la propuesta económica quedará en custodia de </w:t>
      </w:r>
      <w:r w:rsidR="004E01D9" w:rsidRPr="0062662C">
        <w:rPr>
          <w:rFonts w:ascii="Helvetica" w:hAnsi="Helvetica" w:cs="Arial"/>
          <w:sz w:val="24"/>
        </w:rPr>
        <w:t>“La Convocante”</w:t>
      </w:r>
      <w:r w:rsidRPr="0062662C">
        <w:rPr>
          <w:rFonts w:ascii="Helvetica" w:hAnsi="Helvetica" w:cs="Arial"/>
          <w:sz w:val="24"/>
        </w:rPr>
        <w:t xml:space="preserve"> para que sea analizada en forma detallada.</w:t>
      </w:r>
    </w:p>
    <w:p w:rsidR="00E373DA" w:rsidRPr="0062662C" w:rsidRDefault="00E373DA" w:rsidP="00D9540F">
      <w:pPr>
        <w:pStyle w:val="3"/>
        <w:tabs>
          <w:tab w:val="left" w:pos="1440"/>
        </w:tabs>
        <w:ind w:left="0" w:firstLine="0"/>
        <w:rPr>
          <w:rFonts w:ascii="Helvetica" w:hAnsi="Helvetica" w:cs="Arial"/>
          <w:sz w:val="24"/>
        </w:rPr>
      </w:pPr>
    </w:p>
    <w:p w:rsidR="00112415" w:rsidRPr="0062662C" w:rsidRDefault="00112415" w:rsidP="00734485">
      <w:pPr>
        <w:pStyle w:val="2"/>
        <w:tabs>
          <w:tab w:val="left" w:pos="600"/>
          <w:tab w:val="left" w:pos="1134"/>
        </w:tabs>
        <w:ind w:left="0"/>
        <w:rPr>
          <w:rFonts w:ascii="Helvetica" w:hAnsi="Helvetica" w:cs="Arial"/>
          <w:b/>
          <w:sz w:val="24"/>
        </w:rPr>
      </w:pPr>
      <w:r w:rsidRPr="0062662C">
        <w:rPr>
          <w:rFonts w:ascii="Helvetica" w:hAnsi="Helvetica" w:cs="Arial"/>
          <w:b/>
          <w:sz w:val="24"/>
        </w:rPr>
        <w:t>22.</w:t>
      </w:r>
      <w:r w:rsidR="00F8281C" w:rsidRPr="0062662C">
        <w:rPr>
          <w:rFonts w:ascii="Helvetica" w:hAnsi="Helvetica" w:cs="Arial"/>
          <w:sz w:val="24"/>
        </w:rPr>
        <w:t xml:space="preserve"> </w:t>
      </w:r>
      <w:r w:rsidRPr="0062662C">
        <w:rPr>
          <w:rFonts w:ascii="Helvetica" w:hAnsi="Helvetica" w:cs="Arial"/>
          <w:b/>
          <w:sz w:val="24"/>
        </w:rPr>
        <w:t>ANÁLISIS ECONÓMICO:</w:t>
      </w:r>
    </w:p>
    <w:p w:rsidR="00112415" w:rsidRPr="0062662C" w:rsidRDefault="00112415" w:rsidP="00D9540F">
      <w:pPr>
        <w:pStyle w:val="2"/>
        <w:ind w:left="0"/>
        <w:rPr>
          <w:rFonts w:ascii="Helvetica" w:hAnsi="Helvetica" w:cs="Arial"/>
          <w:b/>
          <w:sz w:val="24"/>
        </w:rPr>
      </w:pPr>
    </w:p>
    <w:p w:rsidR="00112415" w:rsidRPr="0062662C" w:rsidRDefault="00B60829" w:rsidP="004862E5">
      <w:pPr>
        <w:pStyle w:val="3"/>
        <w:tabs>
          <w:tab w:val="left" w:pos="1134"/>
        </w:tabs>
        <w:ind w:left="1134" w:right="27" w:hanging="567"/>
        <w:rPr>
          <w:rFonts w:ascii="Helvetica" w:hAnsi="Helvetica" w:cs="Arial"/>
          <w:sz w:val="24"/>
        </w:rPr>
      </w:pPr>
      <w:r w:rsidRPr="0062662C">
        <w:rPr>
          <w:rFonts w:ascii="Helvetica" w:hAnsi="Helvetica" w:cs="Arial"/>
          <w:b/>
          <w:sz w:val="24"/>
        </w:rPr>
        <w:t>22.1</w:t>
      </w:r>
      <w:r w:rsidRPr="0062662C">
        <w:rPr>
          <w:rFonts w:ascii="Helvetica" w:hAnsi="Helvetica" w:cs="Arial"/>
          <w:sz w:val="24"/>
        </w:rPr>
        <w:t xml:space="preserve"> </w:t>
      </w:r>
      <w:r w:rsidR="00B15D9E" w:rsidRPr="0062662C">
        <w:rPr>
          <w:rFonts w:ascii="Helvetica" w:hAnsi="Helvetica" w:cs="Arial"/>
          <w:sz w:val="24"/>
        </w:rPr>
        <w:t xml:space="preserve"> </w:t>
      </w:r>
      <w:r w:rsidRPr="0062662C">
        <w:rPr>
          <w:rFonts w:ascii="Helvetica" w:hAnsi="Helvetica" w:cs="Arial"/>
          <w:sz w:val="24"/>
        </w:rPr>
        <w:t>Una</w:t>
      </w:r>
      <w:r w:rsidR="00112415" w:rsidRPr="0062662C">
        <w:rPr>
          <w:rFonts w:ascii="Helvetica" w:hAnsi="Helvetica" w:cs="Arial"/>
          <w:sz w:val="24"/>
        </w:rPr>
        <w:t xml:space="preserve"> vez realizada la apertura de las propuestas económicas cuyas propuestas técnicas </w:t>
      </w:r>
      <w:r w:rsidR="001A1837" w:rsidRPr="0062662C">
        <w:rPr>
          <w:rFonts w:ascii="Helvetica" w:hAnsi="Helvetica" w:cs="Arial"/>
          <w:sz w:val="24"/>
        </w:rPr>
        <w:t>fueron</w:t>
      </w:r>
      <w:r w:rsidR="00112415" w:rsidRPr="0062662C">
        <w:rPr>
          <w:rFonts w:ascii="Helvetica" w:hAnsi="Helvetica" w:cs="Arial"/>
          <w:sz w:val="24"/>
        </w:rPr>
        <w:t xml:space="preserve"> aceptadas el comité procederá </w:t>
      </w:r>
      <w:r w:rsidR="00B61226" w:rsidRPr="0062662C">
        <w:rPr>
          <w:rFonts w:ascii="Helvetica" w:hAnsi="Helvetica" w:cs="Arial"/>
          <w:sz w:val="24"/>
        </w:rPr>
        <w:t>a</w:t>
      </w:r>
      <w:r w:rsidR="00112415" w:rsidRPr="0062662C">
        <w:rPr>
          <w:rFonts w:ascii="Helvetica" w:hAnsi="Helvetica" w:cs="Arial"/>
          <w:sz w:val="24"/>
        </w:rPr>
        <w:t xml:space="preserve"> llevar a cabo el análisis detallado de la documentación económica presentada y desechará aquellas que no cumplan con lo especificado en el punto 8.1 incis</w:t>
      </w:r>
      <w:r w:rsidR="00732FE2" w:rsidRPr="0062662C">
        <w:rPr>
          <w:rFonts w:ascii="Helvetica" w:hAnsi="Helvetica" w:cs="Arial"/>
          <w:sz w:val="24"/>
        </w:rPr>
        <w:t xml:space="preserve">o </w:t>
      </w:r>
      <w:r w:rsidR="00223C04" w:rsidRPr="0062662C">
        <w:rPr>
          <w:rFonts w:ascii="Helvetica" w:hAnsi="Helvetica" w:cs="Arial"/>
          <w:sz w:val="24"/>
        </w:rPr>
        <w:t>J</w:t>
      </w:r>
      <w:r w:rsidR="00732FE2" w:rsidRPr="0062662C">
        <w:rPr>
          <w:rFonts w:ascii="Helvetica" w:hAnsi="Helvetica" w:cs="Arial"/>
          <w:sz w:val="24"/>
        </w:rPr>
        <w:t xml:space="preserve">) e inciso </w:t>
      </w:r>
      <w:r w:rsidR="00223C04" w:rsidRPr="0062662C">
        <w:rPr>
          <w:rFonts w:ascii="Helvetica" w:hAnsi="Helvetica" w:cs="Arial"/>
          <w:sz w:val="24"/>
        </w:rPr>
        <w:t>K</w:t>
      </w:r>
      <w:r w:rsidR="00112415" w:rsidRPr="0062662C">
        <w:rPr>
          <w:rFonts w:ascii="Helvetica" w:hAnsi="Helvetica" w:cs="Arial"/>
          <w:sz w:val="24"/>
        </w:rPr>
        <w:t xml:space="preserve">) de las bases de </w:t>
      </w:r>
      <w:r w:rsidR="004E5F5B"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debiendo dar a conocer el resultado de éste a los licitantes en el acto de fallo económico.</w:t>
      </w:r>
    </w:p>
    <w:p w:rsidR="00112415" w:rsidRPr="0062662C" w:rsidRDefault="00112415" w:rsidP="004862E5">
      <w:pPr>
        <w:pStyle w:val="2"/>
        <w:ind w:left="0" w:right="27"/>
        <w:rPr>
          <w:rFonts w:ascii="Helvetica" w:hAnsi="Helvetica" w:cs="Arial"/>
          <w:b/>
          <w:sz w:val="24"/>
        </w:rPr>
      </w:pPr>
    </w:p>
    <w:p w:rsidR="00112415" w:rsidRPr="0062662C" w:rsidRDefault="00112415" w:rsidP="004862E5">
      <w:pPr>
        <w:pStyle w:val="3"/>
        <w:ind w:left="1134" w:right="27" w:hanging="567"/>
        <w:rPr>
          <w:rFonts w:ascii="Helvetica" w:hAnsi="Helvetica" w:cs="Arial"/>
          <w:sz w:val="24"/>
        </w:rPr>
      </w:pPr>
      <w:r w:rsidRPr="0062662C">
        <w:rPr>
          <w:rFonts w:ascii="Helvetica" w:hAnsi="Helvetica" w:cs="Arial"/>
          <w:b/>
          <w:sz w:val="24"/>
        </w:rPr>
        <w:t>22.2</w:t>
      </w:r>
      <w:r w:rsidR="00645542" w:rsidRPr="0062662C">
        <w:rPr>
          <w:rFonts w:ascii="Helvetica" w:hAnsi="Helvetica" w:cs="Arial"/>
          <w:sz w:val="24"/>
        </w:rPr>
        <w:t xml:space="preserve">  </w:t>
      </w:r>
      <w:r w:rsidRPr="0062662C">
        <w:rPr>
          <w:rFonts w:ascii="Helvetica" w:hAnsi="Helvetica"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62662C">
        <w:rPr>
          <w:rFonts w:ascii="Helvetica" w:hAnsi="Helvetica" w:cs="Arial"/>
          <w:sz w:val="24"/>
        </w:rPr>
        <w:t>desechada</w:t>
      </w:r>
      <w:r w:rsidRPr="0062662C">
        <w:rPr>
          <w:rFonts w:ascii="Helvetica" w:hAnsi="Helvetica" w:cs="Arial"/>
          <w:sz w:val="24"/>
        </w:rPr>
        <w:t>.</w:t>
      </w:r>
    </w:p>
    <w:p w:rsidR="00112415" w:rsidRPr="0062662C" w:rsidRDefault="00112415" w:rsidP="004862E5">
      <w:pPr>
        <w:pStyle w:val="2"/>
        <w:ind w:left="0" w:right="27" w:hanging="567"/>
        <w:rPr>
          <w:rFonts w:ascii="Helvetica" w:hAnsi="Helvetica" w:cs="Arial"/>
          <w:b/>
          <w:sz w:val="24"/>
        </w:rPr>
      </w:pPr>
    </w:p>
    <w:p w:rsidR="00112415" w:rsidRPr="0062662C" w:rsidRDefault="00112415" w:rsidP="004862E5">
      <w:pPr>
        <w:pStyle w:val="3"/>
        <w:tabs>
          <w:tab w:val="left" w:pos="851"/>
        </w:tabs>
        <w:ind w:left="1134" w:right="27" w:hanging="567"/>
        <w:rPr>
          <w:rFonts w:ascii="Helvetica" w:hAnsi="Helvetica" w:cs="Arial"/>
          <w:sz w:val="24"/>
        </w:rPr>
      </w:pPr>
      <w:r w:rsidRPr="0062662C">
        <w:rPr>
          <w:rFonts w:ascii="Helvetica" w:hAnsi="Helvetica" w:cs="Arial"/>
          <w:b/>
          <w:sz w:val="24"/>
        </w:rPr>
        <w:t>22.3</w:t>
      </w:r>
      <w:r w:rsidRPr="0062662C">
        <w:rPr>
          <w:rFonts w:ascii="Helvetica" w:hAnsi="Helvetica" w:cs="Arial"/>
          <w:sz w:val="24"/>
        </w:rPr>
        <w:t xml:space="preserve">  </w:t>
      </w:r>
      <w:r w:rsidR="00B21DEB" w:rsidRPr="0062662C">
        <w:rPr>
          <w:rFonts w:ascii="Helvetica" w:hAnsi="Helvetica" w:cs="Arial"/>
          <w:sz w:val="24"/>
        </w:rPr>
        <w:tab/>
      </w:r>
      <w:r w:rsidRPr="0062662C">
        <w:rPr>
          <w:rFonts w:ascii="Helvetica" w:hAnsi="Helvetica" w:cs="Arial"/>
          <w:sz w:val="24"/>
        </w:rPr>
        <w:t>Si el monto de la propuesta económica discrepa con el monto obtenido del catálogo de conceptos, prevalecerán todos los importes y especificaciones señaladas en el  catálogo de conceptos.</w:t>
      </w:r>
    </w:p>
    <w:p w:rsidR="00112415" w:rsidRPr="0062662C" w:rsidRDefault="00112415" w:rsidP="004862E5">
      <w:pPr>
        <w:pStyle w:val="3"/>
        <w:tabs>
          <w:tab w:val="left" w:pos="1440"/>
        </w:tabs>
        <w:ind w:left="0" w:right="27" w:firstLine="0"/>
        <w:rPr>
          <w:rFonts w:ascii="Helvetica" w:hAnsi="Helvetica" w:cs="Arial"/>
          <w:sz w:val="24"/>
        </w:rPr>
      </w:pPr>
    </w:p>
    <w:p w:rsidR="00112415" w:rsidRPr="0062662C" w:rsidRDefault="00112415" w:rsidP="004862E5">
      <w:pPr>
        <w:pStyle w:val="2"/>
        <w:tabs>
          <w:tab w:val="left" w:pos="600"/>
        </w:tabs>
        <w:ind w:left="0" w:right="27"/>
        <w:rPr>
          <w:rFonts w:ascii="Helvetica" w:hAnsi="Helvetica" w:cs="Arial"/>
          <w:b/>
          <w:sz w:val="24"/>
        </w:rPr>
      </w:pPr>
      <w:r w:rsidRPr="0062662C">
        <w:rPr>
          <w:rFonts w:ascii="Helvetica" w:hAnsi="Helvetica" w:cs="Arial"/>
          <w:b/>
          <w:sz w:val="24"/>
        </w:rPr>
        <w:t>23.</w:t>
      </w:r>
      <w:r w:rsidR="00B15D9E" w:rsidRPr="0062662C">
        <w:rPr>
          <w:rFonts w:ascii="Helvetica" w:hAnsi="Helvetica" w:cs="Arial"/>
          <w:sz w:val="24"/>
        </w:rPr>
        <w:t xml:space="preserve"> </w:t>
      </w:r>
      <w:r w:rsidRPr="0062662C">
        <w:rPr>
          <w:rFonts w:ascii="Helvetica" w:hAnsi="Helvetica" w:cs="Arial"/>
          <w:b/>
          <w:sz w:val="24"/>
        </w:rPr>
        <w:t xml:space="preserve">FALLO DE LA </w:t>
      </w:r>
      <w:r w:rsidR="006D20E8" w:rsidRPr="0062662C">
        <w:rPr>
          <w:rFonts w:ascii="Helvetica" w:hAnsi="Helvetica" w:cs="Arial"/>
          <w:b/>
          <w:sz w:val="24"/>
        </w:rPr>
        <w:t>LICITACIÓN</w:t>
      </w:r>
      <w:r w:rsidRPr="0062662C">
        <w:rPr>
          <w:rFonts w:ascii="Helvetica" w:hAnsi="Helvetica" w:cs="Arial"/>
          <w:b/>
          <w:sz w:val="24"/>
        </w:rPr>
        <w:t>:</w:t>
      </w:r>
    </w:p>
    <w:p w:rsidR="00112415" w:rsidRPr="0062662C" w:rsidRDefault="00112415" w:rsidP="004862E5">
      <w:pPr>
        <w:pStyle w:val="3"/>
        <w:ind w:left="-567" w:right="27" w:firstLine="0"/>
        <w:rPr>
          <w:rFonts w:ascii="Helvetica" w:hAnsi="Helvetica" w:cs="Arial"/>
          <w:sz w:val="22"/>
        </w:rPr>
      </w:pPr>
    </w:p>
    <w:p w:rsidR="00112415" w:rsidRPr="0062662C" w:rsidRDefault="00112415" w:rsidP="004862E5">
      <w:pPr>
        <w:pStyle w:val="3"/>
        <w:numPr>
          <w:ilvl w:val="1"/>
          <w:numId w:val="21"/>
        </w:numPr>
        <w:tabs>
          <w:tab w:val="clear" w:pos="720"/>
        </w:tabs>
        <w:ind w:left="1134" w:right="27" w:hanging="567"/>
        <w:rPr>
          <w:rFonts w:ascii="Helvetica" w:hAnsi="Helvetica" w:cs="Arial"/>
          <w:sz w:val="24"/>
        </w:rPr>
      </w:pPr>
      <w:r w:rsidRPr="0062662C">
        <w:rPr>
          <w:rFonts w:ascii="Helvetica" w:hAnsi="Helvetica" w:cs="Arial"/>
          <w:sz w:val="24"/>
        </w:rPr>
        <w:t xml:space="preserve">El Fallo de la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se dará a conocer a las </w:t>
      </w:r>
      <w:r w:rsidR="0082611A" w:rsidRPr="0062662C">
        <w:rPr>
          <w:rFonts w:ascii="Helvetica" w:hAnsi="Helvetica" w:cs="Arial"/>
          <w:b/>
          <w:bCs/>
          <w:sz w:val="24"/>
        </w:rPr>
        <w:t>1</w:t>
      </w:r>
      <w:r w:rsidR="005D3A5A">
        <w:rPr>
          <w:rFonts w:ascii="Helvetica" w:hAnsi="Helvetica" w:cs="Arial"/>
          <w:b/>
          <w:bCs/>
          <w:sz w:val="24"/>
        </w:rPr>
        <w:t>2</w:t>
      </w:r>
      <w:r w:rsidRPr="0062662C">
        <w:rPr>
          <w:rFonts w:ascii="Helvetica" w:hAnsi="Helvetica" w:cs="Arial"/>
          <w:b/>
          <w:bCs/>
          <w:sz w:val="24"/>
        </w:rPr>
        <w:t xml:space="preserve">:00 horas del día </w:t>
      </w:r>
      <w:r w:rsidR="005D3A5A">
        <w:rPr>
          <w:rFonts w:ascii="Helvetica" w:hAnsi="Helvetica" w:cs="Arial"/>
          <w:b/>
          <w:bCs/>
          <w:sz w:val="24"/>
        </w:rPr>
        <w:t>07</w:t>
      </w:r>
      <w:r w:rsidR="00BE326F" w:rsidRPr="0062662C">
        <w:rPr>
          <w:rFonts w:ascii="Helvetica" w:hAnsi="Helvetica" w:cs="Arial"/>
          <w:b/>
          <w:bCs/>
          <w:sz w:val="24"/>
        </w:rPr>
        <w:t xml:space="preserve"> </w:t>
      </w:r>
      <w:r w:rsidR="006F4D3A" w:rsidRPr="0062662C">
        <w:rPr>
          <w:rFonts w:ascii="Helvetica" w:hAnsi="Helvetica" w:cs="Arial"/>
          <w:b/>
          <w:bCs/>
          <w:sz w:val="24"/>
        </w:rPr>
        <w:t xml:space="preserve">de </w:t>
      </w:r>
      <w:r w:rsidR="005D3A5A">
        <w:rPr>
          <w:rFonts w:ascii="Helvetica" w:hAnsi="Helvetica" w:cs="Arial"/>
          <w:b/>
          <w:bCs/>
          <w:sz w:val="24"/>
        </w:rPr>
        <w:t>enero</w:t>
      </w:r>
      <w:r w:rsidR="00391172" w:rsidRPr="0062662C">
        <w:rPr>
          <w:rFonts w:ascii="Helvetica" w:hAnsi="Helvetica" w:cs="Arial"/>
          <w:b/>
          <w:bCs/>
          <w:sz w:val="24"/>
        </w:rPr>
        <w:t xml:space="preserve"> </w:t>
      </w:r>
      <w:r w:rsidRPr="0062662C">
        <w:rPr>
          <w:rFonts w:ascii="Helvetica" w:hAnsi="Helvetica" w:cs="Arial"/>
          <w:b/>
          <w:bCs/>
          <w:sz w:val="24"/>
        </w:rPr>
        <w:t xml:space="preserve">de </w:t>
      </w:r>
      <w:r w:rsidR="00614E1C" w:rsidRPr="0062662C">
        <w:rPr>
          <w:rFonts w:ascii="Helvetica" w:hAnsi="Helvetica" w:cs="Arial"/>
          <w:b/>
          <w:bCs/>
          <w:sz w:val="24"/>
        </w:rPr>
        <w:t>20</w:t>
      </w:r>
      <w:r w:rsidR="00645542" w:rsidRPr="0062662C">
        <w:rPr>
          <w:rFonts w:ascii="Helvetica" w:hAnsi="Helvetica" w:cs="Arial"/>
          <w:b/>
          <w:bCs/>
          <w:sz w:val="24"/>
        </w:rPr>
        <w:t>1</w:t>
      </w:r>
      <w:r w:rsidR="005D3A5A">
        <w:rPr>
          <w:rFonts w:ascii="Helvetica" w:hAnsi="Helvetica" w:cs="Arial"/>
          <w:b/>
          <w:bCs/>
          <w:sz w:val="24"/>
        </w:rPr>
        <w:t>1</w:t>
      </w:r>
      <w:r w:rsidR="00F06FB5" w:rsidRPr="0062662C">
        <w:rPr>
          <w:rFonts w:ascii="Helvetica" w:hAnsi="Helvetica" w:cs="Arial"/>
          <w:sz w:val="24"/>
        </w:rPr>
        <w:t>, en</w:t>
      </w:r>
      <w:r w:rsidRPr="0062662C">
        <w:rPr>
          <w:rFonts w:ascii="Helvetica" w:hAnsi="Helvetica" w:cs="Arial"/>
          <w:sz w:val="24"/>
        </w:rPr>
        <w:t xml:space="preserve"> la Sala de Juntas de la </w:t>
      </w:r>
      <w:r w:rsidR="00B31DA5" w:rsidRPr="0062662C">
        <w:rPr>
          <w:rFonts w:ascii="Helvetica" w:hAnsi="Helvetica" w:cs="Arial"/>
          <w:sz w:val="24"/>
        </w:rPr>
        <w:t xml:space="preserve">Dirección de Adquisiciones de </w:t>
      </w:r>
      <w:r w:rsidRPr="0062662C">
        <w:rPr>
          <w:rFonts w:ascii="Helvetica" w:hAnsi="Helvetica" w:cs="Arial"/>
          <w:sz w:val="24"/>
        </w:rPr>
        <w:t xml:space="preserve">Oficialía Mayor de Gobierno, ubicada en el 3er piso del Edificio del Poder Ejecutivo Estatal, ubicado en: Calzada Independencia </w:t>
      </w:r>
      <w:r w:rsidR="00B31DA5" w:rsidRPr="0062662C">
        <w:rPr>
          <w:rFonts w:ascii="Helvetica" w:hAnsi="Helvetica" w:cs="Arial"/>
          <w:sz w:val="24"/>
        </w:rPr>
        <w:t>No. 994</w:t>
      </w:r>
      <w:r w:rsidR="00AF6529" w:rsidRPr="0062662C">
        <w:rPr>
          <w:rFonts w:ascii="Helvetica" w:hAnsi="Helvetica" w:cs="Arial"/>
          <w:sz w:val="24"/>
        </w:rPr>
        <w:t xml:space="preserve">, Centro Cívico, </w:t>
      </w:r>
      <w:r w:rsidRPr="0062662C">
        <w:rPr>
          <w:rFonts w:ascii="Helvetica" w:hAnsi="Helvetica" w:cs="Arial"/>
          <w:sz w:val="24"/>
        </w:rPr>
        <w:t xml:space="preserve">de la ciudad de Mexicali, Baja California. </w:t>
      </w:r>
    </w:p>
    <w:p w:rsidR="00112415" w:rsidRPr="0062662C" w:rsidRDefault="00112415" w:rsidP="004862E5">
      <w:pPr>
        <w:pStyle w:val="3"/>
        <w:tabs>
          <w:tab w:val="num" w:pos="709"/>
        </w:tabs>
        <w:ind w:left="-567" w:right="27" w:firstLine="0"/>
        <w:rPr>
          <w:rFonts w:ascii="Helvetica" w:hAnsi="Helvetica" w:cs="Arial"/>
          <w:sz w:val="24"/>
        </w:rPr>
      </w:pPr>
    </w:p>
    <w:p w:rsidR="00112415" w:rsidRPr="0062662C" w:rsidRDefault="00112415" w:rsidP="004862E5">
      <w:pPr>
        <w:pStyle w:val="3"/>
        <w:tabs>
          <w:tab w:val="num" w:pos="709"/>
        </w:tabs>
        <w:ind w:left="1276" w:right="27" w:hanging="709"/>
        <w:rPr>
          <w:rFonts w:ascii="Helvetica" w:hAnsi="Helvetica" w:cs="Arial"/>
          <w:sz w:val="24"/>
        </w:rPr>
      </w:pPr>
      <w:r w:rsidRPr="0062662C">
        <w:rPr>
          <w:rFonts w:ascii="Helvetica" w:hAnsi="Helvetica" w:cs="Arial"/>
          <w:b/>
          <w:sz w:val="24"/>
        </w:rPr>
        <w:t>23.2</w:t>
      </w:r>
      <w:r w:rsidRPr="0062662C">
        <w:rPr>
          <w:rFonts w:ascii="Helvetica" w:hAnsi="Helvetica" w:cs="Arial"/>
          <w:sz w:val="24"/>
        </w:rPr>
        <w:t xml:space="preserve"> </w:t>
      </w:r>
      <w:r w:rsidR="00751504" w:rsidRPr="0062662C">
        <w:rPr>
          <w:rFonts w:ascii="Helvetica" w:hAnsi="Helvetica" w:cs="Arial"/>
          <w:sz w:val="24"/>
        </w:rPr>
        <w:tab/>
      </w:r>
      <w:r w:rsidRPr="0062662C">
        <w:rPr>
          <w:rFonts w:ascii="Helvetica" w:hAnsi="Helvetica" w:cs="Arial"/>
          <w:sz w:val="24"/>
        </w:rPr>
        <w:t xml:space="preserve">En el fallo de la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se plasmará el importe de las propuestas económicas derivado de la evaluación detallada de las mismas, y  quedará comprendido dentro de los </w:t>
      </w:r>
      <w:r w:rsidRPr="0062662C">
        <w:rPr>
          <w:rFonts w:ascii="Helvetica" w:hAnsi="Helvetica" w:cs="Arial"/>
          <w:b/>
          <w:sz w:val="24"/>
        </w:rPr>
        <w:t>3</w:t>
      </w:r>
      <w:r w:rsidRPr="0062662C">
        <w:rPr>
          <w:rFonts w:ascii="Helvetica" w:hAnsi="Helvetica" w:cs="Arial"/>
          <w:b/>
          <w:bCs/>
          <w:sz w:val="24"/>
        </w:rPr>
        <w:t xml:space="preserve">0 (treinta) </w:t>
      </w:r>
      <w:r w:rsidRPr="0062662C">
        <w:rPr>
          <w:rFonts w:ascii="Helvetica" w:hAnsi="Helvetica" w:cs="Arial"/>
          <w:sz w:val="24"/>
        </w:rPr>
        <w:t>días naturales siguientes a la fecha de inicio de la primera etapa.</w:t>
      </w:r>
    </w:p>
    <w:p w:rsidR="00112415" w:rsidRPr="0062662C" w:rsidRDefault="00112415" w:rsidP="004862E5">
      <w:pPr>
        <w:pStyle w:val="3"/>
        <w:tabs>
          <w:tab w:val="num" w:pos="709"/>
          <w:tab w:val="left" w:pos="1300"/>
        </w:tabs>
        <w:ind w:left="-567" w:right="27" w:firstLine="0"/>
        <w:rPr>
          <w:rFonts w:ascii="Helvetica" w:hAnsi="Helvetica" w:cs="Arial"/>
          <w:sz w:val="22"/>
        </w:rPr>
      </w:pPr>
    </w:p>
    <w:p w:rsidR="00112415" w:rsidRPr="0062662C" w:rsidRDefault="00112415" w:rsidP="004862E5">
      <w:pPr>
        <w:pStyle w:val="3"/>
        <w:tabs>
          <w:tab w:val="num" w:pos="709"/>
          <w:tab w:val="left" w:pos="851"/>
        </w:tabs>
        <w:ind w:left="1134" w:right="27" w:hanging="567"/>
        <w:rPr>
          <w:rFonts w:ascii="Helvetica" w:hAnsi="Helvetica" w:cs="Arial"/>
          <w:sz w:val="24"/>
        </w:rPr>
      </w:pPr>
      <w:r w:rsidRPr="0062662C">
        <w:rPr>
          <w:rFonts w:ascii="Helvetica" w:hAnsi="Helvetica" w:cs="Arial"/>
          <w:b/>
          <w:sz w:val="24"/>
        </w:rPr>
        <w:t>23.</w:t>
      </w:r>
      <w:r w:rsidR="00751504" w:rsidRPr="0062662C">
        <w:rPr>
          <w:rFonts w:ascii="Helvetica" w:hAnsi="Helvetica" w:cs="Arial"/>
          <w:b/>
          <w:sz w:val="24"/>
        </w:rPr>
        <w:t>3</w:t>
      </w:r>
      <w:r w:rsidRPr="0062662C">
        <w:rPr>
          <w:rFonts w:ascii="Helvetica" w:hAnsi="Helvetica" w:cs="Arial"/>
          <w:sz w:val="24"/>
        </w:rPr>
        <w:tab/>
        <w:t xml:space="preserve">En el mismo acto del fallo o adjunta a la comunicación referida, </w:t>
      </w:r>
      <w:r w:rsidR="004E01D9" w:rsidRPr="0062662C">
        <w:rPr>
          <w:rFonts w:ascii="Helvetica" w:hAnsi="Helvetica" w:cs="Arial"/>
          <w:sz w:val="24"/>
        </w:rPr>
        <w:t>“La Convocante”</w:t>
      </w:r>
      <w:r w:rsidRPr="0062662C">
        <w:rPr>
          <w:rFonts w:ascii="Helvetica" w:hAnsi="Helvetica" w:cs="Arial"/>
          <w:sz w:val="24"/>
        </w:rPr>
        <w:t xml:space="preserve"> proporcionará por escrito a los licitantes, la información acerca de las razones por las cuales su propuesta, en su caso, no resultó ganadora; asimismo, se levantará el acta </w:t>
      </w:r>
      <w:r w:rsidRPr="0062662C">
        <w:rPr>
          <w:rFonts w:ascii="Helvetica" w:hAnsi="Helvetica" w:cs="Arial"/>
          <w:sz w:val="24"/>
        </w:rPr>
        <w:lastRenderedPageBreak/>
        <w:t xml:space="preserve">del fallo de la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que firmarán los servidores públicos presentes, a quienes se entregará copia de la misma. La falta de firma de algún licitante no invalidará su contenido y efectos.</w:t>
      </w:r>
    </w:p>
    <w:p w:rsidR="00112415" w:rsidRPr="0062662C" w:rsidRDefault="00112415" w:rsidP="004862E5">
      <w:pPr>
        <w:pStyle w:val="3"/>
        <w:tabs>
          <w:tab w:val="num" w:pos="709"/>
          <w:tab w:val="left" w:pos="1300"/>
        </w:tabs>
        <w:ind w:left="-567" w:right="27" w:firstLine="0"/>
        <w:rPr>
          <w:rFonts w:ascii="Helvetica" w:hAnsi="Helvetica" w:cs="Arial"/>
          <w:sz w:val="24"/>
        </w:rPr>
      </w:pPr>
    </w:p>
    <w:p w:rsidR="00112415" w:rsidRPr="0062662C" w:rsidRDefault="00112415" w:rsidP="004862E5">
      <w:pPr>
        <w:pStyle w:val="3"/>
        <w:numPr>
          <w:ilvl w:val="1"/>
          <w:numId w:val="22"/>
        </w:numPr>
        <w:tabs>
          <w:tab w:val="clear" w:pos="720"/>
          <w:tab w:val="num" w:pos="709"/>
        </w:tabs>
        <w:ind w:left="1134" w:right="27" w:hanging="567"/>
        <w:rPr>
          <w:rFonts w:ascii="Helvetica" w:hAnsi="Helvetica" w:cs="Arial"/>
          <w:sz w:val="24"/>
        </w:rPr>
      </w:pPr>
      <w:r w:rsidRPr="0062662C">
        <w:rPr>
          <w:rFonts w:ascii="Helvetica" w:hAnsi="Helvetica" w:cs="Arial"/>
          <w:sz w:val="24"/>
        </w:rPr>
        <w:t>El Acta de Fallo estará a disposición de los licitantes a la finalización de dicho acto, para efectos de su notificación a los licitantes.</w:t>
      </w:r>
    </w:p>
    <w:p w:rsidR="00112415" w:rsidRPr="0062662C" w:rsidRDefault="00112415" w:rsidP="00E75B4E">
      <w:pPr>
        <w:pStyle w:val="3"/>
        <w:tabs>
          <w:tab w:val="num" w:pos="709"/>
          <w:tab w:val="left" w:pos="1300"/>
        </w:tabs>
        <w:ind w:left="-567" w:firstLine="0"/>
        <w:rPr>
          <w:rFonts w:ascii="Helvetica" w:hAnsi="Helvetica" w:cs="Arial"/>
          <w:sz w:val="24"/>
        </w:rPr>
      </w:pPr>
    </w:p>
    <w:p w:rsidR="00112415" w:rsidRPr="0062662C" w:rsidRDefault="00751504" w:rsidP="006D2961">
      <w:pPr>
        <w:pStyle w:val="3"/>
        <w:tabs>
          <w:tab w:val="num" w:pos="709"/>
          <w:tab w:val="left" w:pos="851"/>
        </w:tabs>
        <w:ind w:left="1134" w:hanging="567"/>
        <w:rPr>
          <w:rFonts w:ascii="Helvetica" w:hAnsi="Helvetica" w:cs="Arial"/>
          <w:sz w:val="24"/>
        </w:rPr>
      </w:pPr>
      <w:r w:rsidRPr="0062662C">
        <w:rPr>
          <w:rFonts w:ascii="Helvetica" w:hAnsi="Helvetica" w:cs="Arial"/>
          <w:b/>
          <w:sz w:val="24"/>
        </w:rPr>
        <w:t>23.5</w:t>
      </w:r>
      <w:r w:rsidRPr="0062662C">
        <w:rPr>
          <w:rFonts w:ascii="Helvetica" w:hAnsi="Helvetica" w:cs="Arial"/>
          <w:sz w:val="24"/>
        </w:rPr>
        <w:t xml:space="preserve"> </w:t>
      </w:r>
      <w:r w:rsidRPr="0062662C">
        <w:rPr>
          <w:rFonts w:ascii="Helvetica" w:hAnsi="Helvetica" w:cs="Arial"/>
          <w:sz w:val="24"/>
        </w:rPr>
        <w:tab/>
      </w:r>
      <w:r w:rsidR="00112415" w:rsidRPr="0062662C">
        <w:rPr>
          <w:rFonts w:ascii="Helvetica" w:hAnsi="Helvetica" w:cs="Arial"/>
          <w:sz w:val="24"/>
        </w:rPr>
        <w:t xml:space="preserve">En Junta Pública se dará a conocer el fallo, al que libremente podrán asistir los licitantes aún cuando no hubieren participado en el acto de presentación y apertura de proposiciones, </w:t>
      </w:r>
    </w:p>
    <w:p w:rsidR="00112415" w:rsidRPr="0062662C" w:rsidRDefault="00112415" w:rsidP="006D2961">
      <w:pPr>
        <w:pStyle w:val="3"/>
        <w:tabs>
          <w:tab w:val="num" w:pos="709"/>
          <w:tab w:val="left" w:pos="1300"/>
        </w:tabs>
        <w:ind w:left="1134" w:hanging="567"/>
        <w:rPr>
          <w:rFonts w:ascii="Helvetica" w:hAnsi="Helvetica" w:cs="Arial"/>
          <w:sz w:val="24"/>
        </w:rPr>
      </w:pPr>
    </w:p>
    <w:p w:rsidR="00112415" w:rsidRPr="0062662C" w:rsidRDefault="00112415" w:rsidP="006D2961">
      <w:pPr>
        <w:pStyle w:val="3"/>
        <w:numPr>
          <w:ilvl w:val="1"/>
          <w:numId w:val="25"/>
        </w:numPr>
        <w:tabs>
          <w:tab w:val="clear" w:pos="990"/>
          <w:tab w:val="num" w:pos="709"/>
          <w:tab w:val="left" w:pos="851"/>
        </w:tabs>
        <w:ind w:left="1134" w:hanging="567"/>
        <w:rPr>
          <w:rFonts w:ascii="Helvetica" w:hAnsi="Helvetica" w:cs="Arial"/>
          <w:sz w:val="24"/>
        </w:rPr>
      </w:pPr>
      <w:r w:rsidRPr="0062662C">
        <w:rPr>
          <w:rFonts w:ascii="Helvetica" w:hAnsi="Helvetica" w:cs="Arial"/>
          <w:sz w:val="24"/>
        </w:rPr>
        <w:t xml:space="preserve">En sustitución de dicho acto El “Comprador” podrá optar por notificar el fallo de la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por escrito a cada uno de </w:t>
      </w:r>
      <w:r w:rsidR="00F24C78" w:rsidRPr="0062662C">
        <w:rPr>
          <w:rFonts w:ascii="Helvetica" w:hAnsi="Helvetica" w:cs="Arial"/>
          <w:sz w:val="24"/>
        </w:rPr>
        <w:t>los licitantes</w:t>
      </w:r>
      <w:r w:rsidRPr="0062662C">
        <w:rPr>
          <w:rFonts w:ascii="Helvetica" w:hAnsi="Helvetica" w:cs="Arial"/>
          <w:sz w:val="24"/>
        </w:rPr>
        <w:t xml:space="preserve"> dentro de los cinco días naturales siguientes a su emisión.</w:t>
      </w:r>
    </w:p>
    <w:p w:rsidR="00DE59F7" w:rsidRPr="0062662C" w:rsidRDefault="00DE59F7" w:rsidP="00F8281C">
      <w:pPr>
        <w:spacing w:line="240" w:lineRule="exact"/>
        <w:ind w:left="709" w:hanging="567"/>
        <w:jc w:val="both"/>
        <w:rPr>
          <w:rFonts w:ascii="Helvetica" w:hAnsi="Helvetica" w:cs="Arial"/>
          <w:sz w:val="24"/>
        </w:rPr>
      </w:pPr>
    </w:p>
    <w:p w:rsidR="00112415" w:rsidRPr="0062662C" w:rsidRDefault="00F8281C" w:rsidP="006D2961">
      <w:pPr>
        <w:pStyle w:val="2"/>
        <w:tabs>
          <w:tab w:val="left" w:pos="600"/>
        </w:tabs>
        <w:ind w:left="0"/>
        <w:rPr>
          <w:rFonts w:ascii="Helvetica" w:hAnsi="Helvetica" w:cs="Arial"/>
          <w:b/>
          <w:sz w:val="24"/>
        </w:rPr>
      </w:pPr>
      <w:r w:rsidRPr="0062662C">
        <w:rPr>
          <w:rFonts w:ascii="Helvetica" w:hAnsi="Helvetica" w:cs="Arial"/>
          <w:b/>
          <w:sz w:val="24"/>
        </w:rPr>
        <w:t xml:space="preserve">24. </w:t>
      </w:r>
      <w:r w:rsidR="00112415" w:rsidRPr="0062662C">
        <w:rPr>
          <w:rFonts w:ascii="Helvetica" w:hAnsi="Helvetica" w:cs="Arial"/>
          <w:b/>
          <w:sz w:val="24"/>
        </w:rPr>
        <w:t>PROCEDIMIENTO DE INSACULACIÓN:</w:t>
      </w:r>
    </w:p>
    <w:p w:rsidR="00112415" w:rsidRPr="0062662C" w:rsidRDefault="00112415" w:rsidP="00D9540F">
      <w:pPr>
        <w:spacing w:line="240" w:lineRule="exact"/>
        <w:jc w:val="both"/>
        <w:rPr>
          <w:rFonts w:ascii="Helvetica" w:hAnsi="Helvetica" w:cs="Arial"/>
          <w:sz w:val="24"/>
        </w:rPr>
      </w:pPr>
    </w:p>
    <w:p w:rsidR="004E5F5B" w:rsidRPr="0062662C" w:rsidRDefault="00112415" w:rsidP="006D2961">
      <w:pPr>
        <w:pStyle w:val="3"/>
        <w:ind w:left="1134" w:hanging="567"/>
        <w:rPr>
          <w:rFonts w:ascii="Helvetica" w:hAnsi="Helvetica" w:cs="Arial"/>
          <w:sz w:val="24"/>
        </w:rPr>
      </w:pPr>
      <w:r w:rsidRPr="0062662C">
        <w:rPr>
          <w:rFonts w:ascii="Helvetica" w:hAnsi="Helvetica" w:cs="Arial"/>
          <w:b/>
          <w:sz w:val="24"/>
        </w:rPr>
        <w:t>24.1</w:t>
      </w:r>
      <w:r w:rsidRPr="0062662C">
        <w:rPr>
          <w:rFonts w:ascii="Helvetica" w:hAnsi="Helvetica" w:cs="Arial"/>
          <w:sz w:val="24"/>
        </w:rPr>
        <w:t xml:space="preserve">  Si derivado de la evaluación económica se obtuviera un empate en el precio de dos o más proposiciones, la adjudicación </w:t>
      </w:r>
      <w:r w:rsidRPr="0062662C">
        <w:rPr>
          <w:rFonts w:ascii="Helvetica" w:hAnsi="Helvetica" w:cs="Arial"/>
          <w:b/>
          <w:sz w:val="24"/>
        </w:rPr>
        <w:t>se efectuará mediante insaculación</w:t>
      </w:r>
      <w:r w:rsidRPr="0062662C">
        <w:rPr>
          <w:rFonts w:ascii="Helvetica" w:hAnsi="Helvetica"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62662C" w:rsidRDefault="00E75B4E" w:rsidP="00D9540F">
      <w:pPr>
        <w:pStyle w:val="3"/>
        <w:tabs>
          <w:tab w:val="left" w:pos="1530"/>
        </w:tabs>
        <w:ind w:left="0" w:firstLine="0"/>
        <w:rPr>
          <w:rFonts w:ascii="Helvetica" w:hAnsi="Helvetica" w:cs="Arial"/>
          <w:sz w:val="24"/>
        </w:rPr>
      </w:pPr>
    </w:p>
    <w:p w:rsidR="00112415" w:rsidRPr="0062662C" w:rsidRDefault="00A3142B" w:rsidP="006D2961">
      <w:pPr>
        <w:pStyle w:val="2"/>
        <w:ind w:left="0"/>
        <w:rPr>
          <w:rFonts w:ascii="Helvetica" w:hAnsi="Helvetica" w:cs="Arial"/>
          <w:b/>
          <w:sz w:val="24"/>
        </w:rPr>
      </w:pPr>
      <w:r w:rsidRPr="0062662C">
        <w:rPr>
          <w:rFonts w:ascii="Helvetica" w:hAnsi="Helvetica" w:cs="Arial"/>
          <w:b/>
          <w:sz w:val="24"/>
        </w:rPr>
        <w:t xml:space="preserve">25. </w:t>
      </w:r>
      <w:r w:rsidR="00112415" w:rsidRPr="0062662C">
        <w:rPr>
          <w:rFonts w:ascii="Helvetica" w:hAnsi="Helvetica" w:cs="Arial"/>
          <w:b/>
          <w:sz w:val="24"/>
        </w:rPr>
        <w:t>ACLARACIÓN DE PROPUESTAS:</w:t>
      </w:r>
    </w:p>
    <w:p w:rsidR="00112415" w:rsidRPr="0062662C" w:rsidRDefault="00112415" w:rsidP="00D9540F">
      <w:pPr>
        <w:spacing w:line="240" w:lineRule="exact"/>
        <w:jc w:val="both"/>
        <w:rPr>
          <w:rFonts w:ascii="Helvetica" w:hAnsi="Helvetica" w:cs="Arial"/>
          <w:sz w:val="24"/>
        </w:rPr>
      </w:pPr>
    </w:p>
    <w:p w:rsidR="00112415" w:rsidRPr="0062662C" w:rsidRDefault="00112415" w:rsidP="00A3142B">
      <w:pPr>
        <w:pStyle w:val="3"/>
        <w:ind w:left="1134" w:hanging="567"/>
        <w:rPr>
          <w:rFonts w:ascii="Helvetica" w:hAnsi="Helvetica" w:cs="Arial"/>
          <w:sz w:val="24"/>
        </w:rPr>
      </w:pPr>
      <w:r w:rsidRPr="0062662C">
        <w:rPr>
          <w:rFonts w:ascii="Helvetica" w:hAnsi="Helvetica" w:cs="Arial"/>
          <w:b/>
          <w:sz w:val="24"/>
        </w:rPr>
        <w:t>25.1.</w:t>
      </w:r>
      <w:r w:rsidRPr="0062662C">
        <w:rPr>
          <w:rFonts w:ascii="Helvetica" w:hAnsi="Helvetica" w:cs="Arial"/>
          <w:sz w:val="24"/>
        </w:rPr>
        <w:t xml:space="preserve"> A fin de facilitar el examen, evaluación y comparación de propuestas, </w:t>
      </w:r>
      <w:r w:rsidR="004E01D9" w:rsidRPr="0062662C">
        <w:rPr>
          <w:rFonts w:ascii="Helvetica" w:hAnsi="Helvetica" w:cs="Arial"/>
          <w:b/>
          <w:bCs/>
          <w:sz w:val="24"/>
        </w:rPr>
        <w:t>“La Convocante”</w:t>
      </w:r>
      <w:r w:rsidRPr="0062662C">
        <w:rPr>
          <w:rFonts w:ascii="Helvetica" w:hAnsi="Helvetica" w:cs="Arial"/>
          <w:b/>
          <w:bCs/>
          <w:sz w:val="24"/>
        </w:rPr>
        <w:t xml:space="preserve"> podrá en su caso, solicitar a cualquier licitante que aclare su propuesta o cualquier aspecto contenido en la misma.</w:t>
      </w:r>
      <w:r w:rsidRPr="0062662C">
        <w:rPr>
          <w:rFonts w:ascii="Helvetica" w:hAnsi="Helvetica"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F8281C" w:rsidRPr="0062662C" w:rsidRDefault="00F8281C" w:rsidP="00F8281C">
      <w:pPr>
        <w:pStyle w:val="3"/>
        <w:ind w:left="851" w:hanging="567"/>
        <w:rPr>
          <w:rFonts w:ascii="Helvetica" w:hAnsi="Helvetica" w:cs="Arial"/>
          <w:sz w:val="24"/>
        </w:rPr>
      </w:pPr>
    </w:p>
    <w:p w:rsidR="00112415" w:rsidRPr="0062662C" w:rsidRDefault="00112415" w:rsidP="00D9540F">
      <w:pPr>
        <w:spacing w:line="240" w:lineRule="exact"/>
        <w:jc w:val="both"/>
        <w:rPr>
          <w:rFonts w:ascii="Helvetica" w:hAnsi="Helvetica" w:cs="Arial"/>
        </w:rPr>
      </w:pPr>
    </w:p>
    <w:p w:rsidR="00112415" w:rsidRPr="0062662C" w:rsidRDefault="00F8281C" w:rsidP="006D2961">
      <w:pPr>
        <w:pStyle w:val="2"/>
        <w:tabs>
          <w:tab w:val="left" w:pos="600"/>
          <w:tab w:val="left" w:pos="1440"/>
          <w:tab w:val="left" w:pos="2160"/>
          <w:tab w:val="left" w:pos="2880"/>
          <w:tab w:val="left" w:pos="3600"/>
          <w:tab w:val="left" w:pos="4320"/>
          <w:tab w:val="left" w:pos="5520"/>
        </w:tabs>
        <w:ind w:left="0"/>
        <w:rPr>
          <w:rFonts w:ascii="Helvetica" w:hAnsi="Helvetica" w:cs="Arial"/>
          <w:sz w:val="24"/>
        </w:rPr>
      </w:pPr>
      <w:r w:rsidRPr="0062662C">
        <w:rPr>
          <w:rFonts w:ascii="Helvetica" w:hAnsi="Helvetica" w:cs="Arial"/>
          <w:b/>
          <w:sz w:val="24"/>
        </w:rPr>
        <w:t xml:space="preserve">26. </w:t>
      </w:r>
      <w:r w:rsidR="00112415" w:rsidRPr="0062662C">
        <w:rPr>
          <w:rFonts w:ascii="Helvetica" w:hAnsi="Helvetica" w:cs="Arial"/>
          <w:b/>
          <w:sz w:val="24"/>
        </w:rPr>
        <w:t>DESCALIFICACIÓN A UN LICITANTE:</w:t>
      </w:r>
    </w:p>
    <w:p w:rsidR="00112415" w:rsidRPr="0062662C" w:rsidRDefault="00112415" w:rsidP="00D9540F">
      <w:pPr>
        <w:spacing w:line="240" w:lineRule="exact"/>
        <w:jc w:val="both"/>
        <w:rPr>
          <w:rFonts w:ascii="Helvetica" w:hAnsi="Helvetica" w:cs="Arial"/>
          <w:sz w:val="24"/>
        </w:rPr>
      </w:pPr>
    </w:p>
    <w:p w:rsidR="00112415" w:rsidRPr="0062662C" w:rsidRDefault="00112415" w:rsidP="006D2961">
      <w:pPr>
        <w:pStyle w:val="3"/>
        <w:tabs>
          <w:tab w:val="left" w:pos="1530"/>
        </w:tabs>
        <w:ind w:left="1134" w:right="27" w:hanging="567"/>
        <w:rPr>
          <w:rFonts w:ascii="Helvetica" w:hAnsi="Helvetica" w:cs="Arial"/>
          <w:sz w:val="24"/>
        </w:rPr>
      </w:pPr>
      <w:r w:rsidRPr="0062662C">
        <w:rPr>
          <w:rFonts w:ascii="Helvetica" w:hAnsi="Helvetica" w:cs="Arial"/>
          <w:b/>
          <w:sz w:val="24"/>
        </w:rPr>
        <w:t>26.1.</w:t>
      </w:r>
      <w:r w:rsidRPr="0062662C">
        <w:rPr>
          <w:rFonts w:ascii="Helvetica" w:hAnsi="Helvetica"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señalamiento de precios en la propuesta técnica del licitante; si se comprueba que algún licitante hubiere acordado con otro u otros elevar los precios de los </w:t>
      </w:r>
      <w:r w:rsidR="00A55C0A" w:rsidRPr="0062662C">
        <w:rPr>
          <w:rFonts w:ascii="Helvetica" w:hAnsi="Helvetica" w:cs="Arial"/>
          <w:sz w:val="24"/>
        </w:rPr>
        <w:t>bienes</w:t>
      </w:r>
      <w:r w:rsidRPr="0062662C">
        <w:rPr>
          <w:rFonts w:ascii="Helvetica" w:hAnsi="Helvetica" w:cs="Arial"/>
          <w:sz w:val="24"/>
        </w:rPr>
        <w:t xml:space="preserve"> materia de la </w:t>
      </w:r>
      <w:r w:rsidR="001C584C" w:rsidRPr="0062662C">
        <w:rPr>
          <w:rFonts w:ascii="Helvetica" w:hAnsi="Helvetica" w:cs="Arial"/>
          <w:sz w:val="24"/>
        </w:rPr>
        <w:t xml:space="preserve">presente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si se comprueba que algún licitante intervino en cualquier acuerdo que tenga por objeto obtener una ventaja sobre los demás licitantes, cuando no presente su proposición para la totalidad de los </w:t>
      </w:r>
      <w:r w:rsidR="00A55C0A" w:rsidRPr="0062662C">
        <w:rPr>
          <w:rFonts w:ascii="Helvetica" w:hAnsi="Helvetica" w:cs="Arial"/>
          <w:sz w:val="24"/>
        </w:rPr>
        <w:t>bienes</w:t>
      </w:r>
      <w:r w:rsidRPr="0062662C">
        <w:rPr>
          <w:rFonts w:ascii="Helvetica" w:hAnsi="Helvetica" w:cs="Arial"/>
          <w:sz w:val="24"/>
        </w:rPr>
        <w:t xml:space="preserve"> en que participe; así como las demás causas de descalificación que se señalen expresamente en las presentes bases y en la Ley de la materia y su reglamento.</w:t>
      </w:r>
    </w:p>
    <w:p w:rsidR="005D3A5A" w:rsidRDefault="005D3A5A">
      <w:pPr>
        <w:rPr>
          <w:rFonts w:ascii="Helvetica" w:hAnsi="Helvetica" w:cs="Arial"/>
          <w:sz w:val="24"/>
        </w:rPr>
      </w:pPr>
      <w:r>
        <w:rPr>
          <w:rFonts w:ascii="Helvetica" w:hAnsi="Helvetica" w:cs="Arial"/>
          <w:sz w:val="24"/>
        </w:rPr>
        <w:br w:type="page"/>
      </w:r>
    </w:p>
    <w:p w:rsidR="00410C5D" w:rsidRPr="0062662C" w:rsidRDefault="00410C5D" w:rsidP="00D9540F">
      <w:pPr>
        <w:pStyle w:val="3"/>
        <w:ind w:left="0" w:firstLine="0"/>
        <w:rPr>
          <w:rFonts w:ascii="Helvetica" w:hAnsi="Helvetica" w:cs="Arial"/>
          <w:sz w:val="24"/>
        </w:rPr>
      </w:pPr>
    </w:p>
    <w:p w:rsidR="00112415" w:rsidRPr="0062662C" w:rsidRDefault="00112415" w:rsidP="00FA2191">
      <w:pPr>
        <w:pStyle w:val="2"/>
        <w:numPr>
          <w:ilvl w:val="0"/>
          <w:numId w:val="27"/>
        </w:numPr>
        <w:tabs>
          <w:tab w:val="left" w:pos="700"/>
        </w:tabs>
        <w:rPr>
          <w:rFonts w:ascii="Helvetica" w:hAnsi="Helvetica" w:cs="Arial"/>
          <w:b/>
          <w:sz w:val="24"/>
        </w:rPr>
      </w:pPr>
      <w:r w:rsidRPr="0062662C">
        <w:rPr>
          <w:rFonts w:ascii="Helvetica" w:hAnsi="Helvetica" w:cs="Arial"/>
          <w:b/>
          <w:sz w:val="24"/>
        </w:rPr>
        <w:t>COMUNICACIONES CON EL COMPRADOR:</w:t>
      </w:r>
    </w:p>
    <w:p w:rsidR="00112415" w:rsidRPr="0062662C" w:rsidRDefault="00112415" w:rsidP="00D9540F">
      <w:pPr>
        <w:spacing w:line="240" w:lineRule="exact"/>
        <w:jc w:val="both"/>
        <w:rPr>
          <w:rFonts w:ascii="Helvetica" w:hAnsi="Helvetica" w:cs="Arial"/>
          <w:sz w:val="24"/>
        </w:rPr>
      </w:pPr>
    </w:p>
    <w:p w:rsidR="00112415" w:rsidRPr="0062662C" w:rsidRDefault="00112415" w:rsidP="006D2961">
      <w:pPr>
        <w:pStyle w:val="3"/>
        <w:numPr>
          <w:ilvl w:val="1"/>
          <w:numId w:val="27"/>
        </w:numPr>
        <w:tabs>
          <w:tab w:val="clear" w:pos="1440"/>
          <w:tab w:val="num" w:pos="600"/>
          <w:tab w:val="left" w:pos="1134"/>
          <w:tab w:val="left" w:pos="1418"/>
        </w:tabs>
        <w:ind w:left="1134" w:right="27" w:hanging="567"/>
        <w:rPr>
          <w:rFonts w:ascii="Helvetica" w:hAnsi="Helvetica" w:cs="Arial"/>
          <w:sz w:val="24"/>
        </w:rPr>
      </w:pPr>
      <w:r w:rsidRPr="0062662C">
        <w:rPr>
          <w:rFonts w:ascii="Helvetica" w:hAnsi="Helvetica" w:cs="Arial"/>
          <w:sz w:val="24"/>
        </w:rPr>
        <w:t xml:space="preserve">Los licitantes se abstendrán de comunicarse con </w:t>
      </w:r>
      <w:r w:rsidR="004E01D9" w:rsidRPr="0062662C">
        <w:rPr>
          <w:rFonts w:ascii="Helvetica" w:hAnsi="Helvetica" w:cs="Arial"/>
          <w:sz w:val="24"/>
        </w:rPr>
        <w:t>“La Convocante”</w:t>
      </w:r>
      <w:r w:rsidRPr="0062662C">
        <w:rPr>
          <w:rFonts w:ascii="Helvetica" w:hAnsi="Helvetica" w:cs="Arial"/>
          <w:sz w:val="24"/>
        </w:rPr>
        <w:t xml:space="preserve"> o los miembros del Comité de Adquisiciones, Arrendamientos y </w:t>
      </w:r>
      <w:r w:rsidR="00FF6121" w:rsidRPr="0062662C">
        <w:rPr>
          <w:rFonts w:ascii="Helvetica" w:hAnsi="Helvetica" w:cs="Arial"/>
          <w:sz w:val="24"/>
        </w:rPr>
        <w:t>Servicios</w:t>
      </w:r>
      <w:r w:rsidRPr="0062662C">
        <w:rPr>
          <w:rFonts w:ascii="Helvetica" w:hAnsi="Helvetica" w:cs="Arial"/>
          <w:sz w:val="24"/>
        </w:rPr>
        <w:t xml:space="preserve"> del Poder Ejecutivo </w:t>
      </w:r>
      <w:r w:rsidR="00BD4DFE" w:rsidRPr="0062662C">
        <w:rPr>
          <w:rFonts w:ascii="Helvetica" w:hAnsi="Helvetica" w:cs="Arial"/>
          <w:sz w:val="24"/>
        </w:rPr>
        <w:t xml:space="preserve">del Estado </w:t>
      </w:r>
      <w:r w:rsidRPr="0062662C">
        <w:rPr>
          <w:rFonts w:ascii="Helvetica" w:hAnsi="Helvetica" w:cs="Arial"/>
          <w:sz w:val="24"/>
        </w:rPr>
        <w:t xml:space="preserve">de Baja California, respecto de cualquier aspecto relacionado con su propuesta, </w:t>
      </w:r>
      <w:r w:rsidRPr="0062662C">
        <w:rPr>
          <w:rFonts w:ascii="Helvetica" w:hAnsi="Helvetica" w:cs="Arial"/>
          <w:b/>
          <w:bCs/>
          <w:sz w:val="24"/>
        </w:rPr>
        <w:t xml:space="preserve">únicamente </w:t>
      </w:r>
      <w:r w:rsidR="004E01D9" w:rsidRPr="0062662C">
        <w:rPr>
          <w:rFonts w:ascii="Helvetica" w:hAnsi="Helvetica" w:cs="Arial"/>
          <w:b/>
          <w:bCs/>
          <w:sz w:val="24"/>
        </w:rPr>
        <w:t>“La Convocante</w:t>
      </w:r>
      <w:r w:rsidR="000742EB" w:rsidRPr="0062662C">
        <w:rPr>
          <w:rFonts w:ascii="Helvetica" w:hAnsi="Helvetica" w:cs="Arial"/>
          <w:b/>
          <w:bCs/>
          <w:sz w:val="24"/>
        </w:rPr>
        <w:t>” podrá</w:t>
      </w:r>
      <w:r w:rsidRPr="0062662C">
        <w:rPr>
          <w:rFonts w:ascii="Helvetica" w:hAnsi="Helvetica" w:cs="Arial"/>
          <w:b/>
          <w:bCs/>
          <w:sz w:val="24"/>
        </w:rPr>
        <w:t xml:space="preserve"> establecer comunicación con el licitante, para que aclare su propuesta</w:t>
      </w:r>
      <w:r w:rsidRPr="0062662C">
        <w:rPr>
          <w:rFonts w:ascii="Helvetica" w:hAnsi="Helvetica" w:cs="Arial"/>
          <w:sz w:val="24"/>
        </w:rPr>
        <w:t xml:space="preserve"> de conformidad con lo dispuesto en el </w:t>
      </w:r>
      <w:r w:rsidR="004E5F5B" w:rsidRPr="0062662C">
        <w:rPr>
          <w:rFonts w:ascii="Helvetica" w:hAnsi="Helvetica" w:cs="Arial"/>
          <w:sz w:val="24"/>
        </w:rPr>
        <w:t>p</w:t>
      </w:r>
      <w:r w:rsidRPr="0062662C">
        <w:rPr>
          <w:rFonts w:ascii="Helvetica" w:hAnsi="Helvetica" w:cs="Arial"/>
          <w:sz w:val="24"/>
        </w:rPr>
        <w:t xml:space="preserve">unto 25 de estas bases de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w:t>
      </w:r>
    </w:p>
    <w:p w:rsidR="0017353B" w:rsidRPr="0062662C" w:rsidRDefault="0017353B" w:rsidP="00D9540F">
      <w:pPr>
        <w:pStyle w:val="2"/>
        <w:ind w:left="0"/>
        <w:rPr>
          <w:rFonts w:ascii="Helvetica" w:hAnsi="Helvetica" w:cs="Arial"/>
          <w:b/>
          <w:bCs/>
          <w:sz w:val="28"/>
        </w:rPr>
      </w:pPr>
    </w:p>
    <w:p w:rsidR="00112415" w:rsidRPr="0062662C" w:rsidRDefault="00112415" w:rsidP="00D9540F">
      <w:pPr>
        <w:pStyle w:val="2"/>
        <w:ind w:left="0"/>
        <w:jc w:val="center"/>
        <w:rPr>
          <w:rFonts w:ascii="Helvetica" w:hAnsi="Helvetica" w:cs="Arial"/>
          <w:b/>
          <w:bCs/>
          <w:sz w:val="28"/>
        </w:rPr>
      </w:pPr>
      <w:r w:rsidRPr="0062662C">
        <w:rPr>
          <w:rFonts w:ascii="Helvetica" w:hAnsi="Helvetica" w:cs="Arial"/>
          <w:b/>
          <w:bCs/>
          <w:sz w:val="28"/>
        </w:rPr>
        <w:t>F. ADJUDICACIÓN DEL CONTRATO</w:t>
      </w:r>
    </w:p>
    <w:p w:rsidR="00112415" w:rsidRPr="0062662C" w:rsidRDefault="00112415" w:rsidP="00D9540F">
      <w:pPr>
        <w:pStyle w:val="2"/>
        <w:ind w:left="0"/>
        <w:rPr>
          <w:rFonts w:ascii="Helvetica" w:hAnsi="Helvetica" w:cs="Arial"/>
          <w:sz w:val="24"/>
        </w:rPr>
      </w:pPr>
    </w:p>
    <w:p w:rsidR="00112415" w:rsidRPr="0062662C" w:rsidRDefault="00112415" w:rsidP="00D9540F">
      <w:pPr>
        <w:pStyle w:val="2"/>
        <w:ind w:left="0"/>
        <w:rPr>
          <w:rFonts w:ascii="Helvetica" w:hAnsi="Helvetica" w:cs="Arial"/>
          <w:b/>
          <w:sz w:val="24"/>
        </w:rPr>
      </w:pPr>
      <w:r w:rsidRPr="0062662C">
        <w:rPr>
          <w:rFonts w:ascii="Helvetica" w:hAnsi="Helvetica" w:cs="Arial"/>
          <w:b/>
          <w:sz w:val="24"/>
        </w:rPr>
        <w:t>28.  CRITERIOS DE ADJUDICACIÓN:</w:t>
      </w:r>
    </w:p>
    <w:p w:rsidR="00112415" w:rsidRPr="0062662C" w:rsidRDefault="00112415" w:rsidP="00D9540F">
      <w:pPr>
        <w:pStyle w:val="2"/>
        <w:ind w:left="0"/>
        <w:rPr>
          <w:rFonts w:ascii="Helvetica" w:hAnsi="Helvetica" w:cs="Arial"/>
          <w:sz w:val="24"/>
        </w:rPr>
      </w:pPr>
    </w:p>
    <w:p w:rsidR="00112415" w:rsidRPr="0062662C" w:rsidRDefault="00112415" w:rsidP="006D2961">
      <w:pPr>
        <w:pStyle w:val="2"/>
        <w:numPr>
          <w:ilvl w:val="1"/>
          <w:numId w:val="18"/>
        </w:numPr>
        <w:tabs>
          <w:tab w:val="clear" w:pos="1440"/>
          <w:tab w:val="num" w:pos="1134"/>
        </w:tabs>
        <w:ind w:left="1134" w:right="27" w:hanging="567"/>
        <w:rPr>
          <w:rFonts w:ascii="Helvetica" w:hAnsi="Helvetica" w:cs="Arial"/>
          <w:sz w:val="24"/>
        </w:rPr>
      </w:pPr>
      <w:r w:rsidRPr="0062662C">
        <w:rPr>
          <w:rFonts w:ascii="Helvetica" w:hAnsi="Helvetica" w:cs="Arial"/>
          <w:sz w:val="24"/>
        </w:rPr>
        <w:t xml:space="preserve">El criterio uniforme de adjudicación, será en apego estricto a las presentes bases de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xml:space="preserve"> y en especifico a las características técnicas de los </w:t>
      </w:r>
      <w:r w:rsidR="00A55C0A" w:rsidRPr="0062662C">
        <w:rPr>
          <w:rFonts w:ascii="Helvetica" w:hAnsi="Helvetica" w:cs="Arial"/>
          <w:sz w:val="24"/>
        </w:rPr>
        <w:t>bienes</w:t>
      </w:r>
      <w:r w:rsidRPr="0062662C">
        <w:rPr>
          <w:rFonts w:ascii="Helvetica" w:hAnsi="Helvetica" w:cs="Arial"/>
          <w:sz w:val="24"/>
        </w:rPr>
        <w:t xml:space="preserve"> a suministrar, quedando claro que cualquier valor agregado a dichos </w:t>
      </w:r>
      <w:r w:rsidR="00A55C0A" w:rsidRPr="0062662C">
        <w:rPr>
          <w:rFonts w:ascii="Helvetica" w:hAnsi="Helvetica" w:cs="Arial"/>
          <w:sz w:val="24"/>
        </w:rPr>
        <w:t>bienes</w:t>
      </w:r>
      <w:r w:rsidRPr="0062662C">
        <w:rPr>
          <w:rFonts w:ascii="Helvetica" w:hAnsi="Helvetica" w:cs="Arial"/>
          <w:sz w:val="24"/>
        </w:rPr>
        <w:t xml:space="preserve"> no será susceptible de evaluación.</w:t>
      </w:r>
    </w:p>
    <w:p w:rsidR="00112415" w:rsidRPr="0062662C" w:rsidRDefault="00112415" w:rsidP="006D2961">
      <w:pPr>
        <w:pStyle w:val="2"/>
        <w:tabs>
          <w:tab w:val="num" w:pos="1134"/>
        </w:tabs>
        <w:ind w:left="1134" w:right="27" w:hanging="567"/>
        <w:rPr>
          <w:rFonts w:ascii="Helvetica" w:hAnsi="Helvetica" w:cs="Arial"/>
          <w:sz w:val="24"/>
        </w:rPr>
      </w:pPr>
    </w:p>
    <w:p w:rsidR="00A57DD8" w:rsidRPr="0062662C" w:rsidRDefault="009764B7" w:rsidP="006D2961">
      <w:pPr>
        <w:pStyle w:val="2"/>
        <w:numPr>
          <w:ilvl w:val="1"/>
          <w:numId w:val="18"/>
        </w:numPr>
        <w:tabs>
          <w:tab w:val="clear" w:pos="1440"/>
          <w:tab w:val="num" w:pos="700"/>
          <w:tab w:val="num" w:pos="1134"/>
        </w:tabs>
        <w:ind w:left="1134" w:right="27" w:hanging="567"/>
        <w:rPr>
          <w:rFonts w:ascii="Helvetica" w:hAnsi="Helvetica" w:cs="Arial"/>
          <w:b/>
          <w:bCs/>
          <w:sz w:val="24"/>
        </w:rPr>
      </w:pPr>
      <w:r w:rsidRPr="0062662C">
        <w:rPr>
          <w:rFonts w:ascii="Helvetica" w:hAnsi="Helvetica" w:cs="Arial"/>
          <w:sz w:val="24"/>
        </w:rPr>
        <w:t xml:space="preserve">Para efecto de adjudicar la presente licitación, se tomará en cuenta el </w:t>
      </w:r>
      <w:r w:rsidRPr="0062662C">
        <w:rPr>
          <w:rFonts w:ascii="Helvetica" w:hAnsi="Helvetica" w:cs="Arial"/>
          <w:b/>
          <w:sz w:val="24"/>
        </w:rPr>
        <w:t>precio por partida</w:t>
      </w:r>
      <w:r w:rsidRPr="0062662C">
        <w:rPr>
          <w:rFonts w:ascii="Helvetica" w:hAnsi="Helvetica" w:cs="Arial"/>
          <w:sz w:val="24"/>
        </w:rPr>
        <w:t xml:space="preserve">, </w:t>
      </w:r>
      <w:r w:rsidRPr="0062662C">
        <w:rPr>
          <w:rFonts w:ascii="Helvetica" w:hAnsi="Helvetica" w:cs="Arial"/>
          <w:b/>
          <w:sz w:val="24"/>
        </w:rPr>
        <w:t>incluyendo el Impuesto al Valor Agregado</w:t>
      </w:r>
      <w:r w:rsidRPr="0062662C">
        <w:rPr>
          <w:rFonts w:ascii="Helvetica" w:hAnsi="Helvetica" w:cs="Arial"/>
          <w:sz w:val="24"/>
        </w:rPr>
        <w:t xml:space="preserve"> trasladado en la oferta del licitante, </w:t>
      </w:r>
      <w:r w:rsidRPr="0062662C">
        <w:rPr>
          <w:rFonts w:ascii="Helvetica" w:hAnsi="Helvetica" w:cs="Arial"/>
          <w:b/>
          <w:sz w:val="24"/>
        </w:rPr>
        <w:t xml:space="preserve">así mismo </w:t>
      </w:r>
      <w:r w:rsidRPr="0062662C">
        <w:rPr>
          <w:rFonts w:ascii="Helvetica" w:hAnsi="Helvetica" w:cs="Arial"/>
          <w:b/>
          <w:bCs/>
          <w:sz w:val="24"/>
        </w:rPr>
        <w:t>únicamente deberá indicar el porcentaje de Impuesto al valor agregado a trasladar</w:t>
      </w:r>
      <w:r w:rsidR="00751502" w:rsidRPr="0062662C">
        <w:rPr>
          <w:rFonts w:ascii="Helvetica" w:hAnsi="Helvetica" w:cs="Arial"/>
          <w:b/>
          <w:bCs/>
          <w:sz w:val="24"/>
        </w:rPr>
        <w:t>.</w:t>
      </w:r>
      <w:r w:rsidR="00A57DD8" w:rsidRPr="0062662C">
        <w:rPr>
          <w:rFonts w:ascii="Helvetica" w:hAnsi="Helvetica" w:cs="Arial"/>
          <w:b/>
          <w:bCs/>
          <w:sz w:val="24"/>
        </w:rPr>
        <w:t xml:space="preserve"> </w:t>
      </w:r>
    </w:p>
    <w:p w:rsidR="00112415" w:rsidRPr="0062662C" w:rsidRDefault="00112415" w:rsidP="006D2961">
      <w:pPr>
        <w:pStyle w:val="2"/>
        <w:tabs>
          <w:tab w:val="num" w:pos="1300"/>
        </w:tabs>
        <w:ind w:left="0" w:right="27"/>
        <w:rPr>
          <w:rFonts w:ascii="Helvetica" w:hAnsi="Helvetica" w:cs="Arial"/>
          <w:sz w:val="24"/>
        </w:rPr>
      </w:pPr>
    </w:p>
    <w:p w:rsidR="00112415" w:rsidRPr="0062662C" w:rsidRDefault="00112415" w:rsidP="006D2961">
      <w:pPr>
        <w:pStyle w:val="3"/>
        <w:ind w:left="1134" w:right="27" w:hanging="567"/>
        <w:rPr>
          <w:rFonts w:ascii="Helvetica" w:hAnsi="Helvetica" w:cs="Arial"/>
          <w:strike/>
          <w:sz w:val="24"/>
        </w:rPr>
      </w:pPr>
      <w:r w:rsidRPr="0062662C">
        <w:rPr>
          <w:rFonts w:ascii="Helvetica" w:hAnsi="Helvetica" w:cs="Arial"/>
          <w:b/>
          <w:sz w:val="24"/>
        </w:rPr>
        <w:t>28.3.</w:t>
      </w:r>
      <w:r w:rsidRPr="0062662C">
        <w:rPr>
          <w:rFonts w:ascii="Helvetica" w:hAnsi="Helvetica" w:cs="Arial"/>
          <w:sz w:val="24"/>
        </w:rPr>
        <w:t xml:space="preserve"> Una vez realizada la evaluación de las proposiciones, el contrato se adjudicará de entre los licitantes, a aquel</w:t>
      </w:r>
      <w:r w:rsidR="00B31DA5" w:rsidRPr="0062662C">
        <w:rPr>
          <w:rFonts w:ascii="Helvetica" w:hAnsi="Helvetica" w:cs="Arial"/>
          <w:sz w:val="24"/>
        </w:rPr>
        <w:t xml:space="preserve"> </w:t>
      </w:r>
      <w:r w:rsidRPr="0062662C">
        <w:rPr>
          <w:rFonts w:ascii="Helvetica" w:hAnsi="Helvetica" w:cs="Arial"/>
          <w:sz w:val="24"/>
        </w:rPr>
        <w:t xml:space="preserve">cuya propuesta resulte solvente porque reúne conforme a los criterios señalados en las presentes bases de </w:t>
      </w:r>
      <w:r w:rsidR="004E5F5B" w:rsidRPr="0062662C">
        <w:rPr>
          <w:rFonts w:ascii="Helvetica" w:hAnsi="Helvetica" w:cs="Arial"/>
          <w:sz w:val="24"/>
        </w:rPr>
        <w:t>l</w:t>
      </w:r>
      <w:r w:rsidR="006D20E8" w:rsidRPr="0062662C">
        <w:rPr>
          <w:rFonts w:ascii="Helvetica" w:hAnsi="Helvetica" w:cs="Arial"/>
          <w:sz w:val="24"/>
        </w:rPr>
        <w:t>icitación</w:t>
      </w:r>
      <w:r w:rsidRPr="0062662C">
        <w:rPr>
          <w:rFonts w:ascii="Helvetica" w:hAnsi="Helvetica" w:cs="Arial"/>
          <w:sz w:val="24"/>
        </w:rPr>
        <w:t>, las condiciones legales, técnicas y económicas requeridas por la convocante y garantice satisfactoriamente el cumplimiento de las obligaciones respectivas y cuyo precio resulte menor.</w:t>
      </w:r>
    </w:p>
    <w:p w:rsidR="00112415" w:rsidRPr="0062662C" w:rsidRDefault="00112415" w:rsidP="006D2961">
      <w:pPr>
        <w:tabs>
          <w:tab w:val="num" w:pos="0"/>
        </w:tabs>
        <w:spacing w:line="240" w:lineRule="exact"/>
        <w:ind w:right="27" w:hanging="567"/>
        <w:jc w:val="both"/>
        <w:rPr>
          <w:rFonts w:ascii="Helvetica" w:hAnsi="Helvetica" w:cs="Arial"/>
          <w:sz w:val="24"/>
        </w:rPr>
      </w:pPr>
    </w:p>
    <w:p w:rsidR="00112415" w:rsidRPr="0062662C" w:rsidRDefault="00112415" w:rsidP="006D2961">
      <w:pPr>
        <w:pStyle w:val="3"/>
        <w:numPr>
          <w:ilvl w:val="1"/>
          <w:numId w:val="26"/>
        </w:numPr>
        <w:ind w:left="1134" w:right="27" w:hanging="567"/>
        <w:rPr>
          <w:rFonts w:ascii="Helvetica" w:hAnsi="Helvetica" w:cs="Arial"/>
          <w:sz w:val="24"/>
        </w:rPr>
      </w:pPr>
      <w:r w:rsidRPr="0062662C">
        <w:rPr>
          <w:rFonts w:ascii="Helvetica" w:hAnsi="Helvetica"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62662C" w:rsidRDefault="0017353B" w:rsidP="006D2961">
      <w:pPr>
        <w:pStyle w:val="3"/>
        <w:ind w:left="0" w:right="27" w:firstLine="0"/>
        <w:rPr>
          <w:rFonts w:ascii="Helvetica" w:hAnsi="Helvetica" w:cs="Arial"/>
          <w:strike/>
          <w:sz w:val="24"/>
        </w:rPr>
      </w:pPr>
    </w:p>
    <w:p w:rsidR="00112415" w:rsidRPr="0062662C" w:rsidRDefault="00112415" w:rsidP="006D2961">
      <w:pPr>
        <w:pStyle w:val="2"/>
        <w:tabs>
          <w:tab w:val="left" w:pos="709"/>
        </w:tabs>
        <w:ind w:left="709" w:right="27" w:hanging="709"/>
        <w:rPr>
          <w:rFonts w:ascii="Helvetica" w:hAnsi="Helvetica" w:cs="Arial"/>
          <w:b/>
          <w:sz w:val="24"/>
        </w:rPr>
      </w:pPr>
      <w:r w:rsidRPr="0062662C">
        <w:rPr>
          <w:rFonts w:ascii="Helvetica" w:hAnsi="Helvetica" w:cs="Arial"/>
          <w:b/>
          <w:sz w:val="24"/>
        </w:rPr>
        <w:t>29.</w:t>
      </w:r>
      <w:r w:rsidRPr="0062662C">
        <w:rPr>
          <w:rFonts w:ascii="Helvetica" w:hAnsi="Helvetica" w:cs="Arial"/>
          <w:b/>
          <w:sz w:val="24"/>
        </w:rPr>
        <w:tab/>
        <w:t>DERECHO DE</w:t>
      </w:r>
      <w:r w:rsidR="008252F6" w:rsidRPr="0062662C">
        <w:rPr>
          <w:rFonts w:ascii="Helvetica" w:hAnsi="Helvetica" w:cs="Arial"/>
          <w:b/>
          <w:sz w:val="24"/>
        </w:rPr>
        <w:t xml:space="preserve"> </w:t>
      </w:r>
      <w:r w:rsidRPr="0062662C">
        <w:rPr>
          <w:rFonts w:ascii="Helvetica" w:hAnsi="Helvetica" w:cs="Arial"/>
          <w:b/>
          <w:sz w:val="24"/>
        </w:rPr>
        <w:t>L</w:t>
      </w:r>
      <w:r w:rsidR="008252F6" w:rsidRPr="0062662C">
        <w:rPr>
          <w:rFonts w:ascii="Helvetica" w:hAnsi="Helvetica" w:cs="Arial"/>
          <w:b/>
          <w:sz w:val="24"/>
        </w:rPr>
        <w:t>A</w:t>
      </w:r>
      <w:r w:rsidRPr="0062662C">
        <w:rPr>
          <w:rFonts w:ascii="Helvetica" w:hAnsi="Helvetica" w:cs="Arial"/>
          <w:b/>
          <w:sz w:val="24"/>
        </w:rPr>
        <w:t xml:space="preserve"> </w:t>
      </w:r>
      <w:r w:rsidR="008252F6" w:rsidRPr="0062662C">
        <w:rPr>
          <w:rFonts w:ascii="Helvetica" w:hAnsi="Helvetica" w:cs="Arial"/>
          <w:b/>
          <w:sz w:val="24"/>
        </w:rPr>
        <w:t>CONVOCANTES</w:t>
      </w:r>
      <w:r w:rsidRPr="0062662C">
        <w:rPr>
          <w:rFonts w:ascii="Helvetica" w:hAnsi="Helvetica" w:cs="Arial"/>
          <w:b/>
          <w:sz w:val="24"/>
        </w:rPr>
        <w:t xml:space="preserve"> DE MODIFICAR LAS CANTIDADES PREVIO AL ACTO DE FALLO ECONÓMICO.  </w:t>
      </w:r>
    </w:p>
    <w:p w:rsidR="00112415" w:rsidRPr="0062662C" w:rsidRDefault="00112415" w:rsidP="006D2961">
      <w:pPr>
        <w:spacing w:line="240" w:lineRule="exact"/>
        <w:ind w:right="27"/>
        <w:jc w:val="both"/>
        <w:rPr>
          <w:rFonts w:ascii="Helvetica" w:hAnsi="Helvetica" w:cs="Arial"/>
          <w:sz w:val="24"/>
        </w:rPr>
      </w:pPr>
    </w:p>
    <w:p w:rsidR="00112415" w:rsidRPr="0062662C" w:rsidRDefault="00112415" w:rsidP="006D2961">
      <w:pPr>
        <w:pStyle w:val="3"/>
        <w:ind w:left="1134" w:right="27" w:hanging="567"/>
        <w:rPr>
          <w:rFonts w:ascii="Helvetica" w:hAnsi="Helvetica" w:cs="Arial"/>
          <w:sz w:val="24"/>
        </w:rPr>
      </w:pPr>
      <w:r w:rsidRPr="0062662C">
        <w:rPr>
          <w:rFonts w:ascii="Helvetica" w:hAnsi="Helvetica" w:cs="Arial"/>
          <w:b/>
          <w:sz w:val="24"/>
        </w:rPr>
        <w:t>29.1.</w:t>
      </w:r>
      <w:r w:rsidRPr="0062662C">
        <w:rPr>
          <w:rFonts w:ascii="Helvetica" w:hAnsi="Helvetica" w:cs="Arial"/>
          <w:sz w:val="24"/>
        </w:rPr>
        <w:t xml:space="preserve"> </w:t>
      </w:r>
      <w:r w:rsidR="005F4906" w:rsidRPr="0062662C">
        <w:rPr>
          <w:rFonts w:ascii="Helvetica" w:hAnsi="Helvetica" w:cs="Arial"/>
          <w:sz w:val="24"/>
        </w:rPr>
        <w:tab/>
      </w:r>
      <w:r w:rsidR="004E01D9" w:rsidRPr="0062662C">
        <w:rPr>
          <w:rFonts w:ascii="Helvetica" w:hAnsi="Helvetica" w:cs="Arial"/>
          <w:sz w:val="24"/>
        </w:rPr>
        <w:t>“La Convocante”</w:t>
      </w:r>
      <w:r w:rsidRPr="0062662C">
        <w:rPr>
          <w:rFonts w:ascii="Helvetica" w:hAnsi="Helvetica" w:cs="Arial"/>
          <w:sz w:val="24"/>
        </w:rPr>
        <w:t xml:space="preserve"> se reserva el derecho de disminuir</w:t>
      </w:r>
      <w:r w:rsidR="00341FC0" w:rsidRPr="0062662C">
        <w:rPr>
          <w:rFonts w:ascii="Helvetica" w:hAnsi="Helvetica" w:cs="Arial"/>
          <w:sz w:val="24"/>
        </w:rPr>
        <w:t xml:space="preserve"> o aumentar</w:t>
      </w:r>
      <w:r w:rsidRPr="0062662C">
        <w:rPr>
          <w:rFonts w:ascii="Helvetica" w:hAnsi="Helvetica" w:cs="Arial"/>
          <w:sz w:val="24"/>
        </w:rPr>
        <w:t xml:space="preserve"> previo al acto de Fallo Económico, la cantidad de </w:t>
      </w:r>
      <w:r w:rsidR="00A55C0A" w:rsidRPr="0062662C">
        <w:rPr>
          <w:rFonts w:ascii="Helvetica" w:hAnsi="Helvetica" w:cs="Arial"/>
          <w:sz w:val="24"/>
        </w:rPr>
        <w:t>bienes</w:t>
      </w:r>
      <w:r w:rsidRPr="0062662C">
        <w:rPr>
          <w:rFonts w:ascii="Helvetica" w:hAnsi="Helvetica" w:cs="Arial"/>
          <w:sz w:val="24"/>
        </w:rPr>
        <w:t xml:space="preserve"> asignados, hasta en un 20% (veinte por ciento) sin que varíen los precios unitarios u otras estipulaciones y condiciones. </w:t>
      </w:r>
    </w:p>
    <w:p w:rsidR="0082611A" w:rsidRPr="0062662C" w:rsidRDefault="0082611A" w:rsidP="006D2961">
      <w:pPr>
        <w:pStyle w:val="3"/>
        <w:ind w:left="0" w:right="27" w:firstLine="0"/>
        <w:rPr>
          <w:rFonts w:ascii="Helvetica" w:hAnsi="Helvetica" w:cs="Arial"/>
          <w:sz w:val="24"/>
        </w:rPr>
      </w:pPr>
    </w:p>
    <w:p w:rsidR="00112415" w:rsidRPr="0062662C" w:rsidRDefault="00112415" w:rsidP="006D2961">
      <w:pPr>
        <w:pStyle w:val="2"/>
        <w:tabs>
          <w:tab w:val="left" w:pos="142"/>
        </w:tabs>
        <w:ind w:left="0" w:right="27"/>
        <w:rPr>
          <w:rFonts w:ascii="Helvetica" w:hAnsi="Helvetica" w:cs="Arial"/>
          <w:b/>
          <w:sz w:val="24"/>
        </w:rPr>
      </w:pPr>
      <w:r w:rsidRPr="0062662C">
        <w:rPr>
          <w:rFonts w:ascii="Helvetica" w:hAnsi="Helvetica" w:cs="Arial"/>
          <w:b/>
          <w:sz w:val="24"/>
        </w:rPr>
        <w:t>30.</w:t>
      </w:r>
      <w:r w:rsidRPr="0062662C">
        <w:rPr>
          <w:rFonts w:ascii="Helvetica" w:hAnsi="Helvetica" w:cs="Arial"/>
          <w:b/>
          <w:sz w:val="24"/>
        </w:rPr>
        <w:tab/>
        <w:t xml:space="preserve">MOTIVOS PARA DECLARAR DESIERTA O CANCELAR LA </w:t>
      </w:r>
      <w:r w:rsidR="006D20E8" w:rsidRPr="0062662C">
        <w:rPr>
          <w:rFonts w:ascii="Helvetica" w:hAnsi="Helvetica" w:cs="Arial"/>
          <w:b/>
          <w:sz w:val="24"/>
        </w:rPr>
        <w:t>LICITACIÓN</w:t>
      </w:r>
      <w:r w:rsidRPr="0062662C">
        <w:rPr>
          <w:rFonts w:ascii="Helvetica" w:hAnsi="Helvetica" w:cs="Arial"/>
          <w:b/>
          <w:sz w:val="24"/>
        </w:rPr>
        <w:t>:</w:t>
      </w:r>
    </w:p>
    <w:p w:rsidR="00112415" w:rsidRPr="0062662C" w:rsidRDefault="00112415" w:rsidP="006D2961">
      <w:pPr>
        <w:pStyle w:val="2"/>
        <w:ind w:left="0" w:right="27"/>
        <w:rPr>
          <w:rFonts w:ascii="Helvetica" w:hAnsi="Helvetica" w:cs="Arial"/>
          <w:sz w:val="24"/>
        </w:rPr>
      </w:pPr>
    </w:p>
    <w:p w:rsidR="00112415" w:rsidRPr="0062662C" w:rsidRDefault="005F4906" w:rsidP="006D2961">
      <w:pPr>
        <w:pStyle w:val="2"/>
        <w:ind w:left="1134" w:right="27" w:hanging="567"/>
        <w:rPr>
          <w:rFonts w:ascii="Helvetica" w:hAnsi="Helvetica" w:cs="Arial"/>
          <w:sz w:val="24"/>
        </w:rPr>
      </w:pPr>
      <w:r w:rsidRPr="0062662C">
        <w:rPr>
          <w:rFonts w:ascii="Helvetica" w:hAnsi="Helvetica" w:cs="Arial"/>
          <w:b/>
          <w:sz w:val="24"/>
        </w:rPr>
        <w:t>30.1</w:t>
      </w:r>
      <w:r w:rsidRPr="0062662C">
        <w:rPr>
          <w:rFonts w:ascii="Helvetica" w:hAnsi="Helvetica" w:cs="Arial"/>
          <w:sz w:val="24"/>
        </w:rPr>
        <w:t xml:space="preserve"> </w:t>
      </w:r>
      <w:r w:rsidRPr="0062662C">
        <w:rPr>
          <w:rFonts w:ascii="Helvetica" w:hAnsi="Helvetica" w:cs="Arial"/>
          <w:sz w:val="24"/>
        </w:rPr>
        <w:tab/>
      </w:r>
      <w:r w:rsidR="00112415" w:rsidRPr="0062662C">
        <w:rPr>
          <w:rFonts w:ascii="Helvetica" w:hAnsi="Helvetica" w:cs="Arial"/>
          <w:sz w:val="24"/>
        </w:rPr>
        <w:t xml:space="preserve">Se procederá a </w:t>
      </w:r>
      <w:r w:rsidR="00112415" w:rsidRPr="0062662C">
        <w:rPr>
          <w:rFonts w:ascii="Helvetica" w:hAnsi="Helvetica" w:cs="Arial"/>
          <w:b/>
          <w:bCs/>
          <w:sz w:val="24"/>
        </w:rPr>
        <w:t>declarar desierta</w:t>
      </w:r>
      <w:r w:rsidR="00112415" w:rsidRPr="0062662C">
        <w:rPr>
          <w:rFonts w:ascii="Helvetica" w:hAnsi="Helvetica" w:cs="Arial"/>
          <w:sz w:val="24"/>
        </w:rPr>
        <w:t xml:space="preserve"> la </w:t>
      </w:r>
      <w:r w:rsidR="004E5F5B"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cuando las propuestas presentadas  no reúnan los requisitos </w:t>
      </w:r>
      <w:r w:rsidR="0082611A" w:rsidRPr="0062662C">
        <w:rPr>
          <w:rFonts w:ascii="Helvetica" w:hAnsi="Helvetica" w:cs="Arial"/>
          <w:sz w:val="24"/>
        </w:rPr>
        <w:t>d</w:t>
      </w:r>
      <w:r w:rsidR="00112415" w:rsidRPr="0062662C">
        <w:rPr>
          <w:rFonts w:ascii="Helvetica" w:hAnsi="Helvetica" w:cs="Arial"/>
          <w:sz w:val="24"/>
        </w:rPr>
        <w:t xml:space="preserve">e las bases de </w:t>
      </w:r>
      <w:r w:rsidR="004E5F5B"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o sus precios no fueren aceptables. Se procederá a </w:t>
      </w:r>
      <w:r w:rsidR="00112415" w:rsidRPr="0062662C">
        <w:rPr>
          <w:rFonts w:ascii="Helvetica" w:hAnsi="Helvetica" w:cs="Arial"/>
          <w:b/>
          <w:bCs/>
          <w:sz w:val="24"/>
        </w:rPr>
        <w:t>cancelar</w:t>
      </w:r>
      <w:r w:rsidR="00112415" w:rsidRPr="0062662C">
        <w:rPr>
          <w:rFonts w:ascii="Helvetica" w:hAnsi="Helvetica" w:cs="Arial"/>
          <w:sz w:val="24"/>
        </w:rPr>
        <w:t xml:space="preserve"> la </w:t>
      </w:r>
      <w:r w:rsidR="004E5F5B"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por caso fortuito o fuerza mayor, o bien cuando existan circunstancias debidamente justificadas a juicio de la autoridad requirente, </w:t>
      </w:r>
      <w:r w:rsidR="00112415" w:rsidRPr="0062662C">
        <w:rPr>
          <w:rFonts w:ascii="Helvetica" w:hAnsi="Helvetica" w:cs="Arial"/>
          <w:sz w:val="24"/>
        </w:rPr>
        <w:lastRenderedPageBreak/>
        <w:t xml:space="preserve">que provoquen la extinción de la necesidad para adquirir los </w:t>
      </w:r>
      <w:r w:rsidR="00A55C0A" w:rsidRPr="0062662C">
        <w:rPr>
          <w:rFonts w:ascii="Helvetica" w:hAnsi="Helvetica" w:cs="Arial"/>
          <w:sz w:val="24"/>
        </w:rPr>
        <w:t>bienes</w:t>
      </w:r>
      <w:r w:rsidR="00112415" w:rsidRPr="0062662C">
        <w:rPr>
          <w:rFonts w:ascii="Helvetica" w:hAnsi="Helvetica" w:cs="Arial"/>
          <w:sz w:val="24"/>
        </w:rPr>
        <w:t xml:space="preserve">, y que de continuarse con el procedimiento de contratación, se pudiera ocasionar un daño o perjuicio a dicha dependencia. </w:t>
      </w:r>
    </w:p>
    <w:p w:rsidR="00410C5D" w:rsidRPr="0062662C" w:rsidRDefault="00410C5D" w:rsidP="006D2961">
      <w:pPr>
        <w:pStyle w:val="2"/>
        <w:ind w:left="0" w:right="27"/>
        <w:rPr>
          <w:rFonts w:ascii="Helvetica" w:hAnsi="Helvetica" w:cs="Arial"/>
          <w:sz w:val="24"/>
          <w:highlight w:val="yellow"/>
        </w:rPr>
      </w:pPr>
    </w:p>
    <w:p w:rsidR="00112415" w:rsidRPr="0062662C" w:rsidRDefault="00112415" w:rsidP="00381B85">
      <w:pPr>
        <w:pStyle w:val="2"/>
        <w:tabs>
          <w:tab w:val="left" w:pos="142"/>
        </w:tabs>
        <w:ind w:left="-567" w:right="27" w:firstLine="567"/>
        <w:rPr>
          <w:rFonts w:ascii="Helvetica" w:hAnsi="Helvetica" w:cs="Arial"/>
          <w:b/>
          <w:sz w:val="24"/>
        </w:rPr>
      </w:pPr>
      <w:r w:rsidRPr="0062662C">
        <w:rPr>
          <w:rFonts w:ascii="Helvetica" w:hAnsi="Helvetica" w:cs="Arial"/>
          <w:b/>
          <w:sz w:val="24"/>
        </w:rPr>
        <w:t>31.</w:t>
      </w:r>
      <w:r w:rsidRPr="0062662C">
        <w:rPr>
          <w:rFonts w:ascii="Helvetica" w:hAnsi="Helvetica" w:cs="Arial"/>
          <w:b/>
          <w:sz w:val="24"/>
        </w:rPr>
        <w:tab/>
        <w:t>FIRMA DEL CONTRATO:</w:t>
      </w:r>
    </w:p>
    <w:p w:rsidR="00112415" w:rsidRPr="0062662C" w:rsidRDefault="00112415" w:rsidP="006D2961">
      <w:pPr>
        <w:spacing w:line="240" w:lineRule="exact"/>
        <w:ind w:right="27"/>
        <w:jc w:val="both"/>
        <w:rPr>
          <w:rFonts w:ascii="Helvetica" w:hAnsi="Helvetica" w:cs="Arial"/>
          <w:sz w:val="24"/>
        </w:rPr>
      </w:pPr>
    </w:p>
    <w:p w:rsidR="00150C22" w:rsidRPr="0062662C" w:rsidRDefault="00E80D1B" w:rsidP="00381B85">
      <w:pPr>
        <w:pStyle w:val="2"/>
        <w:numPr>
          <w:ilvl w:val="0"/>
          <w:numId w:val="11"/>
        </w:numPr>
        <w:tabs>
          <w:tab w:val="clear" w:pos="1368"/>
        </w:tabs>
        <w:ind w:left="1134" w:right="27" w:hanging="567"/>
        <w:rPr>
          <w:rFonts w:ascii="Helvetica" w:hAnsi="Helvetica" w:cs="Arial"/>
          <w:sz w:val="24"/>
        </w:rPr>
      </w:pPr>
      <w:r w:rsidRPr="0062662C">
        <w:rPr>
          <w:rFonts w:ascii="Helvetica" w:hAnsi="Helvetica" w:cs="Tahoma"/>
          <w:bCs/>
          <w:snapToGrid w:val="0"/>
          <w:sz w:val="24"/>
        </w:rPr>
        <w:t xml:space="preserve">Una </w:t>
      </w:r>
      <w:r w:rsidR="0065449B" w:rsidRPr="0062662C">
        <w:rPr>
          <w:rFonts w:ascii="Helvetica" w:hAnsi="Helvetica" w:cs="Tahoma"/>
          <w:bCs/>
          <w:snapToGrid w:val="0"/>
          <w:sz w:val="24"/>
        </w:rPr>
        <w:t xml:space="preserve">vez adjudicado el fallo de la licitación, “La Convocante” pondrá a disposición del licitante ganador </w:t>
      </w:r>
      <w:r w:rsidR="003A65B3" w:rsidRPr="0062662C">
        <w:rPr>
          <w:rFonts w:ascii="Helvetica" w:hAnsi="Helvetica" w:cs="Tahoma"/>
          <w:bCs/>
          <w:snapToGrid w:val="0"/>
          <w:sz w:val="24"/>
        </w:rPr>
        <w:t xml:space="preserve">de algunas </w:t>
      </w:r>
      <w:r w:rsidR="0065449B" w:rsidRPr="0062662C">
        <w:rPr>
          <w:rFonts w:ascii="Helvetica" w:hAnsi="Helvetica" w:cs="Tahoma"/>
          <w:bCs/>
          <w:snapToGrid w:val="0"/>
          <w:sz w:val="24"/>
        </w:rPr>
        <w:t>de las partidas</w:t>
      </w:r>
      <w:r w:rsidR="00150C22" w:rsidRPr="0062662C">
        <w:rPr>
          <w:rFonts w:ascii="Helvetica" w:hAnsi="Helvetica" w:cs="Tahoma"/>
          <w:bCs/>
          <w:snapToGrid w:val="0"/>
          <w:sz w:val="24"/>
        </w:rPr>
        <w:t>,</w:t>
      </w:r>
      <w:r w:rsidR="0065449B" w:rsidRPr="0062662C">
        <w:rPr>
          <w:rFonts w:ascii="Helvetica" w:hAnsi="Helvetica" w:cs="Tahoma"/>
          <w:bCs/>
          <w:snapToGrid w:val="0"/>
          <w:sz w:val="24"/>
        </w:rPr>
        <w:t xml:space="preserve"> el contrato respectivo para su firma dentro de los 20 (veinte) días naturales siguientes a la notificación del fallo, </w:t>
      </w:r>
      <w:r w:rsidR="00150C22" w:rsidRPr="0062662C">
        <w:rPr>
          <w:rFonts w:ascii="Helvetica" w:hAnsi="Helvetica"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62662C" w:rsidRDefault="00112415" w:rsidP="00381B85">
      <w:pPr>
        <w:pStyle w:val="2"/>
        <w:ind w:left="1134" w:right="27" w:hanging="567"/>
        <w:rPr>
          <w:rFonts w:ascii="Helvetica" w:hAnsi="Helvetica" w:cs="Arial"/>
          <w:sz w:val="24"/>
        </w:rPr>
      </w:pPr>
    </w:p>
    <w:p w:rsidR="00112415" w:rsidRPr="0062662C" w:rsidRDefault="00112415" w:rsidP="00381B85">
      <w:pPr>
        <w:pStyle w:val="2"/>
        <w:ind w:left="1134" w:right="27" w:hanging="567"/>
        <w:rPr>
          <w:rFonts w:ascii="Helvetica" w:hAnsi="Helvetica" w:cs="Arial"/>
          <w:sz w:val="24"/>
        </w:rPr>
      </w:pPr>
      <w:r w:rsidRPr="0062662C">
        <w:rPr>
          <w:rFonts w:ascii="Helvetica" w:hAnsi="Helvetica" w:cs="Arial"/>
          <w:b/>
          <w:sz w:val="24"/>
        </w:rPr>
        <w:t>31.2</w:t>
      </w:r>
      <w:r w:rsidRPr="0062662C">
        <w:rPr>
          <w:rFonts w:ascii="Helvetica" w:hAnsi="Helvetica" w:cs="Arial"/>
          <w:sz w:val="24"/>
        </w:rPr>
        <w:t xml:space="preserve"> </w:t>
      </w:r>
      <w:r w:rsidR="005F4906" w:rsidRPr="0062662C">
        <w:rPr>
          <w:rFonts w:ascii="Helvetica" w:hAnsi="Helvetica" w:cs="Arial"/>
          <w:sz w:val="24"/>
        </w:rPr>
        <w:tab/>
      </w:r>
      <w:r w:rsidRPr="0062662C">
        <w:rPr>
          <w:rFonts w:ascii="Helvetica" w:hAnsi="Helvetica" w:cs="Arial"/>
          <w:sz w:val="24"/>
        </w:rPr>
        <w:t xml:space="preserve">Previo a la firma del contrato, </w:t>
      </w:r>
      <w:r w:rsidR="000742EB" w:rsidRPr="0062662C">
        <w:rPr>
          <w:rFonts w:ascii="Helvetica" w:hAnsi="Helvetica" w:cs="Arial"/>
          <w:sz w:val="24"/>
        </w:rPr>
        <w:t>e</w:t>
      </w:r>
      <w:r w:rsidRPr="0062662C">
        <w:rPr>
          <w:rFonts w:ascii="Helvetica" w:hAnsi="Helvetica"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62662C" w:rsidRDefault="00112415" w:rsidP="006D2961">
      <w:pPr>
        <w:pStyle w:val="3"/>
        <w:ind w:left="0" w:right="27" w:hanging="567"/>
        <w:rPr>
          <w:rFonts w:ascii="Helvetica" w:hAnsi="Helvetica" w:cs="Arial"/>
          <w:sz w:val="24"/>
        </w:rPr>
      </w:pPr>
    </w:p>
    <w:p w:rsidR="00112415" w:rsidRPr="0062662C" w:rsidRDefault="006947BE" w:rsidP="00E016B8">
      <w:pPr>
        <w:pStyle w:val="3"/>
        <w:numPr>
          <w:ilvl w:val="1"/>
          <w:numId w:val="28"/>
        </w:numPr>
        <w:tabs>
          <w:tab w:val="num" w:pos="600"/>
        </w:tabs>
        <w:ind w:left="1134" w:right="27" w:hanging="567"/>
        <w:rPr>
          <w:rFonts w:ascii="Helvetica" w:hAnsi="Helvetica" w:cs="Arial"/>
          <w:sz w:val="24"/>
        </w:rPr>
      </w:pPr>
      <w:r w:rsidRPr="0062662C">
        <w:rPr>
          <w:rFonts w:ascii="Helvetica" w:hAnsi="Helvetica" w:cs="Arial"/>
          <w:sz w:val="24"/>
        </w:rPr>
        <w:t xml:space="preserve"> </w:t>
      </w:r>
      <w:r w:rsidR="00112415" w:rsidRPr="0062662C">
        <w:rPr>
          <w:rFonts w:ascii="Helvetica" w:hAnsi="Helvetica" w:cs="Arial"/>
          <w:sz w:val="24"/>
        </w:rPr>
        <w:t xml:space="preserve">Si la persona favorecida  con el resultado del fallo, no firmare el contrato respectivo por causas imputables al mismo dentro del plazo a que se refiere el párrafo anterior, </w:t>
      </w:r>
      <w:r w:rsidR="004E01D9" w:rsidRPr="0062662C">
        <w:rPr>
          <w:rFonts w:ascii="Helvetica" w:hAnsi="Helvetica" w:cs="Arial"/>
          <w:sz w:val="24"/>
        </w:rPr>
        <w:t>“La Convocante”</w:t>
      </w:r>
      <w:r w:rsidR="00112415" w:rsidRPr="0062662C">
        <w:rPr>
          <w:rFonts w:ascii="Helvetica" w:hAnsi="Helvetica"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62662C">
        <w:rPr>
          <w:rFonts w:ascii="Helvetica" w:hAnsi="Helvetica" w:cs="Arial"/>
          <w:sz w:val="24"/>
        </w:rPr>
        <w:t>Servicios</w:t>
      </w:r>
      <w:r w:rsidR="00112415" w:rsidRPr="0062662C">
        <w:rPr>
          <w:rFonts w:ascii="Helvetica" w:hAnsi="Helvetica" w:cs="Arial"/>
          <w:sz w:val="24"/>
        </w:rPr>
        <w:t xml:space="preserve"> </w:t>
      </w:r>
      <w:r w:rsidR="00BD4DFE" w:rsidRPr="0062662C">
        <w:rPr>
          <w:rFonts w:ascii="Helvetica" w:hAnsi="Helvetica" w:cs="Arial"/>
          <w:sz w:val="24"/>
        </w:rPr>
        <w:t xml:space="preserve">del Estado </w:t>
      </w:r>
      <w:r w:rsidR="00112415" w:rsidRPr="0062662C">
        <w:rPr>
          <w:rFonts w:ascii="Helvetica" w:hAnsi="Helvetica" w:cs="Arial"/>
          <w:sz w:val="24"/>
        </w:rPr>
        <w:t>de Baja California, siempre que la diferencia en precio con respecto a la propuesta que inicialmente hubiera resultado ganadora no sea superior al 10% (diez por ciento).</w:t>
      </w:r>
    </w:p>
    <w:p w:rsidR="002E275D" w:rsidRPr="0062662C" w:rsidRDefault="002E275D" w:rsidP="00D9540F">
      <w:pPr>
        <w:pStyle w:val="3"/>
        <w:tabs>
          <w:tab w:val="left" w:pos="1300"/>
        </w:tabs>
        <w:ind w:left="1300" w:hanging="800"/>
        <w:rPr>
          <w:rFonts w:ascii="Helvetica" w:hAnsi="Helvetica" w:cs="Arial"/>
          <w:sz w:val="24"/>
        </w:rPr>
      </w:pPr>
    </w:p>
    <w:p w:rsidR="00112415" w:rsidRPr="0062662C" w:rsidRDefault="00EF301C" w:rsidP="00E016B8">
      <w:pPr>
        <w:pStyle w:val="3"/>
        <w:numPr>
          <w:ilvl w:val="1"/>
          <w:numId w:val="28"/>
        </w:numPr>
        <w:ind w:left="1134" w:hanging="567"/>
        <w:rPr>
          <w:rFonts w:ascii="Helvetica" w:hAnsi="Helvetica" w:cs="Arial"/>
          <w:sz w:val="24"/>
        </w:rPr>
      </w:pPr>
      <w:r w:rsidRPr="0062662C">
        <w:rPr>
          <w:rFonts w:ascii="Helvetica" w:hAnsi="Helvetica" w:cs="Arial"/>
          <w:sz w:val="24"/>
        </w:rPr>
        <w:t xml:space="preserve">El licitante ganador se compromete a guardar </w:t>
      </w:r>
      <w:r w:rsidRPr="0062662C">
        <w:rPr>
          <w:rFonts w:ascii="Helvetica" w:hAnsi="Helvetica" w:cs="Arial"/>
          <w:b/>
          <w:sz w:val="24"/>
        </w:rPr>
        <w:t>la confidencialidad</w:t>
      </w:r>
      <w:r w:rsidRPr="0062662C">
        <w:rPr>
          <w:rFonts w:ascii="Helvetica" w:hAnsi="Helvetica" w:cs="Arial"/>
          <w:sz w:val="24"/>
        </w:rPr>
        <w:t xml:space="preserve"> debida y por ende, a no divulgar ni dar a conocer a terceros distintos de La Convocante, la información que con motivo de la celebración del contrato respectivo llegue a tener acceso.</w:t>
      </w:r>
    </w:p>
    <w:p w:rsidR="006947BE" w:rsidRPr="0062662C" w:rsidRDefault="006947BE" w:rsidP="00562CF4">
      <w:pPr>
        <w:pStyle w:val="3"/>
        <w:ind w:left="0" w:firstLine="0"/>
        <w:rPr>
          <w:rFonts w:ascii="Helvetica" w:hAnsi="Helvetica" w:cs="Arial"/>
          <w:sz w:val="24"/>
        </w:rPr>
      </w:pPr>
    </w:p>
    <w:p w:rsidR="00112415" w:rsidRPr="0062662C" w:rsidRDefault="00112415" w:rsidP="006947BE">
      <w:pPr>
        <w:pStyle w:val="2"/>
        <w:tabs>
          <w:tab w:val="left" w:pos="500"/>
        </w:tabs>
        <w:ind w:left="0" w:firstLine="142"/>
        <w:rPr>
          <w:rFonts w:ascii="Helvetica" w:hAnsi="Helvetica" w:cs="Arial"/>
          <w:b/>
          <w:sz w:val="24"/>
        </w:rPr>
      </w:pPr>
      <w:r w:rsidRPr="0062662C">
        <w:rPr>
          <w:rFonts w:ascii="Helvetica" w:hAnsi="Helvetica" w:cs="Arial"/>
          <w:b/>
          <w:sz w:val="24"/>
        </w:rPr>
        <w:t>32.</w:t>
      </w:r>
      <w:r w:rsidRPr="0062662C">
        <w:rPr>
          <w:rFonts w:ascii="Helvetica" w:hAnsi="Helvetica" w:cs="Arial"/>
          <w:b/>
          <w:sz w:val="24"/>
        </w:rPr>
        <w:tab/>
        <w:t>GARANTÍA DE CUMPLIMIENTO:</w:t>
      </w:r>
    </w:p>
    <w:p w:rsidR="00112415" w:rsidRPr="0062662C" w:rsidRDefault="00112415" w:rsidP="00D9540F">
      <w:pPr>
        <w:spacing w:line="240" w:lineRule="exact"/>
        <w:jc w:val="both"/>
        <w:rPr>
          <w:rFonts w:ascii="Helvetica" w:hAnsi="Helvetica" w:cs="Arial"/>
          <w:sz w:val="24"/>
        </w:rPr>
      </w:pPr>
    </w:p>
    <w:p w:rsidR="00CB1E3C" w:rsidRPr="0062662C" w:rsidRDefault="0034299B" w:rsidP="00E016B8">
      <w:pPr>
        <w:pStyle w:val="3"/>
        <w:numPr>
          <w:ilvl w:val="1"/>
          <w:numId w:val="19"/>
        </w:numPr>
        <w:tabs>
          <w:tab w:val="clear" w:pos="1440"/>
          <w:tab w:val="left" w:pos="1134"/>
        </w:tabs>
        <w:ind w:left="1134" w:right="27" w:hanging="708"/>
        <w:rPr>
          <w:rFonts w:ascii="Helvetica" w:hAnsi="Helvetica" w:cs="Arial"/>
          <w:b/>
          <w:sz w:val="24"/>
        </w:rPr>
      </w:pPr>
      <w:r w:rsidRPr="0062662C">
        <w:rPr>
          <w:rFonts w:ascii="Helvetica" w:hAnsi="Helvetica" w:cs="Arial"/>
          <w:sz w:val="24"/>
        </w:rPr>
        <w:t>Dentro de los 15</w:t>
      </w:r>
      <w:r w:rsidR="00CB1E3C" w:rsidRPr="0062662C">
        <w:rPr>
          <w:rFonts w:ascii="Helvetica" w:hAnsi="Helvetica" w:cs="Arial"/>
          <w:sz w:val="24"/>
        </w:rPr>
        <w:t xml:space="preserve"> (</w:t>
      </w:r>
      <w:r w:rsidRPr="0062662C">
        <w:rPr>
          <w:rFonts w:ascii="Helvetica" w:hAnsi="Helvetica" w:cs="Arial"/>
          <w:sz w:val="24"/>
        </w:rPr>
        <w:t>quince</w:t>
      </w:r>
      <w:r w:rsidR="00CB1E3C" w:rsidRPr="0062662C">
        <w:rPr>
          <w:rFonts w:ascii="Helvetica" w:hAnsi="Helvetica"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62662C">
        <w:rPr>
          <w:rFonts w:ascii="Helvetica" w:hAnsi="Helvetica" w:cs="Arial"/>
          <w:b/>
          <w:sz w:val="24"/>
        </w:rPr>
        <w:t xml:space="preserve">Normas y Políticas para el Establecimiento de Garantías en Materia de Adquisiciones de Bienes y prestación de </w:t>
      </w:r>
      <w:r w:rsidR="00B77F16" w:rsidRPr="0062662C">
        <w:rPr>
          <w:rFonts w:ascii="Helvetica" w:hAnsi="Helvetica" w:cs="Arial"/>
          <w:b/>
          <w:sz w:val="24"/>
        </w:rPr>
        <w:t>Servicios</w:t>
      </w:r>
      <w:r w:rsidR="00CB1E3C" w:rsidRPr="0062662C">
        <w:rPr>
          <w:rFonts w:ascii="Helvetica" w:hAnsi="Helvetica" w:cs="Arial"/>
          <w:sz w:val="24"/>
        </w:rPr>
        <w:t xml:space="preserve">, publicada en el Periódico Oficial del Estado de Baja California el día 23 de Septiembre del </w:t>
      </w:r>
      <w:r w:rsidR="00614E1C" w:rsidRPr="0062662C">
        <w:rPr>
          <w:rFonts w:ascii="Helvetica" w:hAnsi="Helvetica" w:cs="Arial"/>
          <w:sz w:val="24"/>
        </w:rPr>
        <w:t>2006</w:t>
      </w:r>
      <w:r w:rsidR="00CB1E3C" w:rsidRPr="0062662C">
        <w:rPr>
          <w:rFonts w:ascii="Helvetica" w:hAnsi="Helvetica" w:cs="Arial"/>
          <w:sz w:val="24"/>
        </w:rPr>
        <w:t>, y la cual se establecerá en base al monto del contrato adjudicado.</w:t>
      </w:r>
    </w:p>
    <w:p w:rsidR="00CB1E3C" w:rsidRPr="0062662C" w:rsidRDefault="00CB1E3C" w:rsidP="00D9540F">
      <w:pPr>
        <w:pStyle w:val="3"/>
        <w:ind w:left="0" w:firstLine="0"/>
        <w:rPr>
          <w:rFonts w:ascii="Helvetica" w:hAnsi="Helvetica"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62662C">
        <w:trPr>
          <w:trHeight w:val="725"/>
          <w:jc w:val="center"/>
        </w:trPr>
        <w:tc>
          <w:tcPr>
            <w:tcW w:w="4396" w:type="dxa"/>
            <w:shd w:val="clear" w:color="auto" w:fill="A6A6A6"/>
            <w:vAlign w:val="center"/>
          </w:tcPr>
          <w:p w:rsidR="00CB1E3C" w:rsidRPr="0062662C" w:rsidRDefault="00CB1E3C" w:rsidP="00D9540F">
            <w:pPr>
              <w:pStyle w:val="3"/>
              <w:ind w:left="0" w:firstLine="0"/>
              <w:jc w:val="center"/>
              <w:rPr>
                <w:rFonts w:ascii="Helvetica" w:hAnsi="Helvetica" w:cs="Arial"/>
                <w:b/>
                <w:sz w:val="24"/>
              </w:rPr>
            </w:pPr>
            <w:r w:rsidRPr="0062662C">
              <w:rPr>
                <w:rFonts w:ascii="Helvetica" w:hAnsi="Helvetica" w:cs="Arial"/>
                <w:b/>
                <w:sz w:val="24"/>
              </w:rPr>
              <w:t>Monto del Pedido o Contrato en Salarios Mínimos sin I.V.A.</w:t>
            </w:r>
          </w:p>
        </w:tc>
        <w:tc>
          <w:tcPr>
            <w:tcW w:w="2857" w:type="dxa"/>
            <w:shd w:val="clear" w:color="auto" w:fill="A6A6A6"/>
            <w:vAlign w:val="center"/>
          </w:tcPr>
          <w:p w:rsidR="00CB1E3C" w:rsidRPr="0062662C" w:rsidRDefault="00CB1E3C" w:rsidP="00D9540F">
            <w:pPr>
              <w:pStyle w:val="3"/>
              <w:ind w:left="0" w:firstLine="0"/>
              <w:jc w:val="center"/>
              <w:rPr>
                <w:rFonts w:ascii="Helvetica" w:hAnsi="Helvetica" w:cs="Arial"/>
                <w:b/>
                <w:sz w:val="24"/>
              </w:rPr>
            </w:pPr>
            <w:r w:rsidRPr="0062662C">
              <w:rPr>
                <w:rFonts w:ascii="Helvetica" w:hAnsi="Helvetica" w:cs="Arial"/>
                <w:b/>
                <w:sz w:val="24"/>
              </w:rPr>
              <w:t>% Mínimo de Garantía</w:t>
            </w:r>
          </w:p>
        </w:tc>
      </w:tr>
      <w:tr w:rsidR="00CB1E3C" w:rsidRPr="0062662C">
        <w:trPr>
          <w:trHeight w:val="397"/>
          <w:jc w:val="center"/>
        </w:trPr>
        <w:tc>
          <w:tcPr>
            <w:tcW w:w="4396" w:type="dxa"/>
            <w:vAlign w:val="center"/>
          </w:tcPr>
          <w:p w:rsidR="00CB1E3C" w:rsidRPr="0062662C" w:rsidRDefault="00CB1E3C" w:rsidP="00D9540F">
            <w:pPr>
              <w:pStyle w:val="3"/>
              <w:ind w:left="0" w:firstLine="0"/>
              <w:rPr>
                <w:rFonts w:ascii="Helvetica" w:hAnsi="Helvetica" w:cs="Arial"/>
                <w:sz w:val="24"/>
              </w:rPr>
            </w:pPr>
            <w:r w:rsidRPr="0062662C">
              <w:rPr>
                <w:rFonts w:ascii="Helvetica" w:hAnsi="Helvetica" w:cs="Arial"/>
                <w:sz w:val="24"/>
              </w:rPr>
              <w:t xml:space="preserve">De 0 </w:t>
            </w:r>
            <w:proofErr w:type="spellStart"/>
            <w:r w:rsidRPr="0062662C">
              <w:rPr>
                <w:rFonts w:ascii="Helvetica" w:hAnsi="Helvetica" w:cs="Arial"/>
                <w:sz w:val="24"/>
              </w:rPr>
              <w:t>vsm</w:t>
            </w:r>
            <w:proofErr w:type="spellEnd"/>
            <w:r w:rsidRPr="0062662C">
              <w:rPr>
                <w:rFonts w:ascii="Helvetica" w:hAnsi="Helvetica" w:cs="Arial"/>
                <w:sz w:val="24"/>
              </w:rPr>
              <w:t xml:space="preserve"> a 2,000 </w:t>
            </w:r>
            <w:proofErr w:type="spellStart"/>
            <w:r w:rsidRPr="0062662C">
              <w:rPr>
                <w:rFonts w:ascii="Helvetica" w:hAnsi="Helvetica" w:cs="Arial"/>
                <w:sz w:val="24"/>
              </w:rPr>
              <w:t>vsm</w:t>
            </w:r>
            <w:proofErr w:type="spellEnd"/>
          </w:p>
        </w:tc>
        <w:tc>
          <w:tcPr>
            <w:tcW w:w="2857" w:type="dxa"/>
            <w:vAlign w:val="center"/>
          </w:tcPr>
          <w:p w:rsidR="00CB1E3C" w:rsidRPr="0062662C" w:rsidRDefault="00CB1E3C" w:rsidP="00D9540F">
            <w:pPr>
              <w:pStyle w:val="3"/>
              <w:ind w:left="0" w:firstLine="0"/>
              <w:jc w:val="center"/>
              <w:rPr>
                <w:rFonts w:ascii="Helvetica" w:hAnsi="Helvetica" w:cs="Arial"/>
                <w:sz w:val="24"/>
              </w:rPr>
            </w:pPr>
            <w:r w:rsidRPr="0062662C">
              <w:rPr>
                <w:rFonts w:ascii="Helvetica" w:hAnsi="Helvetica" w:cs="Arial"/>
                <w:sz w:val="24"/>
              </w:rPr>
              <w:t>No Aplica</w:t>
            </w:r>
          </w:p>
        </w:tc>
      </w:tr>
      <w:tr w:rsidR="00CB1E3C" w:rsidRPr="0062662C">
        <w:trPr>
          <w:trHeight w:val="397"/>
          <w:jc w:val="center"/>
        </w:trPr>
        <w:tc>
          <w:tcPr>
            <w:tcW w:w="4396" w:type="dxa"/>
            <w:vAlign w:val="center"/>
          </w:tcPr>
          <w:p w:rsidR="00CB1E3C" w:rsidRPr="0062662C" w:rsidRDefault="00CB1E3C" w:rsidP="00D9540F">
            <w:pPr>
              <w:pStyle w:val="3"/>
              <w:ind w:left="0" w:firstLine="0"/>
              <w:rPr>
                <w:rFonts w:ascii="Helvetica" w:hAnsi="Helvetica" w:cs="Arial"/>
                <w:sz w:val="24"/>
              </w:rPr>
            </w:pPr>
            <w:r w:rsidRPr="0062662C">
              <w:rPr>
                <w:rFonts w:ascii="Helvetica" w:hAnsi="Helvetica" w:cs="Arial"/>
                <w:sz w:val="24"/>
              </w:rPr>
              <w:t xml:space="preserve">De 2,000.01 </w:t>
            </w:r>
            <w:proofErr w:type="spellStart"/>
            <w:r w:rsidRPr="0062662C">
              <w:rPr>
                <w:rFonts w:ascii="Helvetica" w:hAnsi="Helvetica" w:cs="Arial"/>
                <w:sz w:val="24"/>
              </w:rPr>
              <w:t>vsm</w:t>
            </w:r>
            <w:proofErr w:type="spellEnd"/>
            <w:r w:rsidRPr="0062662C">
              <w:rPr>
                <w:rFonts w:ascii="Helvetica" w:hAnsi="Helvetica" w:cs="Arial"/>
                <w:sz w:val="24"/>
              </w:rPr>
              <w:t xml:space="preserve"> a 4,000 </w:t>
            </w:r>
            <w:proofErr w:type="spellStart"/>
            <w:r w:rsidRPr="0062662C">
              <w:rPr>
                <w:rFonts w:ascii="Helvetica" w:hAnsi="Helvetica" w:cs="Arial"/>
                <w:sz w:val="24"/>
              </w:rPr>
              <w:t>vsm</w:t>
            </w:r>
            <w:proofErr w:type="spellEnd"/>
          </w:p>
        </w:tc>
        <w:tc>
          <w:tcPr>
            <w:tcW w:w="2857" w:type="dxa"/>
            <w:vAlign w:val="center"/>
          </w:tcPr>
          <w:p w:rsidR="00CB1E3C" w:rsidRPr="0062662C" w:rsidRDefault="00CB1E3C" w:rsidP="00D9540F">
            <w:pPr>
              <w:pStyle w:val="3"/>
              <w:ind w:left="0" w:firstLine="0"/>
              <w:jc w:val="center"/>
              <w:rPr>
                <w:rFonts w:ascii="Helvetica" w:hAnsi="Helvetica" w:cs="Arial"/>
                <w:sz w:val="24"/>
              </w:rPr>
            </w:pPr>
            <w:r w:rsidRPr="0062662C">
              <w:rPr>
                <w:rFonts w:ascii="Helvetica" w:hAnsi="Helvetica" w:cs="Arial"/>
                <w:sz w:val="24"/>
              </w:rPr>
              <w:t>10</w:t>
            </w:r>
          </w:p>
        </w:tc>
      </w:tr>
      <w:tr w:rsidR="00CB1E3C" w:rsidRPr="0062662C">
        <w:trPr>
          <w:trHeight w:val="397"/>
          <w:jc w:val="center"/>
        </w:trPr>
        <w:tc>
          <w:tcPr>
            <w:tcW w:w="4396" w:type="dxa"/>
            <w:vAlign w:val="center"/>
          </w:tcPr>
          <w:p w:rsidR="00CB1E3C" w:rsidRPr="0062662C" w:rsidRDefault="00CB1E3C" w:rsidP="00D9540F">
            <w:pPr>
              <w:pStyle w:val="3"/>
              <w:ind w:left="0" w:firstLine="0"/>
              <w:rPr>
                <w:rFonts w:ascii="Helvetica" w:hAnsi="Helvetica" w:cs="Arial"/>
                <w:sz w:val="24"/>
              </w:rPr>
            </w:pPr>
            <w:r w:rsidRPr="0062662C">
              <w:rPr>
                <w:rFonts w:ascii="Helvetica" w:hAnsi="Helvetica" w:cs="Arial"/>
                <w:sz w:val="24"/>
              </w:rPr>
              <w:lastRenderedPageBreak/>
              <w:t xml:space="preserve">De 4,000.01 </w:t>
            </w:r>
            <w:proofErr w:type="spellStart"/>
            <w:r w:rsidRPr="0062662C">
              <w:rPr>
                <w:rFonts w:ascii="Helvetica" w:hAnsi="Helvetica" w:cs="Arial"/>
                <w:sz w:val="24"/>
              </w:rPr>
              <w:t>vsm</w:t>
            </w:r>
            <w:proofErr w:type="spellEnd"/>
            <w:r w:rsidRPr="0062662C">
              <w:rPr>
                <w:rFonts w:ascii="Helvetica" w:hAnsi="Helvetica" w:cs="Arial"/>
                <w:sz w:val="24"/>
              </w:rPr>
              <w:t xml:space="preserve"> a 13,000 </w:t>
            </w:r>
            <w:proofErr w:type="spellStart"/>
            <w:r w:rsidRPr="0062662C">
              <w:rPr>
                <w:rFonts w:ascii="Helvetica" w:hAnsi="Helvetica" w:cs="Arial"/>
                <w:sz w:val="24"/>
              </w:rPr>
              <w:t>vsm</w:t>
            </w:r>
            <w:proofErr w:type="spellEnd"/>
          </w:p>
        </w:tc>
        <w:tc>
          <w:tcPr>
            <w:tcW w:w="2857" w:type="dxa"/>
            <w:vAlign w:val="center"/>
          </w:tcPr>
          <w:p w:rsidR="00CB1E3C" w:rsidRPr="0062662C" w:rsidRDefault="00CB1E3C" w:rsidP="00D9540F">
            <w:pPr>
              <w:pStyle w:val="3"/>
              <w:ind w:left="0" w:firstLine="0"/>
              <w:jc w:val="center"/>
              <w:rPr>
                <w:rFonts w:ascii="Helvetica" w:hAnsi="Helvetica" w:cs="Arial"/>
                <w:sz w:val="24"/>
              </w:rPr>
            </w:pPr>
            <w:r w:rsidRPr="0062662C">
              <w:rPr>
                <w:rFonts w:ascii="Helvetica" w:hAnsi="Helvetica" w:cs="Arial"/>
                <w:sz w:val="24"/>
              </w:rPr>
              <w:t>10</w:t>
            </w:r>
          </w:p>
        </w:tc>
      </w:tr>
      <w:tr w:rsidR="00CB1E3C" w:rsidRPr="0062662C">
        <w:trPr>
          <w:trHeight w:val="397"/>
          <w:jc w:val="center"/>
        </w:trPr>
        <w:tc>
          <w:tcPr>
            <w:tcW w:w="4396" w:type="dxa"/>
            <w:vAlign w:val="center"/>
          </w:tcPr>
          <w:p w:rsidR="00CB1E3C" w:rsidRPr="0062662C" w:rsidRDefault="00CB1E3C" w:rsidP="00D9540F">
            <w:pPr>
              <w:pStyle w:val="3"/>
              <w:ind w:left="0" w:firstLine="0"/>
              <w:rPr>
                <w:rFonts w:ascii="Helvetica" w:hAnsi="Helvetica" w:cs="Arial"/>
                <w:sz w:val="24"/>
              </w:rPr>
            </w:pPr>
            <w:r w:rsidRPr="0062662C">
              <w:rPr>
                <w:rFonts w:ascii="Helvetica" w:hAnsi="Helvetica" w:cs="Arial"/>
                <w:sz w:val="24"/>
              </w:rPr>
              <w:t xml:space="preserve">De 13,000.01 </w:t>
            </w:r>
            <w:proofErr w:type="spellStart"/>
            <w:r w:rsidRPr="0062662C">
              <w:rPr>
                <w:rFonts w:ascii="Helvetica" w:hAnsi="Helvetica" w:cs="Arial"/>
                <w:sz w:val="24"/>
              </w:rPr>
              <w:t>vsm</w:t>
            </w:r>
            <w:proofErr w:type="spellEnd"/>
            <w:r w:rsidRPr="0062662C">
              <w:rPr>
                <w:rFonts w:ascii="Helvetica" w:hAnsi="Helvetica" w:cs="Arial"/>
                <w:sz w:val="24"/>
              </w:rPr>
              <w:t xml:space="preserve"> en adelante</w:t>
            </w:r>
          </w:p>
        </w:tc>
        <w:tc>
          <w:tcPr>
            <w:tcW w:w="2857" w:type="dxa"/>
            <w:vAlign w:val="center"/>
          </w:tcPr>
          <w:p w:rsidR="00CB1E3C" w:rsidRPr="0062662C" w:rsidRDefault="00CB1E3C" w:rsidP="00D9540F">
            <w:pPr>
              <w:pStyle w:val="3"/>
              <w:ind w:left="0" w:firstLine="0"/>
              <w:jc w:val="center"/>
              <w:rPr>
                <w:rFonts w:ascii="Helvetica" w:hAnsi="Helvetica" w:cs="Arial"/>
                <w:sz w:val="24"/>
              </w:rPr>
            </w:pPr>
            <w:r w:rsidRPr="0062662C">
              <w:rPr>
                <w:rFonts w:ascii="Helvetica" w:hAnsi="Helvetica" w:cs="Arial"/>
                <w:sz w:val="24"/>
              </w:rPr>
              <w:t>15</w:t>
            </w:r>
          </w:p>
        </w:tc>
      </w:tr>
    </w:tbl>
    <w:p w:rsidR="00CB1E3C" w:rsidRPr="0062662C" w:rsidRDefault="00CB1E3C" w:rsidP="00D9540F">
      <w:pPr>
        <w:pStyle w:val="3"/>
        <w:ind w:left="0" w:firstLine="0"/>
        <w:rPr>
          <w:rFonts w:ascii="Helvetica" w:hAnsi="Helvetica" w:cs="Arial"/>
          <w:b/>
          <w:sz w:val="24"/>
        </w:rPr>
      </w:pPr>
    </w:p>
    <w:p w:rsidR="00CB1E3C" w:rsidRPr="0062662C" w:rsidRDefault="00CB1E3C" w:rsidP="00E016B8">
      <w:pPr>
        <w:pStyle w:val="3"/>
        <w:ind w:left="500" w:right="27" w:firstLine="0"/>
        <w:rPr>
          <w:rFonts w:ascii="Helvetica" w:hAnsi="Helvetica" w:cs="Arial"/>
          <w:sz w:val="24"/>
        </w:rPr>
      </w:pPr>
      <w:r w:rsidRPr="0062662C">
        <w:rPr>
          <w:rFonts w:ascii="Helvetica" w:hAnsi="Helvetica" w:cs="Arial"/>
          <w:sz w:val="24"/>
        </w:rPr>
        <w:t>Dicha garantía de cumplimiento solo será aceptada por “La Convocante”, si la misma se constituye bajo alguna de las siguientes modalidades:</w:t>
      </w:r>
    </w:p>
    <w:p w:rsidR="00CB1E3C" w:rsidRPr="0062662C" w:rsidRDefault="00E016B8" w:rsidP="00E016B8">
      <w:pPr>
        <w:pStyle w:val="3"/>
        <w:tabs>
          <w:tab w:val="left" w:pos="2730"/>
        </w:tabs>
        <w:ind w:left="500" w:right="27" w:firstLine="0"/>
        <w:rPr>
          <w:rFonts w:ascii="Helvetica" w:hAnsi="Helvetica" w:cs="Arial"/>
          <w:sz w:val="24"/>
        </w:rPr>
      </w:pPr>
      <w:r w:rsidRPr="0062662C">
        <w:rPr>
          <w:rFonts w:ascii="Helvetica" w:hAnsi="Helvetica" w:cs="Arial"/>
          <w:sz w:val="24"/>
        </w:rPr>
        <w:tab/>
      </w:r>
    </w:p>
    <w:p w:rsidR="00CB1E3C" w:rsidRPr="0062662C" w:rsidRDefault="00CB1E3C" w:rsidP="00E016B8">
      <w:pPr>
        <w:pStyle w:val="3"/>
        <w:numPr>
          <w:ilvl w:val="0"/>
          <w:numId w:val="32"/>
        </w:numPr>
        <w:ind w:right="27"/>
        <w:rPr>
          <w:rFonts w:ascii="Helvetica" w:hAnsi="Helvetica" w:cs="Arial"/>
          <w:sz w:val="24"/>
        </w:rPr>
      </w:pPr>
      <w:r w:rsidRPr="0062662C">
        <w:rPr>
          <w:rFonts w:ascii="Helvetica" w:hAnsi="Helvetica" w:cs="Arial"/>
          <w:b/>
          <w:sz w:val="24"/>
        </w:rPr>
        <w:t>Póliza de Fianza</w:t>
      </w:r>
      <w:r w:rsidRPr="0062662C">
        <w:rPr>
          <w:rFonts w:ascii="Helvetica" w:hAnsi="Helvetica" w:cs="Arial"/>
          <w:sz w:val="24"/>
        </w:rPr>
        <w:t xml:space="preserve">, la cual deberá observar lo indicado por la fracción I del </w:t>
      </w:r>
      <w:proofErr w:type="spellStart"/>
      <w:r w:rsidRPr="0062662C">
        <w:rPr>
          <w:rFonts w:ascii="Helvetica" w:hAnsi="Helvetica" w:cs="Arial"/>
          <w:sz w:val="24"/>
        </w:rPr>
        <w:t>Articulo</w:t>
      </w:r>
      <w:proofErr w:type="spellEnd"/>
      <w:r w:rsidRPr="0062662C">
        <w:rPr>
          <w:rFonts w:ascii="Helvetica" w:hAnsi="Helvetica" w:cs="Arial"/>
          <w:sz w:val="24"/>
        </w:rPr>
        <w:t xml:space="preserve"> 56 del Reglamento de la Ley de Adquisiciones, Arrendamientos y </w:t>
      </w:r>
      <w:r w:rsidR="00A55C0A" w:rsidRPr="0062662C">
        <w:rPr>
          <w:rFonts w:ascii="Helvetica" w:hAnsi="Helvetica" w:cs="Arial"/>
          <w:sz w:val="24"/>
        </w:rPr>
        <w:t>Bienes</w:t>
      </w:r>
      <w:r w:rsidRPr="0062662C">
        <w:rPr>
          <w:rFonts w:ascii="Helvetica" w:hAnsi="Helvetica" w:cs="Arial"/>
          <w:sz w:val="24"/>
        </w:rPr>
        <w:t xml:space="preserve"> para el Estado de Baja California.</w:t>
      </w:r>
    </w:p>
    <w:p w:rsidR="00CB1E3C" w:rsidRPr="0062662C" w:rsidRDefault="00CB1E3C" w:rsidP="00E016B8">
      <w:pPr>
        <w:pStyle w:val="3"/>
        <w:numPr>
          <w:ilvl w:val="0"/>
          <w:numId w:val="32"/>
        </w:numPr>
        <w:tabs>
          <w:tab w:val="clear" w:pos="720"/>
          <w:tab w:val="num" w:pos="800"/>
        </w:tabs>
        <w:ind w:right="27"/>
        <w:rPr>
          <w:rFonts w:ascii="Helvetica" w:hAnsi="Helvetica" w:cs="Arial"/>
          <w:sz w:val="24"/>
        </w:rPr>
      </w:pPr>
      <w:r w:rsidRPr="0062662C">
        <w:rPr>
          <w:rFonts w:ascii="Helvetica" w:hAnsi="Helvetica" w:cs="Arial"/>
          <w:b/>
          <w:sz w:val="24"/>
        </w:rPr>
        <w:t>Cheque Certificado</w:t>
      </w:r>
      <w:r w:rsidRPr="0062662C">
        <w:rPr>
          <w:rFonts w:ascii="Helvetica" w:hAnsi="Helvetica" w:cs="Arial"/>
          <w:sz w:val="24"/>
        </w:rPr>
        <w:t xml:space="preserve"> a nombre de la Secretaria de Planeación y Finanzas del Gobierno del Estado de Baja California.</w:t>
      </w:r>
    </w:p>
    <w:p w:rsidR="00CB1E3C" w:rsidRPr="0062662C" w:rsidRDefault="00CB1E3C" w:rsidP="00E016B8">
      <w:pPr>
        <w:pStyle w:val="3"/>
        <w:numPr>
          <w:ilvl w:val="0"/>
          <w:numId w:val="32"/>
        </w:numPr>
        <w:tabs>
          <w:tab w:val="clear" w:pos="720"/>
          <w:tab w:val="num" w:pos="800"/>
        </w:tabs>
        <w:ind w:right="27"/>
        <w:rPr>
          <w:rFonts w:ascii="Helvetica" w:hAnsi="Helvetica" w:cs="Arial"/>
          <w:sz w:val="24"/>
        </w:rPr>
      </w:pPr>
      <w:r w:rsidRPr="0062662C">
        <w:rPr>
          <w:rFonts w:ascii="Helvetica" w:hAnsi="Helvetica" w:cs="Arial"/>
          <w:b/>
          <w:sz w:val="24"/>
        </w:rPr>
        <w:t>En efectivo</w:t>
      </w:r>
      <w:r w:rsidRPr="0062662C">
        <w:rPr>
          <w:rFonts w:ascii="Helvetica" w:hAnsi="Helvetica" w:cs="Arial"/>
          <w:sz w:val="24"/>
        </w:rPr>
        <w:t>, el cual deberá entregarse en las cajas recaudadoras de la Secretaria de Planeación y Finanzas, entregando copia del recibo correspondiente a la Oficialía Mayor de Gobierno.</w:t>
      </w:r>
    </w:p>
    <w:p w:rsidR="00CB1E3C" w:rsidRPr="0062662C" w:rsidRDefault="00CB1E3C" w:rsidP="00E016B8">
      <w:pPr>
        <w:pStyle w:val="3"/>
        <w:ind w:left="0" w:right="27" w:firstLine="0"/>
        <w:rPr>
          <w:rFonts w:ascii="Helvetica" w:hAnsi="Helvetica" w:cs="Arial"/>
          <w:sz w:val="24"/>
        </w:rPr>
      </w:pPr>
    </w:p>
    <w:p w:rsidR="00CB1E3C" w:rsidRPr="0062662C" w:rsidRDefault="00CB1E3C" w:rsidP="00E016B8">
      <w:pPr>
        <w:pStyle w:val="3"/>
        <w:ind w:left="500" w:right="27" w:firstLine="0"/>
        <w:rPr>
          <w:rFonts w:ascii="Helvetica" w:hAnsi="Helvetica" w:cs="Arial"/>
          <w:b/>
          <w:sz w:val="24"/>
        </w:rPr>
      </w:pPr>
      <w:r w:rsidRPr="0062662C">
        <w:rPr>
          <w:rFonts w:ascii="Helvetica" w:hAnsi="Helvetica" w:cs="Arial"/>
          <w:sz w:val="24"/>
        </w:rPr>
        <w:t xml:space="preserve">En caso de rescisión del contrato, la aplicación de la garantía de cumplimiento será proporcional al monto de las obligaciones incumplidas. </w:t>
      </w:r>
    </w:p>
    <w:p w:rsidR="00CB1E3C" w:rsidRPr="0062662C" w:rsidRDefault="00CB1E3C" w:rsidP="00E016B8">
      <w:pPr>
        <w:pStyle w:val="3"/>
        <w:ind w:left="500" w:right="27" w:firstLine="0"/>
        <w:rPr>
          <w:rFonts w:ascii="Helvetica" w:hAnsi="Helvetica" w:cs="Arial"/>
          <w:sz w:val="24"/>
        </w:rPr>
      </w:pPr>
    </w:p>
    <w:p w:rsidR="00CB1E3C" w:rsidRPr="0062662C" w:rsidRDefault="00CB1E3C" w:rsidP="00E016B8">
      <w:pPr>
        <w:pStyle w:val="3"/>
        <w:ind w:left="500" w:right="27" w:firstLine="0"/>
        <w:rPr>
          <w:rFonts w:ascii="Helvetica" w:hAnsi="Helvetica" w:cs="Arial"/>
          <w:sz w:val="24"/>
        </w:rPr>
      </w:pPr>
      <w:r w:rsidRPr="0062662C">
        <w:rPr>
          <w:rFonts w:ascii="Helvetica" w:hAnsi="Helvetica" w:cs="Arial"/>
          <w:sz w:val="24"/>
        </w:rPr>
        <w:t>La garantía de cumplimiento quedará sujeta a las condiciones siguientes:</w:t>
      </w:r>
    </w:p>
    <w:p w:rsidR="00CB1E3C" w:rsidRPr="0062662C" w:rsidRDefault="00CB1E3C" w:rsidP="00F01F25">
      <w:pPr>
        <w:pStyle w:val="3"/>
        <w:ind w:left="500" w:right="-426" w:firstLine="0"/>
        <w:rPr>
          <w:rFonts w:ascii="Helvetica" w:hAnsi="Helvetica" w:cs="Arial"/>
          <w:sz w:val="24"/>
        </w:rPr>
      </w:pPr>
    </w:p>
    <w:p w:rsidR="00CB1E3C" w:rsidRPr="0062662C" w:rsidRDefault="00CB1E3C" w:rsidP="00E016B8">
      <w:pPr>
        <w:pStyle w:val="3"/>
        <w:tabs>
          <w:tab w:val="left" w:pos="700"/>
        </w:tabs>
        <w:ind w:left="500" w:right="27" w:firstLine="0"/>
        <w:rPr>
          <w:rFonts w:ascii="Helvetica" w:hAnsi="Helvetica" w:cs="Arial"/>
          <w:sz w:val="24"/>
        </w:rPr>
      </w:pPr>
      <w:r w:rsidRPr="0062662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62662C" w:rsidRDefault="00CB1E3C" w:rsidP="00E016B8">
      <w:pPr>
        <w:pStyle w:val="3"/>
        <w:ind w:left="500" w:right="27" w:firstLine="0"/>
        <w:rPr>
          <w:rFonts w:ascii="Helvetica" w:hAnsi="Helvetica" w:cs="Arial"/>
          <w:sz w:val="24"/>
        </w:rPr>
      </w:pPr>
    </w:p>
    <w:p w:rsidR="00CB1E3C" w:rsidRPr="0062662C" w:rsidRDefault="00CB1E3C" w:rsidP="00E016B8">
      <w:pPr>
        <w:pStyle w:val="3"/>
        <w:ind w:left="567" w:right="27" w:firstLine="0"/>
        <w:rPr>
          <w:rFonts w:ascii="Helvetica" w:hAnsi="Helvetica" w:cs="Arial"/>
          <w:sz w:val="24"/>
        </w:rPr>
      </w:pPr>
      <w:r w:rsidRPr="0062662C">
        <w:rPr>
          <w:rFonts w:ascii="Helvetica" w:hAnsi="Helvetica" w:cs="Arial"/>
          <w:sz w:val="24"/>
        </w:rPr>
        <w:t>2</w:t>
      </w:r>
      <w:r w:rsidRPr="0062662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62662C" w:rsidRDefault="00CB1E3C" w:rsidP="00E016B8">
      <w:pPr>
        <w:pStyle w:val="3"/>
        <w:ind w:left="567" w:right="27" w:firstLine="0"/>
        <w:rPr>
          <w:rFonts w:ascii="Helvetica" w:hAnsi="Helvetica" w:cs="Arial"/>
          <w:sz w:val="24"/>
        </w:rPr>
      </w:pPr>
    </w:p>
    <w:p w:rsidR="00CB1E3C" w:rsidRPr="0062662C" w:rsidRDefault="00F01F25" w:rsidP="00E016B8">
      <w:pPr>
        <w:pStyle w:val="3"/>
        <w:ind w:left="567" w:right="27" w:firstLine="0"/>
        <w:rPr>
          <w:rFonts w:ascii="Helvetica" w:hAnsi="Helvetica" w:cs="Arial"/>
          <w:sz w:val="24"/>
        </w:rPr>
      </w:pPr>
      <w:r w:rsidRPr="0062662C">
        <w:rPr>
          <w:rFonts w:ascii="Helvetica" w:hAnsi="Helvetica" w:cs="Arial"/>
          <w:sz w:val="24"/>
        </w:rPr>
        <w:t xml:space="preserve">3 </w:t>
      </w:r>
      <w:r w:rsidR="00CB1E3C" w:rsidRPr="0062662C">
        <w:rPr>
          <w:rFonts w:ascii="Helvetica" w:hAnsi="Helvetica"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62662C" w:rsidRDefault="00CB1E3C" w:rsidP="00E016B8">
      <w:pPr>
        <w:pStyle w:val="3"/>
        <w:ind w:left="567" w:right="27" w:firstLine="0"/>
        <w:rPr>
          <w:rFonts w:ascii="Helvetica" w:hAnsi="Helvetica" w:cs="Arial"/>
          <w:sz w:val="24"/>
        </w:rPr>
      </w:pPr>
    </w:p>
    <w:p w:rsidR="00CB1E3C" w:rsidRPr="0062662C" w:rsidRDefault="00897284" w:rsidP="00E016B8">
      <w:pPr>
        <w:pStyle w:val="3"/>
        <w:tabs>
          <w:tab w:val="left" w:pos="700"/>
        </w:tabs>
        <w:ind w:left="567" w:right="27" w:firstLine="0"/>
        <w:rPr>
          <w:rFonts w:ascii="Helvetica" w:hAnsi="Helvetica" w:cs="Arial"/>
          <w:sz w:val="24"/>
        </w:rPr>
      </w:pPr>
      <w:r w:rsidRPr="0062662C">
        <w:rPr>
          <w:rFonts w:ascii="Helvetica" w:hAnsi="Helvetica" w:cs="Arial"/>
          <w:sz w:val="24"/>
        </w:rPr>
        <w:t xml:space="preserve">4  </w:t>
      </w:r>
      <w:r w:rsidR="00CB1E3C" w:rsidRPr="0062662C">
        <w:rPr>
          <w:rFonts w:ascii="Helvetica" w:hAnsi="Helvetica" w:cs="Arial"/>
          <w:sz w:val="24"/>
        </w:rPr>
        <w:t>Para que sea cancelada la fianza antes de que concluya su plazo preestablecido, será requisito indispensable la autorización de conformidad por escrito de “El Estado”.</w:t>
      </w:r>
    </w:p>
    <w:p w:rsidR="00CB1E3C" w:rsidRPr="0062662C" w:rsidRDefault="00CB1E3C" w:rsidP="00E016B8">
      <w:pPr>
        <w:pStyle w:val="3"/>
        <w:ind w:left="567" w:right="27" w:firstLine="0"/>
        <w:rPr>
          <w:rFonts w:ascii="Helvetica" w:hAnsi="Helvetica" w:cs="Arial"/>
          <w:sz w:val="24"/>
        </w:rPr>
      </w:pPr>
    </w:p>
    <w:p w:rsidR="00CB1E3C" w:rsidRPr="0062662C" w:rsidRDefault="00F01F25" w:rsidP="00E016B8">
      <w:pPr>
        <w:pStyle w:val="3"/>
        <w:ind w:left="567" w:right="27" w:firstLine="0"/>
        <w:rPr>
          <w:rFonts w:ascii="Helvetica" w:hAnsi="Helvetica" w:cs="Arial"/>
          <w:sz w:val="24"/>
        </w:rPr>
      </w:pPr>
      <w:r w:rsidRPr="0062662C">
        <w:rPr>
          <w:rFonts w:ascii="Helvetica" w:hAnsi="Helvetica" w:cs="Arial"/>
          <w:sz w:val="24"/>
        </w:rPr>
        <w:t xml:space="preserve">5 </w:t>
      </w:r>
      <w:r w:rsidR="00CB1E3C" w:rsidRPr="0062662C">
        <w:rPr>
          <w:rFonts w:ascii="Helvetica" w:hAnsi="Helvetica" w:cs="Arial"/>
          <w:sz w:val="24"/>
        </w:rPr>
        <w:t>La fianza estará vigente durante la substanciación de todos los recursos o ejercicio de las acciones legales que se interpongan, y hasta que se dicte resolución definitiva por autoridad o tribunal competente.</w:t>
      </w:r>
    </w:p>
    <w:p w:rsidR="00CB1E3C" w:rsidRPr="0062662C" w:rsidRDefault="00CB1E3C" w:rsidP="00E016B8">
      <w:pPr>
        <w:pStyle w:val="3"/>
        <w:ind w:left="567" w:right="27" w:firstLine="0"/>
        <w:rPr>
          <w:rFonts w:ascii="Helvetica" w:hAnsi="Helvetica" w:cs="Arial"/>
          <w:sz w:val="24"/>
        </w:rPr>
      </w:pPr>
    </w:p>
    <w:p w:rsidR="00CB1E3C" w:rsidRPr="0062662C" w:rsidRDefault="00F01F25" w:rsidP="00E016B8">
      <w:pPr>
        <w:pStyle w:val="3"/>
        <w:ind w:left="567" w:right="27" w:firstLine="0"/>
        <w:rPr>
          <w:rFonts w:ascii="Helvetica" w:hAnsi="Helvetica" w:cs="Arial"/>
        </w:rPr>
      </w:pPr>
      <w:r w:rsidRPr="0062662C">
        <w:rPr>
          <w:rFonts w:ascii="Helvetica" w:hAnsi="Helvetica" w:cs="Arial"/>
          <w:sz w:val="24"/>
        </w:rPr>
        <w:t xml:space="preserve">6 </w:t>
      </w:r>
      <w:r w:rsidR="00CB1E3C" w:rsidRPr="0062662C">
        <w:rPr>
          <w:rFonts w:ascii="Helvetica" w:hAnsi="Helvetica" w:cs="Arial"/>
          <w:sz w:val="24"/>
        </w:rPr>
        <w:t>Que la afianzadora acepte expresamente en someterse a los procedimientos de ejecución previstos en la Ley Federal de Instituciones de Fianzas, para la efectividad de las fianzas.</w:t>
      </w:r>
    </w:p>
    <w:p w:rsidR="00CB1E3C" w:rsidRPr="0062662C" w:rsidRDefault="00CB1E3C" w:rsidP="00E016B8">
      <w:pPr>
        <w:ind w:right="27"/>
        <w:rPr>
          <w:rFonts w:ascii="Helvetica" w:hAnsi="Helvetica" w:cs="Arial"/>
        </w:rPr>
      </w:pPr>
    </w:p>
    <w:p w:rsidR="00CB1E3C" w:rsidRPr="0062662C" w:rsidRDefault="00DE1A0B" w:rsidP="00E016B8">
      <w:pPr>
        <w:pStyle w:val="3"/>
        <w:ind w:left="567" w:right="27" w:hanging="283"/>
        <w:rPr>
          <w:rFonts w:ascii="Helvetica" w:hAnsi="Helvetica" w:cs="Arial"/>
          <w:sz w:val="24"/>
        </w:rPr>
      </w:pPr>
      <w:r w:rsidRPr="0062662C">
        <w:rPr>
          <w:rFonts w:ascii="Helvetica" w:hAnsi="Helvetica" w:cs="Arial"/>
          <w:b/>
          <w:sz w:val="24"/>
        </w:rPr>
        <w:t>32.2</w:t>
      </w:r>
      <w:r w:rsidRPr="0062662C">
        <w:rPr>
          <w:rFonts w:ascii="Helvetica" w:hAnsi="Helvetica" w:cs="Arial"/>
          <w:sz w:val="24"/>
        </w:rPr>
        <w:t xml:space="preserve"> </w:t>
      </w:r>
      <w:r w:rsidR="006947BE" w:rsidRPr="0062662C">
        <w:rPr>
          <w:rFonts w:ascii="Helvetica" w:hAnsi="Helvetica" w:cs="Arial"/>
          <w:sz w:val="24"/>
        </w:rPr>
        <w:t xml:space="preserve">   </w:t>
      </w:r>
      <w:r w:rsidR="00CB1E3C" w:rsidRPr="0062662C">
        <w:rPr>
          <w:rFonts w:ascii="Helvetica" w:hAnsi="Helvetica" w:cs="Arial"/>
          <w:sz w:val="24"/>
        </w:rPr>
        <w:t xml:space="preserve">Si el proveedor no presenta la garantía de cumplimiento de contrato en el término anterior, se le sancionará de acuerdo al artículo 47 y 53 de la Ley de Adquisiciones, Arrendamientos y </w:t>
      </w:r>
      <w:r w:rsidR="00900A77" w:rsidRPr="0062662C">
        <w:rPr>
          <w:rFonts w:ascii="Helvetica" w:hAnsi="Helvetica" w:cs="Arial"/>
          <w:sz w:val="24"/>
        </w:rPr>
        <w:t xml:space="preserve">Servicios </w:t>
      </w:r>
      <w:r w:rsidR="00CB1E3C" w:rsidRPr="0062662C">
        <w:rPr>
          <w:rFonts w:ascii="Helvetica" w:hAnsi="Helvetica" w:cs="Arial"/>
          <w:sz w:val="24"/>
        </w:rPr>
        <w:t xml:space="preserve">para el Estado de Baja California. </w:t>
      </w:r>
    </w:p>
    <w:p w:rsidR="00112415" w:rsidRPr="0062662C" w:rsidRDefault="00112415" w:rsidP="00E016B8">
      <w:pPr>
        <w:spacing w:line="240" w:lineRule="exact"/>
        <w:ind w:right="27" w:hanging="709"/>
        <w:jc w:val="both"/>
        <w:rPr>
          <w:rFonts w:ascii="Helvetica" w:hAnsi="Helvetica" w:cs="Arial"/>
          <w:sz w:val="24"/>
        </w:rPr>
      </w:pPr>
      <w:r w:rsidRPr="0062662C">
        <w:rPr>
          <w:rFonts w:ascii="Helvetica" w:hAnsi="Helvetica" w:cs="Arial"/>
          <w:sz w:val="24"/>
        </w:rPr>
        <w:lastRenderedPageBreak/>
        <w:t xml:space="preserve"> </w:t>
      </w:r>
    </w:p>
    <w:p w:rsidR="00112415" w:rsidRPr="0062662C" w:rsidRDefault="00DE1A0B" w:rsidP="00E016B8">
      <w:pPr>
        <w:pStyle w:val="3"/>
        <w:tabs>
          <w:tab w:val="left" w:pos="1100"/>
        </w:tabs>
        <w:ind w:left="567" w:right="27" w:hanging="283"/>
        <w:rPr>
          <w:rFonts w:ascii="Helvetica" w:hAnsi="Helvetica" w:cs="Arial"/>
          <w:sz w:val="24"/>
        </w:rPr>
      </w:pPr>
      <w:r w:rsidRPr="0062662C">
        <w:rPr>
          <w:rFonts w:ascii="Helvetica" w:hAnsi="Helvetica" w:cs="Arial"/>
          <w:b/>
          <w:sz w:val="24"/>
        </w:rPr>
        <w:t>32.3</w:t>
      </w:r>
      <w:r w:rsidRPr="0062662C">
        <w:rPr>
          <w:rFonts w:ascii="Helvetica" w:hAnsi="Helvetica" w:cs="Arial"/>
          <w:sz w:val="24"/>
        </w:rPr>
        <w:tab/>
      </w:r>
      <w:r w:rsidR="00112415" w:rsidRPr="0062662C">
        <w:rPr>
          <w:rFonts w:ascii="Helvetica" w:hAnsi="Helvetica" w:cs="Arial"/>
          <w:sz w:val="24"/>
        </w:rPr>
        <w:t xml:space="preserve">Sí el proveedor no presenta la fianza de garantía de cumplimiento de contrato en el término anterior, se le sancionará de acuerdo al artículo 47 y 48 de la Ley de Adquisiciones, Arrendamientos y </w:t>
      </w:r>
      <w:r w:rsidR="00900A77" w:rsidRPr="0062662C">
        <w:rPr>
          <w:rFonts w:ascii="Helvetica" w:hAnsi="Helvetica" w:cs="Arial"/>
          <w:sz w:val="24"/>
        </w:rPr>
        <w:t>Servicios</w:t>
      </w:r>
      <w:r w:rsidR="00112415" w:rsidRPr="0062662C">
        <w:rPr>
          <w:rFonts w:ascii="Helvetica" w:hAnsi="Helvetica" w:cs="Arial"/>
          <w:sz w:val="24"/>
        </w:rPr>
        <w:t xml:space="preserve"> para </w:t>
      </w:r>
      <w:r w:rsidR="00F22091" w:rsidRPr="0062662C">
        <w:rPr>
          <w:rFonts w:ascii="Helvetica" w:hAnsi="Helvetica" w:cs="Arial"/>
          <w:sz w:val="24"/>
        </w:rPr>
        <w:t>el Estado</w:t>
      </w:r>
      <w:r w:rsidR="00112415" w:rsidRPr="0062662C">
        <w:rPr>
          <w:rFonts w:ascii="Helvetica" w:hAnsi="Helvetica" w:cs="Arial"/>
          <w:sz w:val="24"/>
        </w:rPr>
        <w:t xml:space="preserve"> de Baja California. </w:t>
      </w:r>
    </w:p>
    <w:p w:rsidR="00112415" w:rsidRPr="0062662C" w:rsidRDefault="00112415" w:rsidP="00E016B8">
      <w:pPr>
        <w:pStyle w:val="2"/>
        <w:ind w:left="0" w:right="27" w:hanging="709"/>
        <w:rPr>
          <w:rFonts w:ascii="Helvetica" w:hAnsi="Helvetica" w:cs="Arial"/>
        </w:rPr>
      </w:pPr>
    </w:p>
    <w:p w:rsidR="00112415" w:rsidRPr="0062662C" w:rsidRDefault="00112415" w:rsidP="00D55795">
      <w:pPr>
        <w:pStyle w:val="3"/>
        <w:tabs>
          <w:tab w:val="left" w:pos="142"/>
        </w:tabs>
        <w:ind w:left="0" w:right="27" w:firstLine="142"/>
        <w:rPr>
          <w:rFonts w:ascii="Helvetica" w:hAnsi="Helvetica" w:cs="Arial"/>
          <w:b/>
          <w:sz w:val="24"/>
        </w:rPr>
      </w:pPr>
      <w:r w:rsidRPr="0062662C">
        <w:rPr>
          <w:rFonts w:ascii="Helvetica" w:hAnsi="Helvetica" w:cs="Arial"/>
          <w:b/>
          <w:sz w:val="24"/>
        </w:rPr>
        <w:t>33.</w:t>
      </w:r>
      <w:r w:rsidRPr="0062662C">
        <w:rPr>
          <w:rFonts w:ascii="Helvetica" w:hAnsi="Helvetica" w:cs="Arial"/>
          <w:b/>
          <w:sz w:val="24"/>
        </w:rPr>
        <w:tab/>
        <w:t>PENAS CONVENCIONALES:</w:t>
      </w:r>
    </w:p>
    <w:p w:rsidR="00112415" w:rsidRPr="0062662C" w:rsidRDefault="00112415" w:rsidP="00E016B8">
      <w:pPr>
        <w:pStyle w:val="3"/>
        <w:ind w:left="0" w:right="27" w:hanging="709"/>
        <w:rPr>
          <w:rFonts w:ascii="Helvetica" w:hAnsi="Helvetica" w:cs="Arial"/>
          <w:sz w:val="24"/>
        </w:rPr>
      </w:pPr>
    </w:p>
    <w:p w:rsidR="00CB1E3C" w:rsidRPr="0062662C" w:rsidRDefault="00CB1E3C" w:rsidP="00D55795">
      <w:pPr>
        <w:pStyle w:val="3"/>
        <w:tabs>
          <w:tab w:val="left" w:pos="709"/>
        </w:tabs>
        <w:ind w:left="567" w:right="27" w:hanging="283"/>
        <w:rPr>
          <w:rFonts w:ascii="Helvetica" w:hAnsi="Helvetica" w:cs="Arial"/>
          <w:sz w:val="24"/>
        </w:rPr>
      </w:pPr>
      <w:r w:rsidRPr="0062662C">
        <w:rPr>
          <w:rFonts w:ascii="Helvetica" w:hAnsi="Helvetica" w:cs="Arial"/>
          <w:b/>
          <w:sz w:val="24"/>
        </w:rPr>
        <w:t>33.1</w:t>
      </w:r>
      <w:r w:rsidRPr="0062662C">
        <w:rPr>
          <w:rFonts w:ascii="Helvetica" w:hAnsi="Helvetica" w:cs="Arial"/>
          <w:sz w:val="24"/>
        </w:rPr>
        <w:t xml:space="preserve"> </w:t>
      </w:r>
      <w:r w:rsidR="006947BE" w:rsidRPr="0062662C">
        <w:rPr>
          <w:rFonts w:ascii="Helvetica" w:hAnsi="Helvetica" w:cs="Arial"/>
          <w:sz w:val="24"/>
        </w:rPr>
        <w:t xml:space="preserve"> </w:t>
      </w:r>
      <w:r w:rsidRPr="0062662C">
        <w:rPr>
          <w:rFonts w:ascii="Helvetica" w:hAnsi="Helvetica"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62662C" w:rsidRDefault="00CB1E3C" w:rsidP="00D55795">
      <w:pPr>
        <w:pStyle w:val="3"/>
        <w:tabs>
          <w:tab w:val="left" w:pos="1100"/>
        </w:tabs>
        <w:ind w:left="567" w:right="27" w:hanging="283"/>
        <w:rPr>
          <w:rFonts w:ascii="Helvetica" w:hAnsi="Helvetica" w:cs="Arial"/>
          <w:sz w:val="24"/>
        </w:rPr>
      </w:pPr>
    </w:p>
    <w:p w:rsidR="00CB1E3C" w:rsidRPr="0062662C" w:rsidRDefault="00CB1E3C" w:rsidP="00D55795">
      <w:pPr>
        <w:pStyle w:val="3"/>
        <w:tabs>
          <w:tab w:val="left" w:pos="709"/>
        </w:tabs>
        <w:ind w:left="567" w:right="27" w:firstLine="0"/>
        <w:rPr>
          <w:rFonts w:ascii="Helvetica" w:hAnsi="Helvetica" w:cs="Arial"/>
          <w:sz w:val="24"/>
        </w:rPr>
      </w:pPr>
      <w:r w:rsidRPr="0062662C">
        <w:rPr>
          <w:rFonts w:ascii="Helvetica" w:hAnsi="Helvetica" w:cs="Arial"/>
          <w:sz w:val="24"/>
        </w:rPr>
        <w:t>“La Convocante” estipulará la cláusula penal que en su caso proceda conforme a los criterios que a continuación se indican:</w:t>
      </w:r>
    </w:p>
    <w:p w:rsidR="00CB1E3C" w:rsidRPr="0062662C" w:rsidRDefault="00CB1E3C" w:rsidP="00D55795">
      <w:pPr>
        <w:pStyle w:val="3"/>
        <w:tabs>
          <w:tab w:val="left" w:pos="1100"/>
        </w:tabs>
        <w:ind w:left="567" w:right="27" w:hanging="283"/>
        <w:rPr>
          <w:rFonts w:ascii="Helvetica" w:hAnsi="Helvetica" w:cs="Arial"/>
          <w:sz w:val="24"/>
        </w:rPr>
      </w:pPr>
    </w:p>
    <w:p w:rsidR="00CB1E3C" w:rsidRPr="0062662C" w:rsidRDefault="00CB1E3C" w:rsidP="00D55795">
      <w:pPr>
        <w:pStyle w:val="3"/>
        <w:tabs>
          <w:tab w:val="left" w:pos="709"/>
        </w:tabs>
        <w:ind w:left="567" w:right="27" w:hanging="283"/>
        <w:rPr>
          <w:rFonts w:ascii="Helvetica" w:hAnsi="Helvetica" w:cs="Arial"/>
          <w:sz w:val="24"/>
        </w:rPr>
      </w:pPr>
      <w:r w:rsidRPr="0062662C">
        <w:rPr>
          <w:rFonts w:ascii="Helvetica" w:hAnsi="Helvetica" w:cs="Arial"/>
          <w:b/>
          <w:sz w:val="24"/>
        </w:rPr>
        <w:t>33.2</w:t>
      </w:r>
      <w:r w:rsidRPr="0062662C">
        <w:rPr>
          <w:rFonts w:ascii="Helvetica" w:hAnsi="Helvetica"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62662C" w:rsidRDefault="00CB1E3C" w:rsidP="00E016B8">
      <w:pPr>
        <w:pStyle w:val="3"/>
        <w:ind w:left="0" w:right="27" w:hanging="709"/>
        <w:rPr>
          <w:rFonts w:ascii="Helvetica" w:hAnsi="Helvetica" w:cs="Arial"/>
          <w:sz w:val="24"/>
        </w:rPr>
      </w:pPr>
    </w:p>
    <w:p w:rsidR="00CB1E3C" w:rsidRPr="0062662C" w:rsidRDefault="00CB1E3C" w:rsidP="00E016B8">
      <w:pPr>
        <w:pStyle w:val="3"/>
        <w:ind w:left="1134" w:right="27" w:hanging="708"/>
        <w:rPr>
          <w:rFonts w:ascii="Helvetica" w:hAnsi="Helvetica" w:cs="Arial"/>
          <w:sz w:val="24"/>
        </w:rPr>
      </w:pPr>
      <w:r w:rsidRPr="0062662C">
        <w:rPr>
          <w:rFonts w:ascii="Helvetica" w:hAnsi="Helvetica" w:cs="Arial"/>
          <w:sz w:val="24"/>
        </w:rPr>
        <w:t xml:space="preserve">Fórmula:    </w:t>
      </w:r>
      <w:r w:rsidRPr="0062662C">
        <w:rPr>
          <w:rFonts w:ascii="Helvetica" w:hAnsi="Helvetica" w:cs="Arial"/>
          <w:b/>
          <w:sz w:val="24"/>
        </w:rPr>
        <w:t>(</w:t>
      </w:r>
      <w:proofErr w:type="spellStart"/>
      <w:r w:rsidRPr="0062662C">
        <w:rPr>
          <w:rFonts w:ascii="Helvetica" w:hAnsi="Helvetica" w:cs="Arial"/>
          <w:b/>
          <w:sz w:val="24"/>
        </w:rPr>
        <w:t>pd</w:t>
      </w:r>
      <w:proofErr w:type="spellEnd"/>
      <w:r w:rsidRPr="0062662C">
        <w:rPr>
          <w:rFonts w:ascii="Helvetica" w:hAnsi="Helvetica" w:cs="Arial"/>
          <w:b/>
          <w:sz w:val="24"/>
        </w:rPr>
        <w:t>) X (</w:t>
      </w:r>
      <w:proofErr w:type="spellStart"/>
      <w:r w:rsidRPr="0062662C">
        <w:rPr>
          <w:rFonts w:ascii="Helvetica" w:hAnsi="Helvetica" w:cs="Arial"/>
          <w:b/>
          <w:sz w:val="24"/>
        </w:rPr>
        <w:t>nda</w:t>
      </w:r>
      <w:proofErr w:type="spellEnd"/>
      <w:r w:rsidRPr="0062662C">
        <w:rPr>
          <w:rFonts w:ascii="Helvetica" w:hAnsi="Helvetica" w:cs="Arial"/>
          <w:b/>
          <w:sz w:val="24"/>
        </w:rPr>
        <w:t>) X (</w:t>
      </w:r>
      <w:proofErr w:type="spellStart"/>
      <w:r w:rsidRPr="0062662C">
        <w:rPr>
          <w:rFonts w:ascii="Helvetica" w:hAnsi="Helvetica" w:cs="Arial"/>
          <w:b/>
          <w:sz w:val="24"/>
        </w:rPr>
        <w:t>vbsepa</w:t>
      </w:r>
      <w:proofErr w:type="spellEnd"/>
      <w:r w:rsidRPr="0062662C">
        <w:rPr>
          <w:rFonts w:ascii="Helvetica" w:hAnsi="Helvetica" w:cs="Arial"/>
          <w:b/>
          <w:sz w:val="24"/>
        </w:rPr>
        <w:t xml:space="preserve">) = </w:t>
      </w:r>
      <w:proofErr w:type="spellStart"/>
      <w:r w:rsidRPr="0062662C">
        <w:rPr>
          <w:rFonts w:ascii="Helvetica" w:hAnsi="Helvetica" w:cs="Arial"/>
          <w:b/>
          <w:sz w:val="24"/>
        </w:rPr>
        <w:t>Pca</w:t>
      </w:r>
      <w:proofErr w:type="spellEnd"/>
    </w:p>
    <w:p w:rsidR="00CB1E3C" w:rsidRPr="0062662C" w:rsidRDefault="00CB1E3C" w:rsidP="00E016B8">
      <w:pPr>
        <w:pStyle w:val="3"/>
        <w:ind w:left="1134" w:right="27" w:hanging="708"/>
        <w:rPr>
          <w:rFonts w:ascii="Helvetica" w:hAnsi="Helvetica" w:cs="Arial"/>
          <w:sz w:val="24"/>
        </w:rPr>
      </w:pPr>
      <w:r w:rsidRPr="0062662C">
        <w:rPr>
          <w:rFonts w:ascii="Helvetica" w:hAnsi="Helvetica" w:cs="Arial"/>
          <w:sz w:val="24"/>
        </w:rPr>
        <w:t>Donde:</w:t>
      </w:r>
    </w:p>
    <w:p w:rsidR="00CB1E3C" w:rsidRPr="0062662C" w:rsidRDefault="00CB1E3C" w:rsidP="00E016B8">
      <w:pPr>
        <w:pStyle w:val="3"/>
        <w:ind w:left="1134" w:right="27" w:hanging="708"/>
        <w:rPr>
          <w:rFonts w:ascii="Helvetica" w:hAnsi="Helvetica" w:cs="Arial"/>
          <w:sz w:val="24"/>
        </w:rPr>
      </w:pPr>
      <w:r w:rsidRPr="0062662C">
        <w:rPr>
          <w:rFonts w:ascii="Helvetica" w:hAnsi="Helvetica" w:cs="Arial"/>
          <w:sz w:val="24"/>
        </w:rPr>
        <w:t>Pd:           Penalización Diaria</w:t>
      </w:r>
    </w:p>
    <w:p w:rsidR="00CB1E3C" w:rsidRPr="0062662C" w:rsidRDefault="00CB1E3C" w:rsidP="0045780F">
      <w:pPr>
        <w:pStyle w:val="3"/>
        <w:ind w:left="1134" w:firstLine="426"/>
        <w:rPr>
          <w:rFonts w:ascii="Helvetica" w:hAnsi="Helvetica" w:cs="Arial"/>
          <w:sz w:val="24"/>
        </w:rPr>
      </w:pPr>
      <w:proofErr w:type="spellStart"/>
      <w:r w:rsidRPr="0062662C">
        <w:rPr>
          <w:rFonts w:ascii="Helvetica" w:hAnsi="Helvetica" w:cs="Arial"/>
          <w:sz w:val="24"/>
        </w:rPr>
        <w:t>Nda</w:t>
      </w:r>
      <w:proofErr w:type="spellEnd"/>
      <w:r w:rsidRPr="0062662C">
        <w:rPr>
          <w:rFonts w:ascii="Helvetica" w:hAnsi="Helvetica" w:cs="Arial"/>
          <w:sz w:val="24"/>
        </w:rPr>
        <w:t xml:space="preserve">:       </w:t>
      </w:r>
      <w:r w:rsidR="005D3A5A">
        <w:rPr>
          <w:rFonts w:ascii="Helvetica" w:hAnsi="Helvetica" w:cs="Arial"/>
          <w:sz w:val="24"/>
        </w:rPr>
        <w:t xml:space="preserve"> </w:t>
      </w:r>
      <w:r w:rsidRPr="0062662C">
        <w:rPr>
          <w:rFonts w:ascii="Helvetica" w:hAnsi="Helvetica" w:cs="Arial"/>
          <w:sz w:val="24"/>
        </w:rPr>
        <w:t xml:space="preserve"> Número de días de atraso</w:t>
      </w:r>
    </w:p>
    <w:p w:rsidR="00CB1E3C" w:rsidRPr="0062662C" w:rsidRDefault="00CB1E3C" w:rsidP="0045780F">
      <w:pPr>
        <w:pStyle w:val="3"/>
        <w:ind w:left="1134" w:firstLine="426"/>
        <w:rPr>
          <w:rFonts w:ascii="Helvetica" w:hAnsi="Helvetica" w:cs="Arial"/>
          <w:sz w:val="24"/>
        </w:rPr>
      </w:pPr>
      <w:proofErr w:type="spellStart"/>
      <w:r w:rsidRPr="0062662C">
        <w:rPr>
          <w:rFonts w:ascii="Helvetica" w:hAnsi="Helvetica" w:cs="Arial"/>
          <w:sz w:val="24"/>
        </w:rPr>
        <w:t>Vbsepa</w:t>
      </w:r>
      <w:proofErr w:type="spellEnd"/>
      <w:r w:rsidRPr="0062662C">
        <w:rPr>
          <w:rFonts w:ascii="Helvetica" w:hAnsi="Helvetica" w:cs="Arial"/>
          <w:sz w:val="24"/>
        </w:rPr>
        <w:t xml:space="preserve">:   Valor de los bienes o </w:t>
      </w:r>
      <w:r w:rsidR="00A55C0A" w:rsidRPr="0062662C">
        <w:rPr>
          <w:rFonts w:ascii="Helvetica" w:hAnsi="Helvetica" w:cs="Arial"/>
          <w:sz w:val="24"/>
        </w:rPr>
        <w:t>bienes</w:t>
      </w:r>
      <w:r w:rsidRPr="0062662C">
        <w:rPr>
          <w:rFonts w:ascii="Helvetica" w:hAnsi="Helvetica" w:cs="Arial"/>
          <w:sz w:val="24"/>
        </w:rPr>
        <w:t xml:space="preserve"> entregados o prestados con atraso</w:t>
      </w:r>
    </w:p>
    <w:p w:rsidR="00CB1E3C" w:rsidRPr="0062662C" w:rsidRDefault="00012B7B" w:rsidP="0045780F">
      <w:pPr>
        <w:pStyle w:val="3"/>
        <w:ind w:left="1134" w:firstLine="426"/>
        <w:rPr>
          <w:rFonts w:ascii="Helvetica" w:hAnsi="Helvetica" w:cs="Arial"/>
          <w:sz w:val="24"/>
        </w:rPr>
      </w:pPr>
      <w:proofErr w:type="spellStart"/>
      <w:r w:rsidRPr="0062662C">
        <w:rPr>
          <w:rFonts w:ascii="Helvetica" w:hAnsi="Helvetica" w:cs="Arial"/>
          <w:sz w:val="24"/>
        </w:rPr>
        <w:t>P</w:t>
      </w:r>
      <w:r w:rsidR="00CB1E3C" w:rsidRPr="0062662C">
        <w:rPr>
          <w:rFonts w:ascii="Helvetica" w:hAnsi="Helvetica" w:cs="Arial"/>
          <w:sz w:val="24"/>
        </w:rPr>
        <w:t>ca</w:t>
      </w:r>
      <w:proofErr w:type="spellEnd"/>
      <w:r w:rsidR="00CB1E3C" w:rsidRPr="0062662C">
        <w:rPr>
          <w:rFonts w:ascii="Helvetica" w:hAnsi="Helvetica" w:cs="Arial"/>
          <w:sz w:val="24"/>
        </w:rPr>
        <w:t>:         Pena convencional aplicable</w:t>
      </w:r>
    </w:p>
    <w:p w:rsidR="00383FF1" w:rsidRPr="0062662C" w:rsidRDefault="00383FF1" w:rsidP="00D9540F">
      <w:pPr>
        <w:pStyle w:val="3"/>
        <w:ind w:left="0" w:firstLine="0"/>
        <w:rPr>
          <w:rFonts w:ascii="Helvetica" w:hAnsi="Helvetica" w:cs="Arial"/>
          <w:sz w:val="24"/>
        </w:rPr>
      </w:pPr>
    </w:p>
    <w:p w:rsidR="00112415" w:rsidRPr="0062662C" w:rsidRDefault="00112415" w:rsidP="006947BE">
      <w:pPr>
        <w:pStyle w:val="2"/>
        <w:tabs>
          <w:tab w:val="left" w:pos="500"/>
        </w:tabs>
        <w:ind w:left="0" w:firstLine="142"/>
        <w:rPr>
          <w:rFonts w:ascii="Helvetica" w:hAnsi="Helvetica" w:cs="Arial"/>
          <w:b/>
          <w:sz w:val="24"/>
        </w:rPr>
      </w:pPr>
      <w:r w:rsidRPr="0062662C">
        <w:rPr>
          <w:rFonts w:ascii="Helvetica" w:hAnsi="Helvetica" w:cs="Arial"/>
          <w:b/>
          <w:sz w:val="24"/>
        </w:rPr>
        <w:t>34.</w:t>
      </w:r>
      <w:r w:rsidRPr="0062662C">
        <w:rPr>
          <w:rFonts w:ascii="Helvetica" w:hAnsi="Helvetica" w:cs="Arial"/>
          <w:b/>
          <w:sz w:val="24"/>
        </w:rPr>
        <w:tab/>
        <w:t>DERECHO DEL COMPRADOR PARA MODIFICAR CONTRATOS VIGENTES:</w:t>
      </w:r>
    </w:p>
    <w:p w:rsidR="00112415" w:rsidRPr="0062662C" w:rsidRDefault="00112415" w:rsidP="00D9540F">
      <w:pPr>
        <w:spacing w:line="240" w:lineRule="exact"/>
        <w:jc w:val="both"/>
        <w:rPr>
          <w:rFonts w:ascii="Helvetica" w:hAnsi="Helvetica" w:cs="Arial"/>
          <w:sz w:val="24"/>
        </w:rPr>
      </w:pPr>
    </w:p>
    <w:p w:rsidR="00112415" w:rsidRPr="0062662C" w:rsidRDefault="004E01D9" w:rsidP="006771A6">
      <w:pPr>
        <w:pStyle w:val="3"/>
        <w:numPr>
          <w:ilvl w:val="1"/>
          <w:numId w:val="12"/>
        </w:numPr>
        <w:tabs>
          <w:tab w:val="clear" w:pos="920"/>
          <w:tab w:val="num" w:pos="1200"/>
        </w:tabs>
        <w:ind w:left="1200" w:right="27" w:hanging="700"/>
        <w:rPr>
          <w:rFonts w:ascii="Helvetica" w:hAnsi="Helvetica" w:cs="Arial"/>
          <w:sz w:val="24"/>
        </w:rPr>
      </w:pPr>
      <w:r w:rsidRPr="0062662C">
        <w:rPr>
          <w:rFonts w:ascii="Helvetica" w:hAnsi="Helvetica" w:cs="Arial"/>
          <w:sz w:val="24"/>
        </w:rPr>
        <w:t>“La Convocante”</w:t>
      </w:r>
      <w:r w:rsidR="00112415" w:rsidRPr="0062662C">
        <w:rPr>
          <w:rFonts w:ascii="Helvetica" w:hAnsi="Helvetica" w:cs="Arial"/>
          <w:sz w:val="24"/>
        </w:rPr>
        <w:t xml:space="preserve"> podrá ampliar hasta en un 20% (veinte por ciento) las cantidades de las partidas contratadas en esta </w:t>
      </w:r>
      <w:r w:rsidR="007757B3" w:rsidRPr="0062662C">
        <w:rPr>
          <w:rFonts w:ascii="Helvetica" w:hAnsi="Helvetica" w:cs="Arial"/>
          <w:sz w:val="24"/>
        </w:rPr>
        <w:t>l</w:t>
      </w:r>
      <w:r w:rsidR="006D20E8" w:rsidRPr="0062662C">
        <w:rPr>
          <w:rFonts w:ascii="Helvetica" w:hAnsi="Helvetica" w:cs="Arial"/>
          <w:sz w:val="24"/>
        </w:rPr>
        <w:t>icitación</w:t>
      </w:r>
      <w:r w:rsidR="00112415" w:rsidRPr="0062662C">
        <w:rPr>
          <w:rFonts w:ascii="Helvetica" w:hAnsi="Helvetica" w:cs="Arial"/>
          <w:sz w:val="24"/>
        </w:rPr>
        <w:t xml:space="preserve">, en los términos del artículo 51 de la Ley de Adquisiciones, Arrendamientos y </w:t>
      </w:r>
      <w:r w:rsidR="00FE230F" w:rsidRPr="0062662C">
        <w:rPr>
          <w:rFonts w:ascii="Helvetica" w:hAnsi="Helvetica" w:cs="Arial"/>
          <w:sz w:val="24"/>
        </w:rPr>
        <w:t>Servicios</w:t>
      </w:r>
      <w:r w:rsidR="00112415" w:rsidRPr="0062662C">
        <w:rPr>
          <w:rFonts w:ascii="Helvetica" w:hAnsi="Helvetica" w:cs="Arial"/>
          <w:sz w:val="24"/>
        </w:rPr>
        <w:t xml:space="preserve"> </w:t>
      </w:r>
      <w:r w:rsidR="00043FEA" w:rsidRPr="0062662C">
        <w:rPr>
          <w:rFonts w:ascii="Helvetica" w:hAnsi="Helvetica" w:cs="Arial"/>
          <w:sz w:val="24"/>
        </w:rPr>
        <w:t>para el</w:t>
      </w:r>
      <w:r w:rsidR="00FE230F" w:rsidRPr="0062662C">
        <w:rPr>
          <w:rFonts w:ascii="Helvetica" w:hAnsi="Helvetica" w:cs="Arial"/>
          <w:sz w:val="24"/>
        </w:rPr>
        <w:t xml:space="preserve"> Estado de</w:t>
      </w:r>
      <w:r w:rsidR="00112415" w:rsidRPr="0062662C">
        <w:rPr>
          <w:rFonts w:ascii="Helvetica" w:hAnsi="Helvetica" w:cs="Arial"/>
          <w:sz w:val="24"/>
        </w:rPr>
        <w:t xml:space="preserve"> Baja California.</w:t>
      </w:r>
    </w:p>
    <w:p w:rsidR="00112415" w:rsidRPr="0062662C" w:rsidRDefault="00112415" w:rsidP="006771A6">
      <w:pPr>
        <w:pStyle w:val="3"/>
        <w:tabs>
          <w:tab w:val="num" w:pos="1200"/>
        </w:tabs>
        <w:ind w:left="1200" w:right="27" w:hanging="700"/>
        <w:rPr>
          <w:rFonts w:ascii="Helvetica" w:hAnsi="Helvetica" w:cs="Arial"/>
          <w:sz w:val="24"/>
        </w:rPr>
      </w:pPr>
    </w:p>
    <w:p w:rsidR="00112415" w:rsidRPr="0062662C" w:rsidRDefault="00112415" w:rsidP="006771A6">
      <w:pPr>
        <w:pStyle w:val="3"/>
        <w:tabs>
          <w:tab w:val="num" w:pos="1200"/>
        </w:tabs>
        <w:ind w:left="1200" w:right="27" w:hanging="700"/>
        <w:rPr>
          <w:rFonts w:ascii="Helvetica" w:hAnsi="Helvetica" w:cs="Arial"/>
          <w:sz w:val="24"/>
        </w:rPr>
      </w:pPr>
      <w:r w:rsidRPr="0062662C">
        <w:rPr>
          <w:rFonts w:ascii="Helvetica" w:hAnsi="Helvetica" w:cs="Arial"/>
          <w:b/>
          <w:sz w:val="24"/>
        </w:rPr>
        <w:t>34.2</w:t>
      </w:r>
      <w:r w:rsidRPr="0062662C">
        <w:rPr>
          <w:rFonts w:ascii="Helvetica" w:hAnsi="Helvetica" w:cs="Arial"/>
          <w:sz w:val="24"/>
        </w:rPr>
        <w:t xml:space="preserve"> </w:t>
      </w:r>
      <w:r w:rsidR="00DE1A0B" w:rsidRPr="0062662C">
        <w:rPr>
          <w:rFonts w:ascii="Helvetica" w:hAnsi="Helvetica" w:cs="Arial"/>
          <w:sz w:val="24"/>
        </w:rPr>
        <w:tab/>
      </w:r>
      <w:r w:rsidR="004E01D9" w:rsidRPr="0062662C">
        <w:rPr>
          <w:rFonts w:ascii="Helvetica" w:hAnsi="Helvetica" w:cs="Arial"/>
          <w:sz w:val="24"/>
        </w:rPr>
        <w:t>“La Convocante”</w:t>
      </w:r>
      <w:r w:rsidRPr="0062662C">
        <w:rPr>
          <w:rFonts w:ascii="Helvetica" w:hAnsi="Helvetica" w:cs="Arial"/>
          <w:sz w:val="24"/>
        </w:rPr>
        <w:t xml:space="preserve"> dentro de los límites del presupuesto aprobado y disponible, bajo su responsabilidad y por razones fundadas, podrá acordar el incremento en la cantidad de </w:t>
      </w:r>
      <w:r w:rsidR="00A55C0A" w:rsidRPr="0062662C">
        <w:rPr>
          <w:rFonts w:ascii="Helvetica" w:hAnsi="Helvetica" w:cs="Arial"/>
          <w:sz w:val="24"/>
        </w:rPr>
        <w:t>bienes</w:t>
      </w:r>
      <w:r w:rsidRPr="0062662C">
        <w:rPr>
          <w:rFonts w:ascii="Helvetica" w:hAnsi="Helvetica" w:cs="Arial"/>
          <w:sz w:val="24"/>
        </w:rPr>
        <w:t xml:space="preserve"> o </w:t>
      </w:r>
      <w:r w:rsidR="00990631" w:rsidRPr="0062662C">
        <w:rPr>
          <w:rFonts w:ascii="Helvetica" w:hAnsi="Helvetica" w:cs="Arial"/>
          <w:sz w:val="24"/>
        </w:rPr>
        <w:t>servicios</w:t>
      </w:r>
      <w:r w:rsidRPr="0062662C">
        <w:rPr>
          <w:rFonts w:ascii="Helvetica" w:hAnsi="Helvetica"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62662C">
        <w:rPr>
          <w:rFonts w:ascii="Helvetica" w:hAnsi="Helvetica" w:cs="Arial"/>
          <w:sz w:val="24"/>
        </w:rPr>
        <w:t>bienes</w:t>
      </w:r>
      <w:r w:rsidRPr="0062662C">
        <w:rPr>
          <w:rFonts w:ascii="Helvetica" w:hAnsi="Helvetica" w:cs="Arial"/>
          <w:sz w:val="24"/>
        </w:rPr>
        <w:t xml:space="preserve"> o </w:t>
      </w:r>
      <w:r w:rsidR="00990631" w:rsidRPr="0062662C">
        <w:rPr>
          <w:rFonts w:ascii="Helvetica" w:hAnsi="Helvetica" w:cs="Arial"/>
          <w:sz w:val="24"/>
        </w:rPr>
        <w:t>servicios</w:t>
      </w:r>
      <w:r w:rsidRPr="0062662C">
        <w:rPr>
          <w:rFonts w:ascii="Helvetica" w:hAnsi="Helvetica" w:cs="Arial"/>
          <w:sz w:val="24"/>
        </w:rPr>
        <w:t xml:space="preserve"> sea igual al pactado originalmente, en los términos del artículo 51 de la Ley de Adquisiciones, Arrendamientos y </w:t>
      </w:r>
      <w:r w:rsidR="0082611A" w:rsidRPr="0062662C">
        <w:rPr>
          <w:rFonts w:ascii="Helvetica" w:hAnsi="Helvetica" w:cs="Arial"/>
          <w:sz w:val="24"/>
        </w:rPr>
        <w:t>Servicios</w:t>
      </w:r>
      <w:r w:rsidRPr="0062662C">
        <w:rPr>
          <w:rFonts w:ascii="Helvetica" w:hAnsi="Helvetica" w:cs="Arial"/>
          <w:sz w:val="24"/>
        </w:rPr>
        <w:t xml:space="preserve"> para</w:t>
      </w:r>
      <w:r w:rsidR="004A70AA" w:rsidRPr="0062662C">
        <w:rPr>
          <w:rFonts w:ascii="Helvetica" w:hAnsi="Helvetica" w:cs="Arial"/>
          <w:sz w:val="24"/>
        </w:rPr>
        <w:t xml:space="preserve"> el </w:t>
      </w:r>
      <w:r w:rsidRPr="0062662C">
        <w:rPr>
          <w:rFonts w:ascii="Helvetica" w:hAnsi="Helvetica" w:cs="Arial"/>
          <w:sz w:val="24"/>
        </w:rPr>
        <w:t xml:space="preserve"> </w:t>
      </w:r>
      <w:r w:rsidR="004A70AA" w:rsidRPr="0062662C">
        <w:rPr>
          <w:rFonts w:ascii="Helvetica" w:hAnsi="Helvetica" w:cs="Arial"/>
          <w:sz w:val="24"/>
        </w:rPr>
        <w:t xml:space="preserve">Estado </w:t>
      </w:r>
      <w:r w:rsidRPr="0062662C">
        <w:rPr>
          <w:rFonts w:ascii="Helvetica" w:hAnsi="Helvetica" w:cs="Arial"/>
          <w:sz w:val="24"/>
        </w:rPr>
        <w:t>de Baja California.</w:t>
      </w:r>
    </w:p>
    <w:p w:rsidR="00112415" w:rsidRPr="0062662C" w:rsidRDefault="00112415" w:rsidP="006771A6">
      <w:pPr>
        <w:pStyle w:val="3"/>
        <w:ind w:left="0" w:right="27" w:firstLine="0"/>
        <w:rPr>
          <w:rFonts w:ascii="Helvetica" w:hAnsi="Helvetica" w:cs="Arial"/>
          <w:sz w:val="24"/>
        </w:rPr>
      </w:pPr>
    </w:p>
    <w:p w:rsidR="00112415" w:rsidRPr="0062662C" w:rsidRDefault="004E01D9" w:rsidP="006771A6">
      <w:pPr>
        <w:pStyle w:val="3"/>
        <w:ind w:left="1200" w:right="27" w:firstLine="0"/>
        <w:rPr>
          <w:rFonts w:ascii="Helvetica" w:hAnsi="Helvetica" w:cs="Arial"/>
          <w:sz w:val="24"/>
        </w:rPr>
      </w:pPr>
      <w:r w:rsidRPr="0062662C">
        <w:rPr>
          <w:rFonts w:ascii="Helvetica" w:hAnsi="Helvetica" w:cs="Arial"/>
          <w:sz w:val="24"/>
        </w:rPr>
        <w:t>“La Convocante”</w:t>
      </w:r>
      <w:r w:rsidR="00112415" w:rsidRPr="0062662C">
        <w:rPr>
          <w:rFonts w:ascii="Helvetica" w:hAnsi="Helvetica"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Pr="0062662C" w:rsidRDefault="00CF34E7" w:rsidP="00D9540F">
      <w:pPr>
        <w:pStyle w:val="3"/>
        <w:ind w:left="1200" w:firstLine="0"/>
        <w:rPr>
          <w:rFonts w:ascii="Helvetica" w:hAnsi="Helvetica" w:cs="Arial"/>
          <w:sz w:val="24"/>
        </w:rPr>
      </w:pPr>
    </w:p>
    <w:p w:rsidR="00112415" w:rsidRPr="0062662C" w:rsidRDefault="00112415" w:rsidP="00D9540F">
      <w:pPr>
        <w:pStyle w:val="2"/>
        <w:ind w:left="0"/>
        <w:jc w:val="center"/>
        <w:rPr>
          <w:rFonts w:ascii="Helvetica" w:hAnsi="Helvetica" w:cs="Arial"/>
          <w:b/>
          <w:bCs/>
          <w:sz w:val="28"/>
        </w:rPr>
      </w:pPr>
      <w:r w:rsidRPr="0062662C">
        <w:rPr>
          <w:rFonts w:ascii="Helvetica" w:hAnsi="Helvetica" w:cs="Arial"/>
          <w:b/>
          <w:bCs/>
          <w:sz w:val="28"/>
        </w:rPr>
        <w:t>G. DE LAS INCONFORMIDADES</w:t>
      </w:r>
    </w:p>
    <w:p w:rsidR="00112415" w:rsidRPr="0062662C" w:rsidRDefault="00112415" w:rsidP="00D9540F">
      <w:pPr>
        <w:pStyle w:val="3"/>
        <w:ind w:left="0" w:firstLine="0"/>
        <w:rPr>
          <w:rFonts w:ascii="Helvetica" w:hAnsi="Helvetica" w:cs="Arial"/>
          <w:b/>
          <w:sz w:val="24"/>
        </w:rPr>
      </w:pPr>
    </w:p>
    <w:p w:rsidR="00112415" w:rsidRPr="0062662C" w:rsidRDefault="00112415" w:rsidP="006771A6">
      <w:pPr>
        <w:pStyle w:val="2"/>
        <w:tabs>
          <w:tab w:val="left" w:pos="500"/>
        </w:tabs>
        <w:ind w:left="0"/>
        <w:rPr>
          <w:rFonts w:ascii="Helvetica" w:hAnsi="Helvetica" w:cs="Arial"/>
          <w:sz w:val="24"/>
        </w:rPr>
      </w:pPr>
      <w:r w:rsidRPr="0062662C">
        <w:rPr>
          <w:rFonts w:ascii="Helvetica" w:hAnsi="Helvetica" w:cs="Arial"/>
          <w:b/>
          <w:sz w:val="24"/>
        </w:rPr>
        <w:t>35.</w:t>
      </w:r>
      <w:r w:rsidRPr="0062662C">
        <w:rPr>
          <w:rFonts w:ascii="Helvetica" w:hAnsi="Helvetica" w:cs="Arial"/>
          <w:b/>
          <w:sz w:val="24"/>
        </w:rPr>
        <w:tab/>
        <w:t>INCONFORMIDADES:</w:t>
      </w:r>
    </w:p>
    <w:p w:rsidR="00112415" w:rsidRPr="0062662C" w:rsidRDefault="00112415" w:rsidP="006771A6">
      <w:pPr>
        <w:spacing w:line="240" w:lineRule="exact"/>
        <w:jc w:val="both"/>
        <w:rPr>
          <w:rFonts w:ascii="Helvetica" w:hAnsi="Helvetica" w:cs="Arial"/>
          <w:sz w:val="24"/>
        </w:rPr>
      </w:pPr>
    </w:p>
    <w:p w:rsidR="00112415" w:rsidRPr="0062662C" w:rsidRDefault="00112415" w:rsidP="006771A6">
      <w:pPr>
        <w:pStyle w:val="2"/>
        <w:numPr>
          <w:ilvl w:val="0"/>
          <w:numId w:val="23"/>
        </w:numPr>
        <w:tabs>
          <w:tab w:val="clear" w:pos="720"/>
          <w:tab w:val="num" w:pos="1100"/>
        </w:tabs>
        <w:ind w:left="1100" w:hanging="600"/>
        <w:rPr>
          <w:rFonts w:ascii="Helvetica" w:hAnsi="Helvetica" w:cs="Arial"/>
          <w:sz w:val="24"/>
        </w:rPr>
      </w:pPr>
      <w:r w:rsidRPr="0062662C">
        <w:rPr>
          <w:rFonts w:ascii="Helvetica" w:hAnsi="Helvetica" w:cs="Arial"/>
          <w:sz w:val="24"/>
        </w:rPr>
        <w:t xml:space="preserve">La autoridad competente para recibir y resolver cualquier inconformidad derivada de la presente </w:t>
      </w:r>
      <w:r w:rsidR="006D20E8" w:rsidRPr="0062662C">
        <w:rPr>
          <w:rFonts w:ascii="Helvetica" w:hAnsi="Helvetica" w:cs="Arial"/>
          <w:sz w:val="24"/>
        </w:rPr>
        <w:t>Licitación</w:t>
      </w:r>
      <w:r w:rsidRPr="0062662C">
        <w:rPr>
          <w:rFonts w:ascii="Helvetica" w:hAnsi="Helvetica" w:cs="Arial"/>
          <w:sz w:val="24"/>
        </w:rPr>
        <w:t xml:space="preserve"> pública, será la Dirección de Control y Evaluación Gubernamental, de conformidad con la Ley de Adquisiciones, Arrendamientos y </w:t>
      </w:r>
      <w:r w:rsidR="0082611A" w:rsidRPr="0062662C">
        <w:rPr>
          <w:rFonts w:ascii="Helvetica" w:hAnsi="Helvetica" w:cs="Arial"/>
          <w:sz w:val="24"/>
        </w:rPr>
        <w:t>Servicios</w:t>
      </w:r>
      <w:r w:rsidRPr="0062662C">
        <w:rPr>
          <w:rFonts w:ascii="Helvetica" w:hAnsi="Helvetica" w:cs="Arial"/>
          <w:sz w:val="24"/>
        </w:rPr>
        <w:t xml:space="preserve"> para </w:t>
      </w:r>
      <w:r w:rsidR="002C06B9" w:rsidRPr="0062662C">
        <w:rPr>
          <w:rFonts w:ascii="Helvetica" w:hAnsi="Helvetica" w:cs="Arial"/>
          <w:sz w:val="24"/>
        </w:rPr>
        <w:t>el Estado</w:t>
      </w:r>
      <w:r w:rsidRPr="0062662C">
        <w:rPr>
          <w:rFonts w:ascii="Helvetica" w:hAnsi="Helvetica" w:cs="Arial"/>
          <w:sz w:val="24"/>
        </w:rPr>
        <w:t xml:space="preserve"> de Baja California y su Reglamento, así como la Ley de Responsabilidades de los Servidores Públicos y la Codificación Civil y Penal para </w:t>
      </w:r>
      <w:r w:rsidR="0082611A" w:rsidRPr="0062662C">
        <w:rPr>
          <w:rFonts w:ascii="Helvetica" w:hAnsi="Helvetica" w:cs="Arial"/>
          <w:sz w:val="24"/>
        </w:rPr>
        <w:t>el Estado</w:t>
      </w:r>
      <w:r w:rsidRPr="0062662C">
        <w:rPr>
          <w:rFonts w:ascii="Helvetica" w:hAnsi="Helvetica" w:cs="Arial"/>
          <w:sz w:val="24"/>
        </w:rPr>
        <w:t xml:space="preserve"> de Baja California.  </w:t>
      </w:r>
    </w:p>
    <w:p w:rsidR="00112415" w:rsidRPr="0062662C" w:rsidRDefault="00112415" w:rsidP="006771A6">
      <w:pPr>
        <w:pStyle w:val="2"/>
        <w:ind w:left="0"/>
        <w:rPr>
          <w:rFonts w:ascii="Helvetica" w:hAnsi="Helvetica" w:cs="Arial"/>
          <w:sz w:val="24"/>
        </w:rPr>
      </w:pPr>
    </w:p>
    <w:p w:rsidR="00112415" w:rsidRPr="0062662C" w:rsidRDefault="00112415" w:rsidP="006771A6">
      <w:pPr>
        <w:pStyle w:val="2"/>
        <w:ind w:left="1100"/>
        <w:rPr>
          <w:rFonts w:ascii="Helvetica" w:hAnsi="Helvetica" w:cs="Arial"/>
        </w:rPr>
      </w:pPr>
      <w:r w:rsidRPr="0062662C">
        <w:rPr>
          <w:rFonts w:ascii="Helvetica" w:hAnsi="Helvetica" w:cs="Arial"/>
          <w:sz w:val="24"/>
        </w:rPr>
        <w:t xml:space="preserve">Los licitantes podrán inconformarse ante la Dirección Estatal antes mencionada, en los términos del Capítulo Séptimo de la Ley de Adquisiciones, Arrendamientos y </w:t>
      </w:r>
      <w:r w:rsidR="002C06B9" w:rsidRPr="0062662C">
        <w:rPr>
          <w:rFonts w:ascii="Helvetica" w:hAnsi="Helvetica" w:cs="Arial"/>
          <w:sz w:val="24"/>
        </w:rPr>
        <w:t>Servicios para el Estado</w:t>
      </w:r>
      <w:r w:rsidRPr="0062662C">
        <w:rPr>
          <w:rFonts w:ascii="Helvetica" w:hAnsi="Helvetica" w:cs="Arial"/>
          <w:sz w:val="24"/>
        </w:rPr>
        <w:t xml:space="preserve"> de Baja California, se apercibe a los licitantes para que se abstengan de realizar declaraciones falsas o que se comporten con dolo o mala </w:t>
      </w:r>
      <w:r w:rsidR="005D3A5A" w:rsidRPr="0062662C">
        <w:rPr>
          <w:rFonts w:ascii="Helvetica" w:hAnsi="Helvetica" w:cs="Arial"/>
          <w:sz w:val="24"/>
        </w:rPr>
        <w:t>fe</w:t>
      </w:r>
      <w:r w:rsidRPr="0062662C">
        <w:rPr>
          <w:rFonts w:ascii="Helvetica" w:hAnsi="Helvetica" w:cs="Arial"/>
          <w:sz w:val="24"/>
        </w:rPr>
        <w:t xml:space="preserve"> en el presente procedimiento de contratación, de lo contrario podrán ser sancionados en los términos del artículo 320 del Código Penal para </w:t>
      </w:r>
      <w:r w:rsidR="00C31FE6" w:rsidRPr="0062662C">
        <w:rPr>
          <w:rFonts w:ascii="Helvetica" w:hAnsi="Helvetica" w:cs="Arial"/>
          <w:sz w:val="24"/>
        </w:rPr>
        <w:t>el Estado</w:t>
      </w:r>
      <w:r w:rsidRPr="0062662C">
        <w:rPr>
          <w:rFonts w:ascii="Helvetica" w:hAnsi="Helvetica" w:cs="Arial"/>
          <w:sz w:val="24"/>
        </w:rPr>
        <w:t xml:space="preserve"> de Baja California y del artículo 59 de la Ley de Adquisiciones, Arrendamiento y </w:t>
      </w:r>
      <w:r w:rsidR="002C06B9" w:rsidRPr="0062662C">
        <w:rPr>
          <w:rFonts w:ascii="Helvetica" w:hAnsi="Helvetica" w:cs="Arial"/>
          <w:sz w:val="24"/>
        </w:rPr>
        <w:t>Servicios</w:t>
      </w:r>
      <w:r w:rsidRPr="0062662C">
        <w:rPr>
          <w:rFonts w:ascii="Helvetica" w:hAnsi="Helvetica" w:cs="Arial"/>
          <w:sz w:val="24"/>
        </w:rPr>
        <w:t xml:space="preserve"> para </w:t>
      </w:r>
      <w:r w:rsidR="002C06B9" w:rsidRPr="0062662C">
        <w:rPr>
          <w:rFonts w:ascii="Helvetica" w:hAnsi="Helvetica" w:cs="Arial"/>
          <w:sz w:val="24"/>
        </w:rPr>
        <w:t>el Estado</w:t>
      </w:r>
      <w:r w:rsidRPr="0062662C">
        <w:rPr>
          <w:rFonts w:ascii="Helvetica" w:hAnsi="Helvetica" w:cs="Arial"/>
          <w:sz w:val="24"/>
        </w:rPr>
        <w:t xml:space="preserve"> de Baja California.</w:t>
      </w:r>
    </w:p>
    <w:p w:rsidR="00D051CC" w:rsidRPr="0062662C" w:rsidRDefault="00D051CC" w:rsidP="00D9540F">
      <w:pPr>
        <w:rPr>
          <w:rFonts w:ascii="Helvetica" w:hAnsi="Helvetica" w:cs="Arial"/>
        </w:rPr>
      </w:pPr>
    </w:p>
    <w:sectPr w:rsidR="00D051CC" w:rsidRPr="0062662C" w:rsidSect="00D2377C">
      <w:headerReference w:type="default" r:id="rId11"/>
      <w:footerReference w:type="even" r:id="rId12"/>
      <w:footerReference w:type="default" r:id="rId13"/>
      <w:type w:val="oddPage"/>
      <w:pgSz w:w="12240" w:h="15840" w:code="1"/>
      <w:pgMar w:top="1276" w:right="1041" w:bottom="1134" w:left="851" w:header="448" w:footer="431"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3EAF" w:rsidRDefault="00AC3EAF">
      <w:r>
        <w:separator/>
      </w:r>
    </w:p>
  </w:endnote>
  <w:endnote w:type="continuationSeparator" w:id="0">
    <w:p w:rsidR="00AC3EAF" w:rsidRDefault="00AC3E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9E4" w:rsidRDefault="00092C80">
    <w:pPr>
      <w:pStyle w:val="Footer"/>
      <w:framePr w:wrap="around" w:vAnchor="text" w:hAnchor="margin" w:xAlign="right" w:y="1"/>
      <w:rPr>
        <w:rStyle w:val="PageNumber"/>
      </w:rPr>
    </w:pPr>
    <w:r>
      <w:rPr>
        <w:rStyle w:val="PageNumber"/>
      </w:rPr>
      <w:fldChar w:fldCharType="begin"/>
    </w:r>
    <w:r w:rsidR="00F269E4">
      <w:rPr>
        <w:rStyle w:val="PageNumber"/>
      </w:rPr>
      <w:instrText xml:space="preserve">PAGE  </w:instrText>
    </w:r>
    <w:r>
      <w:rPr>
        <w:rStyle w:val="PageNumber"/>
      </w:rPr>
      <w:fldChar w:fldCharType="end"/>
    </w:r>
  </w:p>
  <w:p w:rsidR="00F269E4" w:rsidRDefault="00F269E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9E4" w:rsidRPr="00F96976" w:rsidRDefault="00092C80" w:rsidP="004E1201">
    <w:pPr>
      <w:pStyle w:val="Footer"/>
      <w:jc w:val="center"/>
      <w:rPr>
        <w:rFonts w:ascii="Helvetica" w:hAnsi="Helvetica" w:cs="Tahoma"/>
        <w:sz w:val="16"/>
        <w:szCs w:val="16"/>
      </w:rPr>
    </w:pPr>
    <w:r w:rsidRPr="00092C80">
      <w:rPr>
        <w:rFonts w:ascii="Helvetica" w:hAnsi="Helvetica"/>
        <w:iCs/>
        <w:noProof/>
        <w:sz w:val="16"/>
        <w:szCs w:val="16"/>
        <w:lang w:val="es-ES" w:eastAsia="es-ES"/>
      </w:rPr>
      <w:pict>
        <v:line id="_x0000_s2060" style="position:absolute;left:0;text-align:left;z-index:251657728" from="3.25pt,-1.95pt" to="519.55pt,-1.95pt" strokecolor="#7fba00" strokeweight="4.5pt">
          <v:stroke linestyle="thinThick"/>
        </v:line>
      </w:pict>
    </w:r>
    <w:r w:rsidR="00F269E4" w:rsidRPr="00F96976">
      <w:rPr>
        <w:rFonts w:ascii="Helvetica" w:hAnsi="Helvetica"/>
        <w:iCs/>
        <w:sz w:val="16"/>
        <w:szCs w:val="16"/>
      </w:rPr>
      <w:t>Comité de Adquisiciones, Arrendamientos y Servicios del Poder Ejecutivo del Gobierno del Estado de Baja California</w:t>
    </w:r>
    <w:r w:rsidR="00F269E4">
      <w:rPr>
        <w:rFonts w:ascii="Helvetica" w:hAnsi="Helvetica"/>
        <w:sz w:val="16"/>
        <w:szCs w:val="16"/>
      </w:rPr>
      <w:t xml:space="preserve">         </w:t>
    </w:r>
    <w:r w:rsidR="00F269E4" w:rsidRPr="00F96976">
      <w:rPr>
        <w:rFonts w:ascii="Helvetica" w:hAnsi="Helvetica"/>
        <w:sz w:val="16"/>
        <w:szCs w:val="16"/>
      </w:rPr>
      <w:t xml:space="preserve"> Pá</w:t>
    </w:r>
    <w:r w:rsidR="00F269E4" w:rsidRPr="00F96976">
      <w:rPr>
        <w:rFonts w:ascii="Helvetica" w:hAnsi="Helvetica" w:cs="Tahoma"/>
        <w:sz w:val="16"/>
        <w:szCs w:val="16"/>
      </w:rPr>
      <w:t xml:space="preserve">gina </w:t>
    </w:r>
    <w:r w:rsidRPr="00F96976">
      <w:rPr>
        <w:rStyle w:val="PageNumber"/>
        <w:rFonts w:ascii="Helvetica" w:hAnsi="Helvetica"/>
        <w:sz w:val="16"/>
        <w:szCs w:val="16"/>
      </w:rPr>
      <w:fldChar w:fldCharType="begin"/>
    </w:r>
    <w:r w:rsidR="00F269E4" w:rsidRPr="00F96976">
      <w:rPr>
        <w:rStyle w:val="PageNumber"/>
        <w:rFonts w:ascii="Helvetica" w:hAnsi="Helvetica"/>
        <w:sz w:val="16"/>
        <w:szCs w:val="16"/>
      </w:rPr>
      <w:instrText xml:space="preserve"> PAGE </w:instrText>
    </w:r>
    <w:r w:rsidRPr="00F96976">
      <w:rPr>
        <w:rStyle w:val="PageNumber"/>
        <w:rFonts w:ascii="Helvetica" w:hAnsi="Helvetica"/>
        <w:sz w:val="16"/>
        <w:szCs w:val="16"/>
      </w:rPr>
      <w:fldChar w:fldCharType="separate"/>
    </w:r>
    <w:r w:rsidR="00E4376E">
      <w:rPr>
        <w:rStyle w:val="PageNumber"/>
        <w:rFonts w:ascii="Helvetica" w:hAnsi="Helvetica"/>
        <w:noProof/>
        <w:sz w:val="16"/>
        <w:szCs w:val="16"/>
      </w:rPr>
      <w:t>1</w:t>
    </w:r>
    <w:r w:rsidRPr="00F96976">
      <w:rPr>
        <w:rStyle w:val="PageNumber"/>
        <w:rFonts w:ascii="Helvetica" w:hAnsi="Helvetica"/>
        <w:sz w:val="16"/>
        <w:szCs w:val="16"/>
      </w:rPr>
      <w:fldChar w:fldCharType="end"/>
    </w:r>
    <w:r w:rsidR="00F269E4" w:rsidRPr="00F96976">
      <w:rPr>
        <w:rStyle w:val="PageNumber"/>
        <w:rFonts w:ascii="Helvetica" w:hAnsi="Helvetica"/>
        <w:sz w:val="16"/>
        <w:szCs w:val="16"/>
      </w:rPr>
      <w:t xml:space="preserve"> de </w:t>
    </w:r>
    <w:r w:rsidRPr="00F96976">
      <w:rPr>
        <w:rStyle w:val="PageNumber"/>
        <w:rFonts w:ascii="Helvetica" w:hAnsi="Helvetica"/>
        <w:sz w:val="16"/>
        <w:szCs w:val="16"/>
      </w:rPr>
      <w:fldChar w:fldCharType="begin"/>
    </w:r>
    <w:r w:rsidR="00F269E4" w:rsidRPr="00F96976">
      <w:rPr>
        <w:rStyle w:val="PageNumber"/>
        <w:rFonts w:ascii="Helvetica" w:hAnsi="Helvetica"/>
        <w:sz w:val="16"/>
        <w:szCs w:val="16"/>
      </w:rPr>
      <w:instrText xml:space="preserve"> NUMPAGES </w:instrText>
    </w:r>
    <w:r w:rsidRPr="00F96976">
      <w:rPr>
        <w:rStyle w:val="PageNumber"/>
        <w:rFonts w:ascii="Helvetica" w:hAnsi="Helvetica"/>
        <w:sz w:val="16"/>
        <w:szCs w:val="16"/>
      </w:rPr>
      <w:fldChar w:fldCharType="separate"/>
    </w:r>
    <w:r w:rsidR="00E4376E">
      <w:rPr>
        <w:rStyle w:val="PageNumber"/>
        <w:rFonts w:ascii="Helvetica" w:hAnsi="Helvetica"/>
        <w:noProof/>
        <w:sz w:val="16"/>
        <w:szCs w:val="16"/>
      </w:rPr>
      <w:t>23</w:t>
    </w:r>
    <w:r w:rsidRPr="00F96976">
      <w:rPr>
        <w:rStyle w:val="PageNumber"/>
        <w:rFonts w:ascii="Helvetica" w:hAnsi="Helvetica"/>
        <w:sz w:val="16"/>
        <w:szCs w:val="16"/>
      </w:rPr>
      <w:fldChar w:fldCharType="end"/>
    </w:r>
  </w:p>
  <w:p w:rsidR="00F269E4" w:rsidRPr="00F96976" w:rsidRDefault="00F269E4" w:rsidP="004E1201">
    <w:pPr>
      <w:pStyle w:val="Footer"/>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3EAF" w:rsidRDefault="00AC3EAF">
      <w:r>
        <w:separator/>
      </w:r>
    </w:p>
  </w:footnote>
  <w:footnote w:type="continuationSeparator" w:id="0">
    <w:p w:rsidR="00AC3EAF" w:rsidRDefault="00AC3E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9E4" w:rsidRDefault="00092C80" w:rsidP="004E1201">
    <w:pPr>
      <w:pStyle w:val="Header"/>
      <w:rPr>
        <w:rFonts w:ascii="Arial" w:hAnsi="Arial" w:cs="Arial"/>
        <w:b/>
        <w:i/>
      </w:rPr>
    </w:pPr>
    <w:r>
      <w:rPr>
        <w:rFonts w:ascii="Arial" w:hAnsi="Arial" w:cs="Arial"/>
        <w:b/>
        <w:i/>
        <w:noProof/>
        <w:lang w:eastAsia="es-MX"/>
      </w:rPr>
      <w:pict>
        <v:line id="_x0000_s2061" style="position:absolute;z-index:251658752" from="2.75pt,35.65pt" to="521.65pt,35.65pt" strokecolor="#7fba00" strokeweight="4.5pt">
          <v:stroke linestyle="thickThin"/>
        </v:line>
      </w:pict>
    </w:r>
  </w:p>
  <w:p w:rsidR="00F269E4" w:rsidRDefault="00F269E4" w:rsidP="004E1201">
    <w:pPr>
      <w:pStyle w:val="Header"/>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62-10</w:t>
    </w:r>
  </w:p>
  <w:p w:rsidR="00F269E4" w:rsidRPr="00F96976" w:rsidRDefault="00F269E4" w:rsidP="004E1201">
    <w:pPr>
      <w:pStyle w:val="Header"/>
      <w:jc w:val="center"/>
      <w:rPr>
        <w:rFonts w:ascii="Helvetica" w:hAnsi="Helvetica"/>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75pt;height:12.75pt" o:bullet="t">
        <v:imagedata r:id="rId1" o:title="BD21304_"/>
      </v:shape>
    </w:pict>
  </w:numPicBullet>
  <w:numPicBullet w:numPicBulletId="1">
    <w:pict>
      <v:shape id="_x0000_i1029" type="#_x0000_t75" style="width:3in;height:3in" o:bullet="t"/>
    </w:pict>
  </w:numPicBullet>
  <w:abstractNum w:abstractNumId="0">
    <w:nsid w:val="01C22B7C"/>
    <w:multiLevelType w:val="hybridMultilevel"/>
    <w:tmpl w:val="BBC0527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01EB4456"/>
    <w:multiLevelType w:val="multilevel"/>
    <w:tmpl w:val="A8160426"/>
    <w:lvl w:ilvl="0">
      <w:start w:val="6"/>
      <w:numFmt w:val="none"/>
      <w:lvlText w:val="1.3"/>
      <w:lvlJc w:val="left"/>
      <w:pPr>
        <w:tabs>
          <w:tab w:val="num" w:pos="720"/>
        </w:tabs>
        <w:ind w:left="720" w:hanging="720"/>
      </w:pPr>
      <w:rPr>
        <w:rFonts w:hint="default"/>
      </w:rPr>
    </w:lvl>
    <w:lvl w:ilvl="1">
      <w:start w:val="1"/>
      <w:numFmt w:val="none"/>
      <w:lvlText w:val="19.5"/>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A09359B"/>
    <w:multiLevelType w:val="hybridMultilevel"/>
    <w:tmpl w:val="7C6CCE32"/>
    <w:lvl w:ilvl="0" w:tplc="3A82F2AE">
      <w:start w:val="14"/>
      <w:numFmt w:val="decimal"/>
      <w:lvlText w:val="%1."/>
      <w:lvlJc w:val="left"/>
      <w:pPr>
        <w:ind w:left="1512" w:hanging="360"/>
      </w:pPr>
      <w:rPr>
        <w:rFonts w:hint="default"/>
      </w:rPr>
    </w:lvl>
    <w:lvl w:ilvl="1" w:tplc="0C0A0019" w:tentative="1">
      <w:start w:val="1"/>
      <w:numFmt w:val="lowerLetter"/>
      <w:lvlText w:val="%2."/>
      <w:lvlJc w:val="left"/>
      <w:pPr>
        <w:ind w:left="2232" w:hanging="360"/>
      </w:pPr>
    </w:lvl>
    <w:lvl w:ilvl="2" w:tplc="0C0A001B" w:tentative="1">
      <w:start w:val="1"/>
      <w:numFmt w:val="lowerRoman"/>
      <w:lvlText w:val="%3."/>
      <w:lvlJc w:val="right"/>
      <w:pPr>
        <w:ind w:left="2952" w:hanging="180"/>
      </w:pPr>
    </w:lvl>
    <w:lvl w:ilvl="3" w:tplc="0C0A000F" w:tentative="1">
      <w:start w:val="1"/>
      <w:numFmt w:val="decimal"/>
      <w:lvlText w:val="%4."/>
      <w:lvlJc w:val="left"/>
      <w:pPr>
        <w:ind w:left="3672" w:hanging="360"/>
      </w:pPr>
    </w:lvl>
    <w:lvl w:ilvl="4" w:tplc="0C0A0019" w:tentative="1">
      <w:start w:val="1"/>
      <w:numFmt w:val="lowerLetter"/>
      <w:lvlText w:val="%5."/>
      <w:lvlJc w:val="left"/>
      <w:pPr>
        <w:ind w:left="4392" w:hanging="360"/>
      </w:pPr>
    </w:lvl>
    <w:lvl w:ilvl="5" w:tplc="0C0A001B" w:tentative="1">
      <w:start w:val="1"/>
      <w:numFmt w:val="lowerRoman"/>
      <w:lvlText w:val="%6."/>
      <w:lvlJc w:val="right"/>
      <w:pPr>
        <w:ind w:left="5112" w:hanging="180"/>
      </w:pPr>
    </w:lvl>
    <w:lvl w:ilvl="6" w:tplc="0C0A000F" w:tentative="1">
      <w:start w:val="1"/>
      <w:numFmt w:val="decimal"/>
      <w:lvlText w:val="%7."/>
      <w:lvlJc w:val="left"/>
      <w:pPr>
        <w:ind w:left="5832" w:hanging="360"/>
      </w:pPr>
    </w:lvl>
    <w:lvl w:ilvl="7" w:tplc="0C0A0019" w:tentative="1">
      <w:start w:val="1"/>
      <w:numFmt w:val="lowerLetter"/>
      <w:lvlText w:val="%8."/>
      <w:lvlJc w:val="left"/>
      <w:pPr>
        <w:ind w:left="6552" w:hanging="360"/>
      </w:pPr>
    </w:lvl>
    <w:lvl w:ilvl="8" w:tplc="0C0A001B" w:tentative="1">
      <w:start w:val="1"/>
      <w:numFmt w:val="lowerRoman"/>
      <w:lvlText w:val="%9."/>
      <w:lvlJc w:val="right"/>
      <w:pPr>
        <w:ind w:left="7272"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1C15A10"/>
    <w:multiLevelType w:val="hybridMultilevel"/>
    <w:tmpl w:val="C5EC9EF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12AB522A"/>
    <w:multiLevelType w:val="hybridMultilevel"/>
    <w:tmpl w:val="D088826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16737252"/>
    <w:multiLevelType w:val="hybridMultilevel"/>
    <w:tmpl w:val="E57C81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9FD346A"/>
    <w:multiLevelType w:val="hybridMultilevel"/>
    <w:tmpl w:val="F5B4A63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1AF731C2"/>
    <w:multiLevelType w:val="hybridMultilevel"/>
    <w:tmpl w:val="A3243942"/>
    <w:lvl w:ilvl="0" w:tplc="7048F6A4">
      <w:start w:val="14"/>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5">
    <w:nsid w:val="1E0D0DC1"/>
    <w:multiLevelType w:val="hybridMultilevel"/>
    <w:tmpl w:val="96D053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23FA55EE"/>
    <w:multiLevelType w:val="hybridMultilevel"/>
    <w:tmpl w:val="9BEC361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19">
    <w:nsid w:val="280A4407"/>
    <w:multiLevelType w:val="hybridMultilevel"/>
    <w:tmpl w:val="55E45BC2"/>
    <w:lvl w:ilvl="0" w:tplc="A3A0E4C6">
      <w:start w:val="14"/>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20">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2AF07D75"/>
    <w:multiLevelType w:val="hybridMultilevel"/>
    <w:tmpl w:val="9E720A9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2D7923B4"/>
    <w:multiLevelType w:val="hybridMultilevel"/>
    <w:tmpl w:val="B8784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340B5136"/>
    <w:multiLevelType w:val="hybridMultilevel"/>
    <w:tmpl w:val="B596B68C"/>
    <w:lvl w:ilvl="0" w:tplc="4356AC8A">
      <w:start w:val="14"/>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8">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9">
    <w:nsid w:val="47B65807"/>
    <w:multiLevelType w:val="hybridMultilevel"/>
    <w:tmpl w:val="ABDE08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86A4E29"/>
    <w:multiLevelType w:val="hybridMultilevel"/>
    <w:tmpl w:val="3294E6FA"/>
    <w:lvl w:ilvl="0" w:tplc="8734546E">
      <w:start w:val="1"/>
      <w:numFmt w:val="upperLetter"/>
      <w:lvlText w:val="%1."/>
      <w:lvlJc w:val="left"/>
      <w:pPr>
        <w:tabs>
          <w:tab w:val="num" w:pos="760"/>
        </w:tabs>
        <w:ind w:left="7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A2B0EF4"/>
    <w:multiLevelType w:val="hybridMultilevel"/>
    <w:tmpl w:val="C0E488C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58784253"/>
    <w:multiLevelType w:val="hybridMultilevel"/>
    <w:tmpl w:val="783856D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59986276"/>
    <w:multiLevelType w:val="hybridMultilevel"/>
    <w:tmpl w:val="3B242B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2">
    <w:nsid w:val="60450B49"/>
    <w:multiLevelType w:val="hybridMultilevel"/>
    <w:tmpl w:val="0D0015F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BE5B27"/>
    <w:multiLevelType w:val="hybridMultilevel"/>
    <w:tmpl w:val="3294E6FA"/>
    <w:lvl w:ilvl="0" w:tplc="8734546E">
      <w:start w:val="1"/>
      <w:numFmt w:val="upperLetter"/>
      <w:lvlText w:val="%1."/>
      <w:lvlJc w:val="left"/>
      <w:pPr>
        <w:tabs>
          <w:tab w:val="num" w:pos="760"/>
        </w:tabs>
        <w:ind w:left="7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0">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1">
    <w:nsid w:val="78B74AF3"/>
    <w:multiLevelType w:val="hybridMultilevel"/>
    <w:tmpl w:val="6E180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7B320A60"/>
    <w:multiLevelType w:val="hybridMultilevel"/>
    <w:tmpl w:val="6D78067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3">
    <w:nsid w:val="7D2541F1"/>
    <w:multiLevelType w:val="hybridMultilevel"/>
    <w:tmpl w:val="D412403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4">
    <w:nsid w:val="7D463810"/>
    <w:multiLevelType w:val="hybridMultilevel"/>
    <w:tmpl w:val="F45890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6">
    <w:nsid w:val="7F750DA7"/>
    <w:multiLevelType w:val="hybridMultilevel"/>
    <w:tmpl w:val="029EBB68"/>
    <w:lvl w:ilvl="0" w:tplc="DB387AAE">
      <w:start w:val="14"/>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num w:numId="1">
    <w:abstractNumId w:val="18"/>
  </w:num>
  <w:num w:numId="2">
    <w:abstractNumId w:val="28"/>
  </w:num>
  <w:num w:numId="3">
    <w:abstractNumId w:val="45"/>
  </w:num>
  <w:num w:numId="4">
    <w:abstractNumId w:val="50"/>
  </w:num>
  <w:num w:numId="5">
    <w:abstractNumId w:val="33"/>
  </w:num>
  <w:num w:numId="6">
    <w:abstractNumId w:val="2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2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4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41"/>
  </w:num>
  <w:num w:numId="12">
    <w:abstractNumId w:val="49"/>
  </w:num>
  <w:num w:numId="13">
    <w:abstractNumId w:val="4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3"/>
  </w:num>
  <w:num w:numId="15">
    <w:abstractNumId w:val="17"/>
  </w:num>
  <w:num w:numId="16">
    <w:abstractNumId w:val="48"/>
  </w:num>
  <w:num w:numId="17">
    <w:abstractNumId w:val="34"/>
  </w:num>
  <w:num w:numId="18">
    <w:abstractNumId w:val="2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4"/>
  </w:num>
  <w:num w:numId="21">
    <w:abstractNumId w:val="36"/>
  </w:num>
  <w:num w:numId="22">
    <w:abstractNumId w:val="27"/>
  </w:num>
  <w:num w:numId="23">
    <w:abstractNumId w:val="4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55"/>
  </w:num>
  <w:num w:numId="25">
    <w:abstractNumId w:val="7"/>
  </w:num>
  <w:num w:numId="26">
    <w:abstractNumId w:val="47"/>
  </w:num>
  <w:num w:numId="27">
    <w:abstractNumId w:val="22"/>
  </w:num>
  <w:num w:numId="28">
    <w:abstractNumId w:val="5"/>
  </w:num>
  <w:num w:numId="29">
    <w:abstractNumId w:val="35"/>
  </w:num>
  <w:num w:numId="30">
    <w:abstractNumId w:val="38"/>
  </w:num>
  <w:num w:numId="31">
    <w:abstractNumId w:val="1"/>
  </w:num>
  <w:num w:numId="32">
    <w:abstractNumId w:val="11"/>
  </w:num>
  <w:num w:numId="33">
    <w:abstractNumId w:val="2"/>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42"/>
  </w:num>
  <w:num w:numId="36">
    <w:abstractNumId w:val="51"/>
  </w:num>
  <w:num w:numId="37">
    <w:abstractNumId w:val="53"/>
  </w:num>
  <w:num w:numId="38">
    <w:abstractNumId w:val="52"/>
  </w:num>
  <w:num w:numId="39">
    <w:abstractNumId w:val="54"/>
  </w:num>
  <w:num w:numId="40">
    <w:abstractNumId w:val="21"/>
  </w:num>
  <w:num w:numId="41">
    <w:abstractNumId w:val="40"/>
  </w:num>
  <w:num w:numId="42">
    <w:abstractNumId w:val="16"/>
  </w:num>
  <w:num w:numId="43">
    <w:abstractNumId w:val="29"/>
  </w:num>
  <w:num w:numId="44">
    <w:abstractNumId w:val="23"/>
  </w:num>
  <w:num w:numId="45">
    <w:abstractNumId w:val="31"/>
  </w:num>
  <w:num w:numId="46">
    <w:abstractNumId w:val="0"/>
  </w:num>
  <w:num w:numId="47">
    <w:abstractNumId w:val="39"/>
  </w:num>
  <w:num w:numId="48">
    <w:abstractNumId w:val="9"/>
  </w:num>
  <w:num w:numId="49">
    <w:abstractNumId w:val="8"/>
  </w:num>
  <w:num w:numId="50">
    <w:abstractNumId w:val="10"/>
  </w:num>
  <w:num w:numId="51">
    <w:abstractNumId w:val="12"/>
  </w:num>
  <w:num w:numId="52">
    <w:abstractNumId w:val="15"/>
  </w:num>
  <w:num w:numId="53">
    <w:abstractNumId w:val="30"/>
  </w:num>
  <w:num w:numId="54">
    <w:abstractNumId w:val="46"/>
  </w:num>
  <w:num w:numId="55">
    <w:abstractNumId w:val="3"/>
  </w:num>
  <w:num w:numId="56">
    <w:abstractNumId w:val="25"/>
  </w:num>
  <w:num w:numId="57">
    <w:abstractNumId w:val="37"/>
  </w:num>
  <w:num w:numId="58">
    <w:abstractNumId w:val="4"/>
  </w:num>
  <w:num w:numId="59">
    <w:abstractNumId w:val="19"/>
  </w:num>
  <w:num w:numId="60">
    <w:abstractNumId w:val="56"/>
  </w:num>
  <w:num w:numId="61">
    <w:abstractNumId w:val="14"/>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4">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useFELayout/>
  </w:compat>
  <w:rsids>
    <w:rsidRoot w:val="003F49E5"/>
    <w:rsid w:val="0000302C"/>
    <w:rsid w:val="0000556F"/>
    <w:rsid w:val="00011A09"/>
    <w:rsid w:val="00012B7B"/>
    <w:rsid w:val="00014319"/>
    <w:rsid w:val="00014BBA"/>
    <w:rsid w:val="00015256"/>
    <w:rsid w:val="000207A3"/>
    <w:rsid w:val="00025D3D"/>
    <w:rsid w:val="00026083"/>
    <w:rsid w:val="00032753"/>
    <w:rsid w:val="0003394D"/>
    <w:rsid w:val="000347EF"/>
    <w:rsid w:val="000348BE"/>
    <w:rsid w:val="00035183"/>
    <w:rsid w:val="00037ACB"/>
    <w:rsid w:val="00041137"/>
    <w:rsid w:val="00041416"/>
    <w:rsid w:val="000423EA"/>
    <w:rsid w:val="00043428"/>
    <w:rsid w:val="00043FEA"/>
    <w:rsid w:val="00044476"/>
    <w:rsid w:val="00050429"/>
    <w:rsid w:val="0005054D"/>
    <w:rsid w:val="000508C2"/>
    <w:rsid w:val="00052E96"/>
    <w:rsid w:val="00054818"/>
    <w:rsid w:val="00054FD5"/>
    <w:rsid w:val="00060670"/>
    <w:rsid w:val="00061C9F"/>
    <w:rsid w:val="00063551"/>
    <w:rsid w:val="0006456F"/>
    <w:rsid w:val="000701E7"/>
    <w:rsid w:val="00071F7C"/>
    <w:rsid w:val="0007224C"/>
    <w:rsid w:val="000742EB"/>
    <w:rsid w:val="00077ADD"/>
    <w:rsid w:val="00080086"/>
    <w:rsid w:val="00082481"/>
    <w:rsid w:val="00084642"/>
    <w:rsid w:val="00085106"/>
    <w:rsid w:val="00085FCC"/>
    <w:rsid w:val="00090652"/>
    <w:rsid w:val="00090BB8"/>
    <w:rsid w:val="00091B15"/>
    <w:rsid w:val="0009227E"/>
    <w:rsid w:val="00092C80"/>
    <w:rsid w:val="000930B8"/>
    <w:rsid w:val="00093B69"/>
    <w:rsid w:val="00097471"/>
    <w:rsid w:val="000A0840"/>
    <w:rsid w:val="000A183C"/>
    <w:rsid w:val="000A25C6"/>
    <w:rsid w:val="000A716F"/>
    <w:rsid w:val="000A7271"/>
    <w:rsid w:val="000B035E"/>
    <w:rsid w:val="000B17A6"/>
    <w:rsid w:val="000B2919"/>
    <w:rsid w:val="000B319B"/>
    <w:rsid w:val="000B31D3"/>
    <w:rsid w:val="000C0828"/>
    <w:rsid w:val="000C0D40"/>
    <w:rsid w:val="000C66D1"/>
    <w:rsid w:val="000C6C48"/>
    <w:rsid w:val="000D0508"/>
    <w:rsid w:val="000D0A37"/>
    <w:rsid w:val="000D1105"/>
    <w:rsid w:val="000D3C2B"/>
    <w:rsid w:val="000D49E8"/>
    <w:rsid w:val="000D6DED"/>
    <w:rsid w:val="000E0802"/>
    <w:rsid w:val="000E1325"/>
    <w:rsid w:val="000E41CD"/>
    <w:rsid w:val="000E469B"/>
    <w:rsid w:val="000E4789"/>
    <w:rsid w:val="000F138F"/>
    <w:rsid w:val="000F1768"/>
    <w:rsid w:val="000F1B8D"/>
    <w:rsid w:val="000F2AFD"/>
    <w:rsid w:val="000F4549"/>
    <w:rsid w:val="000F5310"/>
    <w:rsid w:val="000F5D23"/>
    <w:rsid w:val="000F6701"/>
    <w:rsid w:val="000F6ECB"/>
    <w:rsid w:val="000F72A1"/>
    <w:rsid w:val="000F7AB1"/>
    <w:rsid w:val="000F7EFB"/>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BDC"/>
    <w:rsid w:val="0012596E"/>
    <w:rsid w:val="001305AE"/>
    <w:rsid w:val="00130B97"/>
    <w:rsid w:val="00130D25"/>
    <w:rsid w:val="00130F4E"/>
    <w:rsid w:val="00132D8A"/>
    <w:rsid w:val="00134229"/>
    <w:rsid w:val="00134CF7"/>
    <w:rsid w:val="0013579D"/>
    <w:rsid w:val="00136C03"/>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547D"/>
    <w:rsid w:val="001755DA"/>
    <w:rsid w:val="00176775"/>
    <w:rsid w:val="001768AC"/>
    <w:rsid w:val="001812BB"/>
    <w:rsid w:val="00181337"/>
    <w:rsid w:val="0018157E"/>
    <w:rsid w:val="00182034"/>
    <w:rsid w:val="00183959"/>
    <w:rsid w:val="00183A70"/>
    <w:rsid w:val="00193455"/>
    <w:rsid w:val="00193548"/>
    <w:rsid w:val="001A1837"/>
    <w:rsid w:val="001A30B3"/>
    <w:rsid w:val="001A38B4"/>
    <w:rsid w:val="001A44BF"/>
    <w:rsid w:val="001A4C75"/>
    <w:rsid w:val="001A5327"/>
    <w:rsid w:val="001B1F3C"/>
    <w:rsid w:val="001B46E5"/>
    <w:rsid w:val="001B73B4"/>
    <w:rsid w:val="001C008F"/>
    <w:rsid w:val="001C009F"/>
    <w:rsid w:val="001C0BAC"/>
    <w:rsid w:val="001C2291"/>
    <w:rsid w:val="001C2777"/>
    <w:rsid w:val="001C2AAA"/>
    <w:rsid w:val="001C584C"/>
    <w:rsid w:val="001C5861"/>
    <w:rsid w:val="001C6124"/>
    <w:rsid w:val="001D2138"/>
    <w:rsid w:val="001D41E4"/>
    <w:rsid w:val="001D4C10"/>
    <w:rsid w:val="001D4E9B"/>
    <w:rsid w:val="001E1A60"/>
    <w:rsid w:val="001E253F"/>
    <w:rsid w:val="001E2D2D"/>
    <w:rsid w:val="001E3D06"/>
    <w:rsid w:val="001E49F0"/>
    <w:rsid w:val="001E5882"/>
    <w:rsid w:val="001E79BF"/>
    <w:rsid w:val="001E7F80"/>
    <w:rsid w:val="001F1A1D"/>
    <w:rsid w:val="001F2E45"/>
    <w:rsid w:val="001F5DC5"/>
    <w:rsid w:val="001F7062"/>
    <w:rsid w:val="001F7109"/>
    <w:rsid w:val="001F75ED"/>
    <w:rsid w:val="00202814"/>
    <w:rsid w:val="00204B38"/>
    <w:rsid w:val="00206B5A"/>
    <w:rsid w:val="00207DD0"/>
    <w:rsid w:val="00213448"/>
    <w:rsid w:val="002150A0"/>
    <w:rsid w:val="00215911"/>
    <w:rsid w:val="00217887"/>
    <w:rsid w:val="00220C32"/>
    <w:rsid w:val="0022101B"/>
    <w:rsid w:val="002226D9"/>
    <w:rsid w:val="00222C62"/>
    <w:rsid w:val="00223C04"/>
    <w:rsid w:val="002277E7"/>
    <w:rsid w:val="00227931"/>
    <w:rsid w:val="00231311"/>
    <w:rsid w:val="00231A97"/>
    <w:rsid w:val="00231C6A"/>
    <w:rsid w:val="002332BD"/>
    <w:rsid w:val="00235364"/>
    <w:rsid w:val="00235F6B"/>
    <w:rsid w:val="00242477"/>
    <w:rsid w:val="002434F7"/>
    <w:rsid w:val="002438A9"/>
    <w:rsid w:val="00244D15"/>
    <w:rsid w:val="002458CF"/>
    <w:rsid w:val="002477ED"/>
    <w:rsid w:val="0025310B"/>
    <w:rsid w:val="0025370D"/>
    <w:rsid w:val="002537CC"/>
    <w:rsid w:val="00253CA1"/>
    <w:rsid w:val="00256445"/>
    <w:rsid w:val="0025780D"/>
    <w:rsid w:val="00257ADC"/>
    <w:rsid w:val="00262F5E"/>
    <w:rsid w:val="00264CBF"/>
    <w:rsid w:val="0027203E"/>
    <w:rsid w:val="00273AB8"/>
    <w:rsid w:val="002753AA"/>
    <w:rsid w:val="0027791B"/>
    <w:rsid w:val="00280276"/>
    <w:rsid w:val="00281A1A"/>
    <w:rsid w:val="00281FEE"/>
    <w:rsid w:val="002859E4"/>
    <w:rsid w:val="00285CE8"/>
    <w:rsid w:val="00287D2B"/>
    <w:rsid w:val="00290293"/>
    <w:rsid w:val="00290B3E"/>
    <w:rsid w:val="00292709"/>
    <w:rsid w:val="00293AAD"/>
    <w:rsid w:val="002957EE"/>
    <w:rsid w:val="002A1E9B"/>
    <w:rsid w:val="002A2B4E"/>
    <w:rsid w:val="002A44DE"/>
    <w:rsid w:val="002A5088"/>
    <w:rsid w:val="002A54F6"/>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D56"/>
    <w:rsid w:val="002D7DD0"/>
    <w:rsid w:val="002E176D"/>
    <w:rsid w:val="002E2359"/>
    <w:rsid w:val="002E275D"/>
    <w:rsid w:val="002E280A"/>
    <w:rsid w:val="002E36E6"/>
    <w:rsid w:val="002E57B9"/>
    <w:rsid w:val="002E6673"/>
    <w:rsid w:val="002F0838"/>
    <w:rsid w:val="0030376F"/>
    <w:rsid w:val="003045C4"/>
    <w:rsid w:val="00304C73"/>
    <w:rsid w:val="00305403"/>
    <w:rsid w:val="00307856"/>
    <w:rsid w:val="00312761"/>
    <w:rsid w:val="00313086"/>
    <w:rsid w:val="003137FD"/>
    <w:rsid w:val="00314357"/>
    <w:rsid w:val="00315171"/>
    <w:rsid w:val="0032147B"/>
    <w:rsid w:val="00321582"/>
    <w:rsid w:val="0032316D"/>
    <w:rsid w:val="00327BF3"/>
    <w:rsid w:val="00330193"/>
    <w:rsid w:val="00333347"/>
    <w:rsid w:val="00334627"/>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D9C"/>
    <w:rsid w:val="003D1F8C"/>
    <w:rsid w:val="003D3102"/>
    <w:rsid w:val="003D3766"/>
    <w:rsid w:val="003D42BA"/>
    <w:rsid w:val="003D4F69"/>
    <w:rsid w:val="003E134B"/>
    <w:rsid w:val="003E1B74"/>
    <w:rsid w:val="003E2D67"/>
    <w:rsid w:val="003E44E7"/>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4E56"/>
    <w:rsid w:val="0041587E"/>
    <w:rsid w:val="00416CCC"/>
    <w:rsid w:val="0042141F"/>
    <w:rsid w:val="00427373"/>
    <w:rsid w:val="00430E03"/>
    <w:rsid w:val="004343FA"/>
    <w:rsid w:val="004376D2"/>
    <w:rsid w:val="0044089E"/>
    <w:rsid w:val="004410BB"/>
    <w:rsid w:val="00443414"/>
    <w:rsid w:val="00446912"/>
    <w:rsid w:val="004475C5"/>
    <w:rsid w:val="00447A81"/>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1977"/>
    <w:rsid w:val="00472968"/>
    <w:rsid w:val="00474DB1"/>
    <w:rsid w:val="00475263"/>
    <w:rsid w:val="00475E41"/>
    <w:rsid w:val="004761DB"/>
    <w:rsid w:val="00477E32"/>
    <w:rsid w:val="00480D81"/>
    <w:rsid w:val="00482470"/>
    <w:rsid w:val="004825B0"/>
    <w:rsid w:val="0048336A"/>
    <w:rsid w:val="00484408"/>
    <w:rsid w:val="004853A3"/>
    <w:rsid w:val="0048557B"/>
    <w:rsid w:val="00485B92"/>
    <w:rsid w:val="004862E5"/>
    <w:rsid w:val="00486435"/>
    <w:rsid w:val="004868BA"/>
    <w:rsid w:val="00492CA3"/>
    <w:rsid w:val="00494686"/>
    <w:rsid w:val="0049791A"/>
    <w:rsid w:val="00497EA0"/>
    <w:rsid w:val="004A3DB5"/>
    <w:rsid w:val="004A474C"/>
    <w:rsid w:val="004A5741"/>
    <w:rsid w:val="004A70AA"/>
    <w:rsid w:val="004B26CE"/>
    <w:rsid w:val="004B2ABE"/>
    <w:rsid w:val="004B430B"/>
    <w:rsid w:val="004B62FE"/>
    <w:rsid w:val="004B68D0"/>
    <w:rsid w:val="004B7468"/>
    <w:rsid w:val="004C0F57"/>
    <w:rsid w:val="004C0F62"/>
    <w:rsid w:val="004C1A27"/>
    <w:rsid w:val="004C531E"/>
    <w:rsid w:val="004C5C73"/>
    <w:rsid w:val="004D1553"/>
    <w:rsid w:val="004D18E0"/>
    <w:rsid w:val="004D1FB7"/>
    <w:rsid w:val="004D34E2"/>
    <w:rsid w:val="004D6DDE"/>
    <w:rsid w:val="004D6E5F"/>
    <w:rsid w:val="004D77B5"/>
    <w:rsid w:val="004D7B2C"/>
    <w:rsid w:val="004E01D9"/>
    <w:rsid w:val="004E1201"/>
    <w:rsid w:val="004E25F2"/>
    <w:rsid w:val="004E3326"/>
    <w:rsid w:val="004E3DCB"/>
    <w:rsid w:val="004E3F17"/>
    <w:rsid w:val="004E5F5B"/>
    <w:rsid w:val="004E6405"/>
    <w:rsid w:val="004F054E"/>
    <w:rsid w:val="004F531D"/>
    <w:rsid w:val="00501541"/>
    <w:rsid w:val="00503134"/>
    <w:rsid w:val="005055F5"/>
    <w:rsid w:val="0050563C"/>
    <w:rsid w:val="00507202"/>
    <w:rsid w:val="00510347"/>
    <w:rsid w:val="00510A78"/>
    <w:rsid w:val="00516093"/>
    <w:rsid w:val="005164E7"/>
    <w:rsid w:val="00516AB0"/>
    <w:rsid w:val="00520494"/>
    <w:rsid w:val="00520EB0"/>
    <w:rsid w:val="005210D9"/>
    <w:rsid w:val="005233FE"/>
    <w:rsid w:val="00523C89"/>
    <w:rsid w:val="00524280"/>
    <w:rsid w:val="00525D00"/>
    <w:rsid w:val="00525F2D"/>
    <w:rsid w:val="0052631D"/>
    <w:rsid w:val="005277C2"/>
    <w:rsid w:val="00531892"/>
    <w:rsid w:val="00532C2E"/>
    <w:rsid w:val="00532E7E"/>
    <w:rsid w:val="00534003"/>
    <w:rsid w:val="00536889"/>
    <w:rsid w:val="00536EB1"/>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68CF"/>
    <w:rsid w:val="00580F1A"/>
    <w:rsid w:val="0058157A"/>
    <w:rsid w:val="00582226"/>
    <w:rsid w:val="0058241B"/>
    <w:rsid w:val="00584680"/>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5C54"/>
    <w:rsid w:val="005C0DFD"/>
    <w:rsid w:val="005C110E"/>
    <w:rsid w:val="005C2CC1"/>
    <w:rsid w:val="005C38D1"/>
    <w:rsid w:val="005C410C"/>
    <w:rsid w:val="005C4954"/>
    <w:rsid w:val="005C54C2"/>
    <w:rsid w:val="005C5CBF"/>
    <w:rsid w:val="005D0926"/>
    <w:rsid w:val="005D09FE"/>
    <w:rsid w:val="005D0E2F"/>
    <w:rsid w:val="005D19DC"/>
    <w:rsid w:val="005D28A9"/>
    <w:rsid w:val="005D356D"/>
    <w:rsid w:val="005D3A5A"/>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37B8"/>
    <w:rsid w:val="006038E1"/>
    <w:rsid w:val="00603D3B"/>
    <w:rsid w:val="00604DD4"/>
    <w:rsid w:val="00606B6C"/>
    <w:rsid w:val="00607838"/>
    <w:rsid w:val="00614E1C"/>
    <w:rsid w:val="006156A7"/>
    <w:rsid w:val="00616BC7"/>
    <w:rsid w:val="00617700"/>
    <w:rsid w:val="00617C9F"/>
    <w:rsid w:val="00621BA7"/>
    <w:rsid w:val="00623DD0"/>
    <w:rsid w:val="00624BC9"/>
    <w:rsid w:val="006253AC"/>
    <w:rsid w:val="0062662C"/>
    <w:rsid w:val="00632059"/>
    <w:rsid w:val="006325BE"/>
    <w:rsid w:val="00633B63"/>
    <w:rsid w:val="00635266"/>
    <w:rsid w:val="0063665B"/>
    <w:rsid w:val="00637FF0"/>
    <w:rsid w:val="006400A5"/>
    <w:rsid w:val="00640597"/>
    <w:rsid w:val="0064117A"/>
    <w:rsid w:val="0064143B"/>
    <w:rsid w:val="006442D7"/>
    <w:rsid w:val="00645542"/>
    <w:rsid w:val="0064635A"/>
    <w:rsid w:val="0064672B"/>
    <w:rsid w:val="0064701A"/>
    <w:rsid w:val="00647ABE"/>
    <w:rsid w:val="006524A6"/>
    <w:rsid w:val="0065368A"/>
    <w:rsid w:val="0065449B"/>
    <w:rsid w:val="00654F9A"/>
    <w:rsid w:val="00657330"/>
    <w:rsid w:val="00662272"/>
    <w:rsid w:val="006663C6"/>
    <w:rsid w:val="00666415"/>
    <w:rsid w:val="00666827"/>
    <w:rsid w:val="00667534"/>
    <w:rsid w:val="00670127"/>
    <w:rsid w:val="006705F7"/>
    <w:rsid w:val="00670E0D"/>
    <w:rsid w:val="00671666"/>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B2BDA"/>
    <w:rsid w:val="006B3203"/>
    <w:rsid w:val="006B33C4"/>
    <w:rsid w:val="006B34F5"/>
    <w:rsid w:val="006B3A55"/>
    <w:rsid w:val="006B3F89"/>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E0216"/>
    <w:rsid w:val="006E04CE"/>
    <w:rsid w:val="006E1D57"/>
    <w:rsid w:val="006E63B1"/>
    <w:rsid w:val="006F0934"/>
    <w:rsid w:val="006F09BC"/>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46D1"/>
    <w:rsid w:val="00714AFD"/>
    <w:rsid w:val="00715A7C"/>
    <w:rsid w:val="00716765"/>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51502"/>
    <w:rsid w:val="00751504"/>
    <w:rsid w:val="007521BC"/>
    <w:rsid w:val="007522AD"/>
    <w:rsid w:val="00756D25"/>
    <w:rsid w:val="0076122C"/>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E1E44"/>
    <w:rsid w:val="007E4C4F"/>
    <w:rsid w:val="007E5B6B"/>
    <w:rsid w:val="007E69FE"/>
    <w:rsid w:val="007F0AE5"/>
    <w:rsid w:val="007F10A1"/>
    <w:rsid w:val="007F45F5"/>
    <w:rsid w:val="007F6325"/>
    <w:rsid w:val="007F6F1C"/>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2429C"/>
    <w:rsid w:val="00824628"/>
    <w:rsid w:val="008252F6"/>
    <w:rsid w:val="0082611A"/>
    <w:rsid w:val="008263F7"/>
    <w:rsid w:val="008268E1"/>
    <w:rsid w:val="0083066E"/>
    <w:rsid w:val="008307A8"/>
    <w:rsid w:val="00830FE8"/>
    <w:rsid w:val="00832157"/>
    <w:rsid w:val="00833BC1"/>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36B1"/>
    <w:rsid w:val="00926B44"/>
    <w:rsid w:val="00927718"/>
    <w:rsid w:val="009308DD"/>
    <w:rsid w:val="009318F1"/>
    <w:rsid w:val="00931B9A"/>
    <w:rsid w:val="009320F3"/>
    <w:rsid w:val="009332AF"/>
    <w:rsid w:val="00935196"/>
    <w:rsid w:val="00937621"/>
    <w:rsid w:val="00940EAA"/>
    <w:rsid w:val="00941A9D"/>
    <w:rsid w:val="0094233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AF6"/>
    <w:rsid w:val="009678E3"/>
    <w:rsid w:val="00967D42"/>
    <w:rsid w:val="00970DD4"/>
    <w:rsid w:val="00972526"/>
    <w:rsid w:val="0097307A"/>
    <w:rsid w:val="0097549E"/>
    <w:rsid w:val="00975B88"/>
    <w:rsid w:val="009764B7"/>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24AA"/>
    <w:rsid w:val="009E273C"/>
    <w:rsid w:val="009E278A"/>
    <w:rsid w:val="009E4F14"/>
    <w:rsid w:val="009E5EF6"/>
    <w:rsid w:val="009E6EE9"/>
    <w:rsid w:val="009E7235"/>
    <w:rsid w:val="009F0891"/>
    <w:rsid w:val="009F10E8"/>
    <w:rsid w:val="009F1F60"/>
    <w:rsid w:val="009F5A6D"/>
    <w:rsid w:val="009F65F4"/>
    <w:rsid w:val="00A02453"/>
    <w:rsid w:val="00A02457"/>
    <w:rsid w:val="00A03AF7"/>
    <w:rsid w:val="00A067E8"/>
    <w:rsid w:val="00A110A5"/>
    <w:rsid w:val="00A11E82"/>
    <w:rsid w:val="00A12B2F"/>
    <w:rsid w:val="00A13FEA"/>
    <w:rsid w:val="00A16638"/>
    <w:rsid w:val="00A16F89"/>
    <w:rsid w:val="00A17A91"/>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51F51"/>
    <w:rsid w:val="00A52205"/>
    <w:rsid w:val="00A52DD4"/>
    <w:rsid w:val="00A54DA6"/>
    <w:rsid w:val="00A5598B"/>
    <w:rsid w:val="00A55C0A"/>
    <w:rsid w:val="00A57DD8"/>
    <w:rsid w:val="00A6159F"/>
    <w:rsid w:val="00A61DD4"/>
    <w:rsid w:val="00A6238A"/>
    <w:rsid w:val="00A636EA"/>
    <w:rsid w:val="00A64F57"/>
    <w:rsid w:val="00A701C5"/>
    <w:rsid w:val="00A71917"/>
    <w:rsid w:val="00A7515B"/>
    <w:rsid w:val="00A75AF9"/>
    <w:rsid w:val="00A77C1A"/>
    <w:rsid w:val="00A85BD9"/>
    <w:rsid w:val="00A86EF4"/>
    <w:rsid w:val="00A86F2D"/>
    <w:rsid w:val="00A93458"/>
    <w:rsid w:val="00A96891"/>
    <w:rsid w:val="00A97F70"/>
    <w:rsid w:val="00AA0359"/>
    <w:rsid w:val="00AA0B4D"/>
    <w:rsid w:val="00AA1157"/>
    <w:rsid w:val="00AA6559"/>
    <w:rsid w:val="00AA699D"/>
    <w:rsid w:val="00AB0A65"/>
    <w:rsid w:val="00AB2227"/>
    <w:rsid w:val="00AB2282"/>
    <w:rsid w:val="00AB2A5E"/>
    <w:rsid w:val="00AB2D3E"/>
    <w:rsid w:val="00AB58C9"/>
    <w:rsid w:val="00AB6084"/>
    <w:rsid w:val="00AB660A"/>
    <w:rsid w:val="00AB6F04"/>
    <w:rsid w:val="00AC104E"/>
    <w:rsid w:val="00AC1FB6"/>
    <w:rsid w:val="00AC3022"/>
    <w:rsid w:val="00AC3039"/>
    <w:rsid w:val="00AC3EAF"/>
    <w:rsid w:val="00AC4DC0"/>
    <w:rsid w:val="00AC4E94"/>
    <w:rsid w:val="00AC6F6B"/>
    <w:rsid w:val="00AC7035"/>
    <w:rsid w:val="00AC768A"/>
    <w:rsid w:val="00AD204E"/>
    <w:rsid w:val="00AD246D"/>
    <w:rsid w:val="00AD274F"/>
    <w:rsid w:val="00AD2ECC"/>
    <w:rsid w:val="00AD4D76"/>
    <w:rsid w:val="00AD60CB"/>
    <w:rsid w:val="00AD6118"/>
    <w:rsid w:val="00AD66FA"/>
    <w:rsid w:val="00AD6C1C"/>
    <w:rsid w:val="00AE0663"/>
    <w:rsid w:val="00AE18B1"/>
    <w:rsid w:val="00AE405D"/>
    <w:rsid w:val="00AE52CE"/>
    <w:rsid w:val="00AE57B5"/>
    <w:rsid w:val="00AE6A75"/>
    <w:rsid w:val="00AE7426"/>
    <w:rsid w:val="00AE7B08"/>
    <w:rsid w:val="00AF0AF1"/>
    <w:rsid w:val="00AF0FB7"/>
    <w:rsid w:val="00AF10AD"/>
    <w:rsid w:val="00AF2327"/>
    <w:rsid w:val="00AF29C7"/>
    <w:rsid w:val="00AF2B44"/>
    <w:rsid w:val="00AF424A"/>
    <w:rsid w:val="00AF4FDE"/>
    <w:rsid w:val="00AF5325"/>
    <w:rsid w:val="00AF6529"/>
    <w:rsid w:val="00AF7268"/>
    <w:rsid w:val="00B025DF"/>
    <w:rsid w:val="00B04CD5"/>
    <w:rsid w:val="00B050FE"/>
    <w:rsid w:val="00B0510A"/>
    <w:rsid w:val="00B05B5F"/>
    <w:rsid w:val="00B07358"/>
    <w:rsid w:val="00B07890"/>
    <w:rsid w:val="00B1266C"/>
    <w:rsid w:val="00B126F7"/>
    <w:rsid w:val="00B14A29"/>
    <w:rsid w:val="00B1520C"/>
    <w:rsid w:val="00B15D9E"/>
    <w:rsid w:val="00B170DA"/>
    <w:rsid w:val="00B17249"/>
    <w:rsid w:val="00B17920"/>
    <w:rsid w:val="00B20674"/>
    <w:rsid w:val="00B209B6"/>
    <w:rsid w:val="00B20B96"/>
    <w:rsid w:val="00B21DEB"/>
    <w:rsid w:val="00B222C9"/>
    <w:rsid w:val="00B223F1"/>
    <w:rsid w:val="00B22A6F"/>
    <w:rsid w:val="00B240A2"/>
    <w:rsid w:val="00B250FD"/>
    <w:rsid w:val="00B26BA3"/>
    <w:rsid w:val="00B272D1"/>
    <w:rsid w:val="00B30893"/>
    <w:rsid w:val="00B30F9D"/>
    <w:rsid w:val="00B31DA5"/>
    <w:rsid w:val="00B33A93"/>
    <w:rsid w:val="00B360A5"/>
    <w:rsid w:val="00B36A25"/>
    <w:rsid w:val="00B4075D"/>
    <w:rsid w:val="00B416E4"/>
    <w:rsid w:val="00B4296A"/>
    <w:rsid w:val="00B45895"/>
    <w:rsid w:val="00B45B6C"/>
    <w:rsid w:val="00B45E19"/>
    <w:rsid w:val="00B46291"/>
    <w:rsid w:val="00B46FCC"/>
    <w:rsid w:val="00B511F9"/>
    <w:rsid w:val="00B52EE4"/>
    <w:rsid w:val="00B53B03"/>
    <w:rsid w:val="00B56A8B"/>
    <w:rsid w:val="00B56C60"/>
    <w:rsid w:val="00B60829"/>
    <w:rsid w:val="00B61047"/>
    <w:rsid w:val="00B61226"/>
    <w:rsid w:val="00B61ED8"/>
    <w:rsid w:val="00B62E88"/>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1DB7"/>
    <w:rsid w:val="00BA5543"/>
    <w:rsid w:val="00BA606B"/>
    <w:rsid w:val="00BA69AB"/>
    <w:rsid w:val="00BA6BE4"/>
    <w:rsid w:val="00BA7262"/>
    <w:rsid w:val="00BB1036"/>
    <w:rsid w:val="00BB2D2E"/>
    <w:rsid w:val="00BB3F6A"/>
    <w:rsid w:val="00BB6761"/>
    <w:rsid w:val="00BB7286"/>
    <w:rsid w:val="00BB731B"/>
    <w:rsid w:val="00BC027F"/>
    <w:rsid w:val="00BC030A"/>
    <w:rsid w:val="00BC1B5E"/>
    <w:rsid w:val="00BC2379"/>
    <w:rsid w:val="00BC2423"/>
    <w:rsid w:val="00BC2965"/>
    <w:rsid w:val="00BC2980"/>
    <w:rsid w:val="00BC2F38"/>
    <w:rsid w:val="00BC2FCC"/>
    <w:rsid w:val="00BC3E79"/>
    <w:rsid w:val="00BD1D35"/>
    <w:rsid w:val="00BD4535"/>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1A3E"/>
    <w:rsid w:val="00BF27B5"/>
    <w:rsid w:val="00BF6813"/>
    <w:rsid w:val="00BF7C4A"/>
    <w:rsid w:val="00C001DA"/>
    <w:rsid w:val="00C00D96"/>
    <w:rsid w:val="00C043E1"/>
    <w:rsid w:val="00C055FA"/>
    <w:rsid w:val="00C05781"/>
    <w:rsid w:val="00C06706"/>
    <w:rsid w:val="00C06D5B"/>
    <w:rsid w:val="00C10DC5"/>
    <w:rsid w:val="00C30528"/>
    <w:rsid w:val="00C3127B"/>
    <w:rsid w:val="00C31FE6"/>
    <w:rsid w:val="00C329B6"/>
    <w:rsid w:val="00C334A6"/>
    <w:rsid w:val="00C352F4"/>
    <w:rsid w:val="00C366EB"/>
    <w:rsid w:val="00C36FEE"/>
    <w:rsid w:val="00C37F78"/>
    <w:rsid w:val="00C43087"/>
    <w:rsid w:val="00C4465E"/>
    <w:rsid w:val="00C464DF"/>
    <w:rsid w:val="00C5307E"/>
    <w:rsid w:val="00C53109"/>
    <w:rsid w:val="00C53210"/>
    <w:rsid w:val="00C55046"/>
    <w:rsid w:val="00C5727E"/>
    <w:rsid w:val="00C57D0F"/>
    <w:rsid w:val="00C601CC"/>
    <w:rsid w:val="00C61690"/>
    <w:rsid w:val="00C61A08"/>
    <w:rsid w:val="00C632DA"/>
    <w:rsid w:val="00C64614"/>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5543"/>
    <w:rsid w:val="00C973DB"/>
    <w:rsid w:val="00CA045B"/>
    <w:rsid w:val="00CA0D64"/>
    <w:rsid w:val="00CA2291"/>
    <w:rsid w:val="00CA2671"/>
    <w:rsid w:val="00CA4591"/>
    <w:rsid w:val="00CA6693"/>
    <w:rsid w:val="00CA6793"/>
    <w:rsid w:val="00CA6C2D"/>
    <w:rsid w:val="00CA7C6F"/>
    <w:rsid w:val="00CB0085"/>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E1CDB"/>
    <w:rsid w:val="00CE2627"/>
    <w:rsid w:val="00CE3200"/>
    <w:rsid w:val="00CE339C"/>
    <w:rsid w:val="00CE41CD"/>
    <w:rsid w:val="00CE52C7"/>
    <w:rsid w:val="00CF1A40"/>
    <w:rsid w:val="00CF27D4"/>
    <w:rsid w:val="00CF28A0"/>
    <w:rsid w:val="00CF34E7"/>
    <w:rsid w:val="00CF486B"/>
    <w:rsid w:val="00CF6E1D"/>
    <w:rsid w:val="00CF729E"/>
    <w:rsid w:val="00D01B58"/>
    <w:rsid w:val="00D02469"/>
    <w:rsid w:val="00D037FC"/>
    <w:rsid w:val="00D0472D"/>
    <w:rsid w:val="00D051CC"/>
    <w:rsid w:val="00D07630"/>
    <w:rsid w:val="00D07EFC"/>
    <w:rsid w:val="00D10C95"/>
    <w:rsid w:val="00D1162B"/>
    <w:rsid w:val="00D11637"/>
    <w:rsid w:val="00D14695"/>
    <w:rsid w:val="00D14B27"/>
    <w:rsid w:val="00D16581"/>
    <w:rsid w:val="00D168A8"/>
    <w:rsid w:val="00D2377C"/>
    <w:rsid w:val="00D237E9"/>
    <w:rsid w:val="00D2462B"/>
    <w:rsid w:val="00D25CC1"/>
    <w:rsid w:val="00D26BE6"/>
    <w:rsid w:val="00D275ED"/>
    <w:rsid w:val="00D308D1"/>
    <w:rsid w:val="00D30BF7"/>
    <w:rsid w:val="00D30C67"/>
    <w:rsid w:val="00D319D0"/>
    <w:rsid w:val="00D3228B"/>
    <w:rsid w:val="00D34951"/>
    <w:rsid w:val="00D35D67"/>
    <w:rsid w:val="00D36B1D"/>
    <w:rsid w:val="00D4086D"/>
    <w:rsid w:val="00D41748"/>
    <w:rsid w:val="00D41939"/>
    <w:rsid w:val="00D41D17"/>
    <w:rsid w:val="00D42B80"/>
    <w:rsid w:val="00D44FEB"/>
    <w:rsid w:val="00D45677"/>
    <w:rsid w:val="00D515E5"/>
    <w:rsid w:val="00D55795"/>
    <w:rsid w:val="00D56894"/>
    <w:rsid w:val="00D56CB7"/>
    <w:rsid w:val="00D5757F"/>
    <w:rsid w:val="00D61FDC"/>
    <w:rsid w:val="00D636A1"/>
    <w:rsid w:val="00D64238"/>
    <w:rsid w:val="00D6449D"/>
    <w:rsid w:val="00D64592"/>
    <w:rsid w:val="00D64DF8"/>
    <w:rsid w:val="00D72BDE"/>
    <w:rsid w:val="00D72EF5"/>
    <w:rsid w:val="00D72FE1"/>
    <w:rsid w:val="00D733E8"/>
    <w:rsid w:val="00D74609"/>
    <w:rsid w:val="00D7484C"/>
    <w:rsid w:val="00D74C67"/>
    <w:rsid w:val="00D76211"/>
    <w:rsid w:val="00D8029B"/>
    <w:rsid w:val="00D803B6"/>
    <w:rsid w:val="00D818B5"/>
    <w:rsid w:val="00D85DAA"/>
    <w:rsid w:val="00D90E0E"/>
    <w:rsid w:val="00D9183B"/>
    <w:rsid w:val="00D9296C"/>
    <w:rsid w:val="00D93137"/>
    <w:rsid w:val="00D93B02"/>
    <w:rsid w:val="00D93EC2"/>
    <w:rsid w:val="00D94331"/>
    <w:rsid w:val="00D94818"/>
    <w:rsid w:val="00D94DB7"/>
    <w:rsid w:val="00D952F1"/>
    <w:rsid w:val="00D9540F"/>
    <w:rsid w:val="00D96DD8"/>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D85"/>
    <w:rsid w:val="00DD575E"/>
    <w:rsid w:val="00DD5DF4"/>
    <w:rsid w:val="00DD612C"/>
    <w:rsid w:val="00DD64ED"/>
    <w:rsid w:val="00DE044A"/>
    <w:rsid w:val="00DE1A0B"/>
    <w:rsid w:val="00DE455F"/>
    <w:rsid w:val="00DE48A5"/>
    <w:rsid w:val="00DE5023"/>
    <w:rsid w:val="00DE59F7"/>
    <w:rsid w:val="00DE7548"/>
    <w:rsid w:val="00DF0189"/>
    <w:rsid w:val="00DF297A"/>
    <w:rsid w:val="00DF38DC"/>
    <w:rsid w:val="00DF55E7"/>
    <w:rsid w:val="00DF55E9"/>
    <w:rsid w:val="00DF5BA8"/>
    <w:rsid w:val="00DF7D61"/>
    <w:rsid w:val="00E00CCB"/>
    <w:rsid w:val="00E0147F"/>
    <w:rsid w:val="00E0163E"/>
    <w:rsid w:val="00E016B8"/>
    <w:rsid w:val="00E01FA1"/>
    <w:rsid w:val="00E04AF1"/>
    <w:rsid w:val="00E05FF6"/>
    <w:rsid w:val="00E0666A"/>
    <w:rsid w:val="00E10979"/>
    <w:rsid w:val="00E10C40"/>
    <w:rsid w:val="00E11772"/>
    <w:rsid w:val="00E11A60"/>
    <w:rsid w:val="00E12567"/>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376E"/>
    <w:rsid w:val="00E52058"/>
    <w:rsid w:val="00E53E30"/>
    <w:rsid w:val="00E547E4"/>
    <w:rsid w:val="00E54DDD"/>
    <w:rsid w:val="00E55956"/>
    <w:rsid w:val="00E56358"/>
    <w:rsid w:val="00E60987"/>
    <w:rsid w:val="00E626BE"/>
    <w:rsid w:val="00E653FF"/>
    <w:rsid w:val="00E65DE3"/>
    <w:rsid w:val="00E6680F"/>
    <w:rsid w:val="00E7194E"/>
    <w:rsid w:val="00E7311C"/>
    <w:rsid w:val="00E741AF"/>
    <w:rsid w:val="00E746E0"/>
    <w:rsid w:val="00E758DD"/>
    <w:rsid w:val="00E75B4E"/>
    <w:rsid w:val="00E76434"/>
    <w:rsid w:val="00E76D8B"/>
    <w:rsid w:val="00E80D1B"/>
    <w:rsid w:val="00E82BDF"/>
    <w:rsid w:val="00E8380A"/>
    <w:rsid w:val="00E849A5"/>
    <w:rsid w:val="00E85708"/>
    <w:rsid w:val="00E85A7E"/>
    <w:rsid w:val="00E94E54"/>
    <w:rsid w:val="00EA1211"/>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B52"/>
    <w:rsid w:val="00EC49FD"/>
    <w:rsid w:val="00EC65EE"/>
    <w:rsid w:val="00EC6B35"/>
    <w:rsid w:val="00ED0462"/>
    <w:rsid w:val="00ED06F4"/>
    <w:rsid w:val="00ED0949"/>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4D"/>
    <w:rsid w:val="00F01F25"/>
    <w:rsid w:val="00F06139"/>
    <w:rsid w:val="00F06FB5"/>
    <w:rsid w:val="00F160F0"/>
    <w:rsid w:val="00F1686B"/>
    <w:rsid w:val="00F2142E"/>
    <w:rsid w:val="00F22091"/>
    <w:rsid w:val="00F23FAD"/>
    <w:rsid w:val="00F244B4"/>
    <w:rsid w:val="00F24722"/>
    <w:rsid w:val="00F24C23"/>
    <w:rsid w:val="00F24C78"/>
    <w:rsid w:val="00F269E4"/>
    <w:rsid w:val="00F30D8B"/>
    <w:rsid w:val="00F311D0"/>
    <w:rsid w:val="00F32727"/>
    <w:rsid w:val="00F36547"/>
    <w:rsid w:val="00F37D36"/>
    <w:rsid w:val="00F37D40"/>
    <w:rsid w:val="00F40975"/>
    <w:rsid w:val="00F40E3B"/>
    <w:rsid w:val="00F42516"/>
    <w:rsid w:val="00F426F6"/>
    <w:rsid w:val="00F4286D"/>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64BF"/>
    <w:rsid w:val="00F9100F"/>
    <w:rsid w:val="00F9484F"/>
    <w:rsid w:val="00F95205"/>
    <w:rsid w:val="00F9617A"/>
    <w:rsid w:val="00F96976"/>
    <w:rsid w:val="00FA00E9"/>
    <w:rsid w:val="00FA0CB2"/>
    <w:rsid w:val="00FA139C"/>
    <w:rsid w:val="00FA1679"/>
    <w:rsid w:val="00FA2191"/>
    <w:rsid w:val="00FA6DB0"/>
    <w:rsid w:val="00FA7374"/>
    <w:rsid w:val="00FB0909"/>
    <w:rsid w:val="00FB14E9"/>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30F"/>
    <w:rsid w:val="00FE2B96"/>
    <w:rsid w:val="00FE2E2C"/>
    <w:rsid w:val="00FE37D7"/>
    <w:rsid w:val="00FE3D60"/>
    <w:rsid w:val="00FE5640"/>
    <w:rsid w:val="00FE68D7"/>
    <w:rsid w:val="00FE73E3"/>
    <w:rsid w:val="00FE7AAD"/>
    <w:rsid w:val="00FF2B33"/>
    <w:rsid w:val="00FF2E2A"/>
    <w:rsid w:val="00FF612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MX" w:eastAsia="en-US"/>
    </w:rPr>
  </w:style>
  <w:style w:type="paragraph" w:styleId="Heading1">
    <w:name w:val="heading 1"/>
    <w:basedOn w:val="Normal"/>
    <w:next w:val="Normal"/>
    <w:link w:val="Heading1Char"/>
    <w:qFormat/>
    <w:rsid w:val="006D4541"/>
    <w:pPr>
      <w:spacing w:before="240"/>
      <w:outlineLvl w:val="0"/>
    </w:pPr>
    <w:rPr>
      <w:rFonts w:ascii="Arial" w:hAnsi="Arial"/>
      <w:b/>
      <w:sz w:val="24"/>
      <w:u w:val="single"/>
    </w:rPr>
  </w:style>
  <w:style w:type="paragraph" w:styleId="Heading2">
    <w:name w:val="heading 2"/>
    <w:basedOn w:val="Normal"/>
    <w:next w:val="Normal"/>
    <w:qFormat/>
    <w:rsid w:val="006D4541"/>
    <w:pPr>
      <w:keepNext/>
      <w:jc w:val="center"/>
      <w:outlineLvl w:val="1"/>
    </w:pPr>
    <w:rPr>
      <w:rFonts w:ascii="Tahoma" w:hAnsi="Tahoma"/>
      <w:b/>
      <w:sz w:val="24"/>
    </w:rPr>
  </w:style>
  <w:style w:type="paragraph" w:styleId="Heading3">
    <w:name w:val="heading 3"/>
    <w:basedOn w:val="Normal"/>
    <w:next w:val="Normal"/>
    <w:qFormat/>
    <w:rsid w:val="006D4541"/>
    <w:pPr>
      <w:keepNext/>
      <w:jc w:val="center"/>
      <w:outlineLvl w:val="2"/>
    </w:pPr>
    <w:rPr>
      <w:rFonts w:ascii="Tahoma" w:hAnsi="Tahoma"/>
      <w:b/>
      <w:sz w:val="28"/>
    </w:rPr>
  </w:style>
  <w:style w:type="paragraph" w:styleId="Heading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6D4541"/>
    <w:pPr>
      <w:keepNext/>
      <w:outlineLvl w:val="4"/>
    </w:pPr>
    <w:rPr>
      <w:rFonts w:ascii="Tahoma" w:hAnsi="Tahoma"/>
      <w:sz w:val="28"/>
    </w:rPr>
  </w:style>
  <w:style w:type="paragraph" w:styleId="Heading6">
    <w:name w:val="heading 6"/>
    <w:basedOn w:val="Normal"/>
    <w:next w:val="Normal"/>
    <w:qFormat/>
    <w:rsid w:val="006D4541"/>
    <w:pPr>
      <w:keepNext/>
      <w:spacing w:line="240" w:lineRule="exact"/>
      <w:ind w:left="720"/>
      <w:jc w:val="both"/>
      <w:outlineLvl w:val="5"/>
    </w:pPr>
    <w:rPr>
      <w:rFonts w:ascii="Times" w:hAnsi="Times"/>
      <w:b/>
      <w:sz w:val="28"/>
    </w:rPr>
  </w:style>
  <w:style w:type="paragraph" w:styleId="Heading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6D4541"/>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D4541"/>
    <w:pPr>
      <w:tabs>
        <w:tab w:val="center" w:pos="4320"/>
        <w:tab w:val="right" w:pos="8640"/>
      </w:tabs>
    </w:pPr>
  </w:style>
  <w:style w:type="paragraph" w:styleId="Header">
    <w:name w:val="header"/>
    <w:basedOn w:val="Normal"/>
    <w:link w:val="HeaderCh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PageNumber">
    <w:name w:val="page number"/>
    <w:basedOn w:val="DefaultParagraphFont"/>
    <w:rsid w:val="006D4541"/>
  </w:style>
  <w:style w:type="character" w:styleId="CommentReference">
    <w:name w:val="annotation reference"/>
    <w:basedOn w:val="DefaultParagraphFont"/>
    <w:semiHidden/>
    <w:rsid w:val="006D4541"/>
    <w:rPr>
      <w:sz w:val="16"/>
    </w:rPr>
  </w:style>
  <w:style w:type="paragraph" w:styleId="CommentText">
    <w:name w:val="annotation text"/>
    <w:basedOn w:val="Normal"/>
    <w:semiHidden/>
    <w:rsid w:val="006D4541"/>
  </w:style>
  <w:style w:type="paragraph" w:styleId="BodyText">
    <w:name w:val="Body Text"/>
    <w:basedOn w:val="Normal"/>
    <w:rsid w:val="006D4541"/>
    <w:pPr>
      <w:jc w:val="center"/>
    </w:pPr>
    <w:rPr>
      <w:b/>
      <w:sz w:val="44"/>
    </w:rPr>
  </w:style>
  <w:style w:type="paragraph" w:styleId="BodyTextIndent">
    <w:name w:val="Body Text Indent"/>
    <w:basedOn w:val="Normal"/>
    <w:link w:val="BodyTextIndentCh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BodyTextIndent2">
    <w:name w:val="Body Text Indent 2"/>
    <w:basedOn w:val="Normal"/>
    <w:rsid w:val="006D4541"/>
    <w:pPr>
      <w:spacing w:line="240" w:lineRule="exact"/>
      <w:ind w:left="187"/>
      <w:jc w:val="both"/>
    </w:pPr>
    <w:rPr>
      <w:rFonts w:ascii="Tahoma" w:hAnsi="Tahoma"/>
      <w:sz w:val="24"/>
    </w:rPr>
  </w:style>
  <w:style w:type="paragraph" w:styleId="BodyTextIndent3">
    <w:name w:val="Body Text Indent 3"/>
    <w:basedOn w:val="Normal"/>
    <w:rsid w:val="006D4541"/>
    <w:pPr>
      <w:ind w:left="630" w:hanging="630"/>
      <w:jc w:val="both"/>
    </w:pPr>
    <w:rPr>
      <w:rFonts w:ascii="Tahoma" w:hAnsi="Tahoma"/>
      <w:sz w:val="24"/>
    </w:rPr>
  </w:style>
  <w:style w:type="paragraph" w:styleId="BlockText">
    <w:name w:val="Block Text"/>
    <w:basedOn w:val="Normal"/>
    <w:rsid w:val="006D4541"/>
    <w:pPr>
      <w:spacing w:line="240" w:lineRule="exact"/>
      <w:ind w:left="720" w:right="18" w:hanging="720"/>
      <w:jc w:val="both"/>
    </w:pPr>
    <w:rPr>
      <w:rFonts w:ascii="Tahoma" w:hAnsi="Tahoma"/>
      <w:sz w:val="24"/>
    </w:rPr>
  </w:style>
  <w:style w:type="paragraph" w:styleId="BodyText2">
    <w:name w:val="Body Text 2"/>
    <w:basedOn w:val="Normal"/>
    <w:rsid w:val="006D4541"/>
    <w:pPr>
      <w:jc w:val="center"/>
    </w:pPr>
  </w:style>
  <w:style w:type="paragraph" w:styleId="DocumentMap">
    <w:name w:val="Document Map"/>
    <w:basedOn w:val="Normal"/>
    <w:semiHidden/>
    <w:rsid w:val="006D4541"/>
    <w:pPr>
      <w:shd w:val="clear" w:color="auto" w:fill="000080"/>
    </w:pPr>
    <w:rPr>
      <w:rFonts w:ascii="Tahoma" w:hAnsi="Tahoma"/>
    </w:rPr>
  </w:style>
  <w:style w:type="paragraph" w:styleId="BodyText3">
    <w:name w:val="Body Text 3"/>
    <w:basedOn w:val="Normal"/>
    <w:rsid w:val="006D4541"/>
    <w:pPr>
      <w:jc w:val="both"/>
    </w:pPr>
    <w:rPr>
      <w:rFonts w:ascii="Tahoma" w:hAnsi="Tahoma"/>
      <w:sz w:val="32"/>
    </w:rPr>
  </w:style>
  <w:style w:type="character" w:styleId="Hyperlink">
    <w:name w:val="Hyperlink"/>
    <w:basedOn w:val="DefaultParagraphFont"/>
    <w:rsid w:val="006D4541"/>
    <w:rPr>
      <w:color w:val="0000FF"/>
      <w:u w:val="single"/>
    </w:rPr>
  </w:style>
  <w:style w:type="paragraph" w:styleId="Title">
    <w:name w:val="Title"/>
    <w:basedOn w:val="Normal"/>
    <w:link w:val="TitleChar1"/>
    <w:qFormat/>
    <w:rsid w:val="006D4541"/>
    <w:pPr>
      <w:jc w:val="center"/>
    </w:pPr>
    <w:rPr>
      <w:b/>
      <w:sz w:val="36"/>
    </w:rPr>
  </w:style>
  <w:style w:type="paragraph" w:styleId="Subtitle">
    <w:name w:val="Subtitle"/>
    <w:basedOn w:val="Normal"/>
    <w:link w:val="SubtitleChar1"/>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basedOn w:val="DefaultParagraphFont"/>
    <w:rsid w:val="006D4541"/>
    <w:rPr>
      <w:color w:val="800080"/>
      <w:u w:val="single"/>
    </w:rPr>
  </w:style>
  <w:style w:type="paragraph" w:styleId="PlainText">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6D4541"/>
    <w:rPr>
      <w:rFonts w:ascii="Arial" w:hAnsi="Arial" w:cs="Arial"/>
      <w:b/>
      <w:bCs/>
      <w:szCs w:val="24"/>
    </w:rPr>
  </w:style>
  <w:style w:type="paragraph" w:styleId="BalloonText">
    <w:name w:val="Balloon Text"/>
    <w:basedOn w:val="Normal"/>
    <w:semiHidden/>
    <w:rsid w:val="006A50F1"/>
    <w:rPr>
      <w:rFonts w:ascii="Tahoma" w:hAnsi="Tahoma" w:cs="Tahoma"/>
      <w:sz w:val="16"/>
      <w:szCs w:val="16"/>
    </w:rPr>
  </w:style>
  <w:style w:type="paragraph" w:styleId="CommentSubject">
    <w:name w:val="annotation subject"/>
    <w:basedOn w:val="CommentText"/>
    <w:next w:val="CommentText"/>
    <w:semiHidden/>
    <w:rsid w:val="008641BB"/>
    <w:rPr>
      <w:b/>
      <w:bCs/>
    </w:rPr>
  </w:style>
  <w:style w:type="table" w:styleId="TableGrid">
    <w:name w:val="Table Grid"/>
    <w:basedOn w:val="Table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8">
    <w:name w:val="Table Grid 8"/>
    <w:basedOn w:val="Table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itleChar1">
    <w:name w:val="Subtitle Char1"/>
    <w:basedOn w:val="DefaultParagraphFont"/>
    <w:link w:val="Subtitle"/>
    <w:rsid w:val="00FF2B33"/>
    <w:rPr>
      <w:rFonts w:ascii="Tahoma" w:hAnsi="Tahoma" w:cs="Tahoma"/>
      <w:b/>
      <w:lang w:val="es-ES_tradnl" w:eastAsia="en-US" w:bidi="ar-SA"/>
    </w:rPr>
  </w:style>
  <w:style w:type="character" w:customStyle="1" w:styleId="TitleChar1">
    <w:name w:val="Title Char1"/>
    <w:basedOn w:val="DefaultParagraphFont"/>
    <w:link w:val="Title"/>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LineNumber">
    <w:name w:val="line number"/>
    <w:basedOn w:val="DefaultParagraphFont"/>
    <w:rsid w:val="00604DD4"/>
  </w:style>
  <w:style w:type="character" w:styleId="Strong">
    <w:name w:val="Strong"/>
    <w:basedOn w:val="DefaultParagraphFont"/>
    <w:qFormat/>
    <w:rsid w:val="00B7798E"/>
    <w:rPr>
      <w:b/>
      <w:bCs/>
    </w:rPr>
  </w:style>
  <w:style w:type="character" w:customStyle="1" w:styleId="SubtitleChar">
    <w:name w:val="Subtitle Char"/>
    <w:basedOn w:val="DefaultParagraphFont"/>
    <w:locked/>
    <w:rsid w:val="00FE73E3"/>
    <w:rPr>
      <w:rFonts w:ascii="Tahoma" w:hAnsi="Tahoma" w:cs="Tahoma"/>
      <w:b/>
      <w:sz w:val="20"/>
      <w:szCs w:val="20"/>
      <w:lang w:val="es-MX"/>
    </w:rPr>
  </w:style>
  <w:style w:type="character" w:customStyle="1" w:styleId="TitleChar">
    <w:name w:val="Title Char"/>
    <w:basedOn w:val="DefaultParagraphFont"/>
    <w:locked/>
    <w:rsid w:val="002A44DE"/>
    <w:rPr>
      <w:rFonts w:ascii="Times New Roman" w:hAnsi="Times New Roman" w:cs="Times New Roman"/>
      <w:b/>
      <w:sz w:val="20"/>
      <w:szCs w:val="20"/>
      <w:lang w:val="es-ES_tradnl"/>
    </w:rPr>
  </w:style>
  <w:style w:type="character" w:customStyle="1" w:styleId="CharChar2">
    <w:name w:val="Char Char2"/>
    <w:basedOn w:val="DefaultParagraphFont"/>
    <w:rsid w:val="005B01CC"/>
    <w:rPr>
      <w:b/>
      <w:sz w:val="36"/>
      <w:lang w:val="es-ES_tradnl" w:eastAsia="en-US" w:bidi="ar-SA"/>
    </w:rPr>
  </w:style>
  <w:style w:type="character" w:customStyle="1" w:styleId="HeaderChar">
    <w:name w:val="Header Char"/>
    <w:basedOn w:val="DefaultParagraphFont"/>
    <w:link w:val="Header"/>
    <w:rsid w:val="00D051CC"/>
    <w:rPr>
      <w:lang w:val="es-ES_tradnl" w:eastAsia="en-US" w:bidi="ar-SA"/>
    </w:rPr>
  </w:style>
  <w:style w:type="character" w:customStyle="1" w:styleId="FooterChar">
    <w:name w:val="Footer Char"/>
    <w:basedOn w:val="DefaultParagraphFont"/>
    <w:link w:val="Footer"/>
    <w:rsid w:val="00D051CC"/>
    <w:rPr>
      <w:lang w:val="es-ES_tradnl" w:eastAsia="en-US" w:bidi="ar-SA"/>
    </w:rPr>
  </w:style>
  <w:style w:type="character" w:customStyle="1" w:styleId="prodspecs1">
    <w:name w:val="prodspecs1"/>
    <w:basedOn w:val="DefaultParagraphFont"/>
    <w:rsid w:val="00D051CC"/>
    <w:rPr>
      <w:rFonts w:ascii="Arial" w:hAnsi="Arial" w:cs="Arial" w:hint="default"/>
      <w:color w:val="666666"/>
      <w:sz w:val="17"/>
      <w:szCs w:val="17"/>
    </w:rPr>
  </w:style>
  <w:style w:type="character" w:customStyle="1" w:styleId="bulletpoint1">
    <w:name w:val="bulletpoint1"/>
    <w:basedOn w:val="DefaultParagraphFont"/>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Heading1Char">
    <w:name w:val="Heading 1 Char"/>
    <w:basedOn w:val="DefaultParagraphFont"/>
    <w:link w:val="Heading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DefaultParagraphFont"/>
    <w:rsid w:val="00D051CC"/>
    <w:rPr>
      <w:rFonts w:ascii="Arial" w:hAnsi="Arial" w:cs="Arial" w:hint="default"/>
      <w:sz w:val="18"/>
      <w:szCs w:val="18"/>
    </w:rPr>
  </w:style>
  <w:style w:type="paragraph" w:styleId="ListParagraph">
    <w:name w:val="List Paragraph"/>
    <w:basedOn w:val="Normal"/>
    <w:uiPriority w:val="34"/>
    <w:qFormat/>
    <w:rsid w:val="00830FE8"/>
    <w:pPr>
      <w:ind w:left="720"/>
    </w:pPr>
  </w:style>
  <w:style w:type="character" w:customStyle="1" w:styleId="BodyTextIndentChar">
    <w:name w:val="Body Text Indent Char"/>
    <w:basedOn w:val="DefaultParagraphFont"/>
    <w:link w:val="BodyTextIndent"/>
    <w:rsid w:val="00906C86"/>
    <w:rPr>
      <w:rFonts w:ascii="Arial" w:hAnsi="Arial"/>
      <w:b/>
      <w:sz w:val="28"/>
      <w:lang w:val="es-ES_tradnl" w:eastAsia="en-US"/>
    </w:r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montellano@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7858F-F256-4888-873F-9B96F5DBA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23</Pages>
  <Words>8151</Words>
  <Characters>44834</Characters>
  <Application>Microsoft Office Word</Application>
  <DocSecurity>0</DocSecurity>
  <Lines>373</Lines>
  <Paragraphs>105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52880</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administrator</cp:lastModifiedBy>
  <cp:revision>7</cp:revision>
  <cp:lastPrinted>2010-10-29T21:21:00Z</cp:lastPrinted>
  <dcterms:created xsi:type="dcterms:W3CDTF">2010-12-21T21:17:00Z</dcterms:created>
  <dcterms:modified xsi:type="dcterms:W3CDTF">2010-12-23T21:38:00Z</dcterms:modified>
</cp:coreProperties>
</file>